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2D06">
        <w:rPr>
          <w:b/>
          <w:sz w:val="24"/>
          <w:szCs w:val="24"/>
        </w:rPr>
        <w:t>6551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2D06" w:rsidRDefault="00322D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2D06" w:rsidRDefault="00322D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2171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2155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Hi-Polymer HB 0,7 мм, 12 шт., 180446                                      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2D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2D06" w:rsidRDefault="00322D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2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2D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322D06" w:rsidRDefault="00322D06" w:rsidP="00322D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2D0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41FC7-1AEB-4BC0-9C4E-10D32F297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