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54EB">
        <w:rPr>
          <w:b/>
          <w:sz w:val="24"/>
          <w:szCs w:val="24"/>
        </w:rPr>
        <w:t>6240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54EB" w:rsidRDefault="008654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54EB" w:rsidRDefault="008654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2060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2044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110мм, евронаконечник, 0,3мм, к автомат. ручке, BLS-G2-5/7, черный           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54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54EB" w:rsidRDefault="008654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54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54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8654EB" w:rsidRDefault="008654EB" w:rsidP="008654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54E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AF686-0BEE-4AEB-98BE-DC5F89424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