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1DBE">
        <w:rPr>
          <w:b/>
          <w:sz w:val="24"/>
          <w:szCs w:val="24"/>
        </w:rPr>
        <w:t>6023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1DBE" w:rsidRDefault="00761D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1DBE" w:rsidRDefault="00761D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2043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2027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утолщенные BRAUBERG "Kids Series", 6 цв,вент.колп,наконеч.конус,1,5-10мм,пласт.уп.,150680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1D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1DBE" w:rsidRDefault="00761D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1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1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761DBE" w:rsidRDefault="00761DBE" w:rsidP="00761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1DB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20407-D344-4AFE-9829-B3760E1D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