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7813">
        <w:rPr>
          <w:b/>
          <w:sz w:val="24"/>
          <w:szCs w:val="24"/>
        </w:rPr>
        <w:t>6015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7813" w:rsidRDefault="008E78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7813" w:rsidRDefault="008E78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2035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2019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2,5мм, красный, 7740050801KSRU      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78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7813" w:rsidRDefault="008E78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7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7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8E7813" w:rsidRDefault="008E7813" w:rsidP="008E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781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67018-408E-4FF5-B192-F0AD1C926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