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369B5">
        <w:rPr>
          <w:b/>
          <w:sz w:val="24"/>
          <w:szCs w:val="24"/>
        </w:rPr>
        <w:t>5942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369B5" w:rsidRDefault="008369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369B5" w:rsidRDefault="00836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1962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1946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"Butterfly" (Бабочка), 24цв, вент.колп, пласт.упак., увелич. срок службы, 150524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369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369B5" w:rsidRDefault="008369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36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369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8369B5" w:rsidRDefault="008369B5" w:rsidP="008369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369B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5A5EB-124A-40F0-ACA8-B8398241D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