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7678">
        <w:rPr>
          <w:b/>
          <w:sz w:val="24"/>
          <w:szCs w:val="24"/>
        </w:rPr>
        <w:t>5714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7678" w:rsidRDefault="004E76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7678" w:rsidRDefault="004E76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1934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1918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красный, 150467      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76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7678" w:rsidRDefault="004E76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7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76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4E7678" w:rsidRDefault="004E7678" w:rsidP="004E76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767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4630E-6FFD-4A43-867E-6FB162776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