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4160">
        <w:rPr>
          <w:b/>
          <w:sz w:val="24"/>
          <w:szCs w:val="24"/>
        </w:rPr>
        <w:t>5694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4160" w:rsidRDefault="00AA41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4160" w:rsidRDefault="00AA4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1914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1898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голубой, 150391                      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41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4160" w:rsidRDefault="00AA4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4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AA4160" w:rsidRDefault="00AA4160" w:rsidP="00AA4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416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80C75-FF79-4A33-8DE8-D00713A8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