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36B4">
        <w:rPr>
          <w:b/>
          <w:sz w:val="24"/>
          <w:szCs w:val="24"/>
        </w:rPr>
        <w:t>5693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36B4" w:rsidRDefault="00CE36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E36B4" w:rsidRDefault="00CE36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1913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1897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 1-5 мм, зеленый, 150390                      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E36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E36B4" w:rsidRDefault="00CE36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36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E36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CE36B4" w:rsidRDefault="00CE36B4" w:rsidP="00CE36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E36B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D2B1E-EA7B-4A90-9B3E-0F149A22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