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0F2E">
        <w:rPr>
          <w:b/>
          <w:sz w:val="24"/>
          <w:szCs w:val="24"/>
        </w:rPr>
        <w:t>5654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0F2E" w:rsidRDefault="00620F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0F2E" w:rsidRDefault="00620F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1874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1858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"Rapid", корп. синий, 0,7 мм, покрытие "soft touch",35701,син 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0F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0F2E" w:rsidRDefault="00620F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0F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0F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620F2E" w:rsidRDefault="00620F2E" w:rsidP="00620F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0F2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CC07B-B84A-49F9-96DC-2BB8CBF7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