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0EBA">
        <w:rPr>
          <w:b/>
          <w:sz w:val="24"/>
          <w:szCs w:val="24"/>
        </w:rPr>
        <w:t>5649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0EBA" w:rsidRDefault="00770E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0EBA" w:rsidRDefault="00770E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1869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1853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 black tie" толщ. письма 0,5мм, 19952, синяя               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0E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0EBA" w:rsidRDefault="00770E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0E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0E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770EBA" w:rsidRDefault="00770EBA" w:rsidP="00770E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0EB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AB908-B913-4FC5-801D-C9264982D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