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5A7C">
        <w:rPr>
          <w:b/>
          <w:sz w:val="24"/>
          <w:szCs w:val="24"/>
        </w:rPr>
        <w:t>5372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5A7C" w:rsidRDefault="00085A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5A7C" w:rsidRDefault="00085A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1792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1776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"Galaxy", корпус синий, толщ.письма 0,3мм, 818/41, синяя                    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5A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5A7C" w:rsidRDefault="00085A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5A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5A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085A7C" w:rsidRDefault="00085A7C" w:rsidP="00085A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5A7C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3004-E1BC-4EF1-81F0-370118592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