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3BD5">
        <w:rPr>
          <w:b/>
          <w:sz w:val="24"/>
          <w:szCs w:val="24"/>
        </w:rPr>
        <w:t>5358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3BD5" w:rsidRDefault="007D3BD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3BD5" w:rsidRDefault="007D3B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1778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1762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автомат. "Black Jack", корпус трехгранный,  рез. держ., черная, 141552       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3BD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3BD5" w:rsidRDefault="007D3BD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3B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3BD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7D3BD5" w:rsidRDefault="007D3BD5" w:rsidP="007D3BD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3BD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3565F-C4C0-4F98-AC68-A18BAF38D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