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D4B10">
        <w:rPr>
          <w:b/>
          <w:sz w:val="24"/>
          <w:szCs w:val="24"/>
        </w:rPr>
        <w:t>5342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D4B10" w:rsidRDefault="00BD4B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D4B10" w:rsidRDefault="00BD4B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1762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1746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"Jolly Skulls", корпус с декор. печатью, толщ.письма 0,7мм, 141536, синяя  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D4B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D4B10" w:rsidRDefault="00BD4B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4B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4B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BD4B10" w:rsidRDefault="00BD4B10" w:rsidP="00BD4B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D4B1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B77B-7145-4BB8-8194-09B64557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