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0732">
        <w:rPr>
          <w:b/>
          <w:sz w:val="24"/>
          <w:szCs w:val="24"/>
        </w:rPr>
        <w:t>5079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0732" w:rsidRDefault="00F407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0732" w:rsidRDefault="00F407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1699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1683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"Динозаврики", толщина письма 0,5 мм, 141442, синяя                       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07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0732" w:rsidRDefault="00F407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0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07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F40732" w:rsidRDefault="00F40732" w:rsidP="00F407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14BEC-1B9E-4E0C-9D07-E739F5A11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