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4160">
        <w:rPr>
          <w:b/>
          <w:sz w:val="24"/>
          <w:szCs w:val="24"/>
        </w:rPr>
        <w:t>5051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4160" w:rsidRDefault="000141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4160" w:rsidRDefault="000141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1671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1655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чер/крас,141352,син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41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4160" w:rsidRDefault="000141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4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4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014160" w:rsidRDefault="00014160" w:rsidP="0001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416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0F3E0-0287-4BE6-8F9E-BCE36F26A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