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07B8">
        <w:rPr>
          <w:b/>
          <w:sz w:val="24"/>
          <w:szCs w:val="24"/>
        </w:rPr>
        <w:t>5050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07B8" w:rsidRDefault="00EC07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07B8" w:rsidRDefault="00EC07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1654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черн.,141351, синяя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07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07B8" w:rsidRDefault="00EC07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07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07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EC07B8" w:rsidRDefault="00EC07B8" w:rsidP="00EC07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B8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5D978-A4F1-4C49-9324-E0CE17D1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