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1F6B">
        <w:rPr>
          <w:b/>
          <w:sz w:val="24"/>
          <w:szCs w:val="24"/>
        </w:rPr>
        <w:t>5036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1F6B" w:rsidRDefault="00B91F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1F6B" w:rsidRDefault="00B91F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1656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1640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"Tigra", корп ассорти, толщ.письма 0,7мм, подвес, 141301, синяя   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1F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1F6B" w:rsidRDefault="00B91F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1F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1F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B91F6B" w:rsidRDefault="00B91F6B" w:rsidP="00B91F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1F6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A7D46-14F2-4EC5-92A1-F96459DDB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