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C6855" w14:textId="6448ACDE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03B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>УСТУПКИ ПРАВ ТРЕБОВАНИ</w:t>
      </w:r>
      <w:r w:rsidR="00E84355" w:rsidRPr="0072203B">
        <w:rPr>
          <w:rFonts w:ascii="Times New Roman" w:hAnsi="Times New Roman" w:cs="Times New Roman"/>
          <w:b/>
          <w:sz w:val="24"/>
          <w:szCs w:val="24"/>
        </w:rPr>
        <w:t>Я</w:t>
      </w:r>
      <w:r w:rsidR="00E03EEB" w:rsidRPr="0072203B">
        <w:rPr>
          <w:rFonts w:ascii="Times New Roman" w:hAnsi="Times New Roman" w:cs="Times New Roman"/>
          <w:b/>
          <w:sz w:val="24"/>
          <w:szCs w:val="24"/>
        </w:rPr>
        <w:t xml:space="preserve"> (ЦЕССИИ</w:t>
      </w:r>
      <w:r w:rsidR="001C2C71" w:rsidRPr="0072203B">
        <w:rPr>
          <w:rFonts w:ascii="Times New Roman" w:hAnsi="Times New Roman" w:cs="Times New Roman"/>
          <w:b/>
          <w:sz w:val="24"/>
          <w:szCs w:val="24"/>
        </w:rPr>
        <w:t>)</w:t>
      </w:r>
      <w:r w:rsidR="003E651D">
        <w:rPr>
          <w:rFonts w:ascii="Times New Roman" w:hAnsi="Times New Roman" w:cs="Times New Roman"/>
          <w:b/>
          <w:sz w:val="24"/>
          <w:szCs w:val="24"/>
        </w:rPr>
        <w:t xml:space="preserve"> № 1</w:t>
      </w:r>
    </w:p>
    <w:p w14:paraId="274B7520" w14:textId="77777777" w:rsidR="00066764" w:rsidRPr="0072203B" w:rsidRDefault="00066764" w:rsidP="007220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14D90400" w14:textId="15067FD8" w:rsidR="00066764" w:rsidRPr="0072203B" w:rsidRDefault="00427C47" w:rsidP="007220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994D25" w:rsidRPr="0072203B">
        <w:rPr>
          <w:rFonts w:ascii="Times New Roman" w:hAnsi="Times New Roman" w:cs="Times New Roman"/>
          <w:sz w:val="24"/>
          <w:szCs w:val="24"/>
        </w:rPr>
        <w:tab/>
      </w:r>
      <w:r w:rsidR="001C2C71" w:rsidRPr="0072203B">
        <w:rPr>
          <w:rFonts w:ascii="Times New Roman" w:hAnsi="Times New Roman" w:cs="Times New Roman"/>
          <w:sz w:val="24"/>
          <w:szCs w:val="24"/>
        </w:rPr>
        <w:t>«_</w:t>
      </w:r>
      <w:r w:rsidR="00AD2059">
        <w:rPr>
          <w:rFonts w:ascii="Times New Roman" w:hAnsi="Times New Roman" w:cs="Times New Roman"/>
          <w:sz w:val="24"/>
          <w:szCs w:val="24"/>
        </w:rPr>
        <w:t>__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_» </w:t>
      </w:r>
      <w:r w:rsidR="005943A3">
        <w:rPr>
          <w:rFonts w:ascii="Times New Roman" w:hAnsi="Times New Roman" w:cs="Times New Roman"/>
          <w:sz w:val="24"/>
          <w:szCs w:val="24"/>
        </w:rPr>
        <w:t>____________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202</w:t>
      </w:r>
      <w:r w:rsidR="002B266F">
        <w:rPr>
          <w:rFonts w:ascii="Times New Roman" w:hAnsi="Times New Roman" w:cs="Times New Roman"/>
          <w:sz w:val="24"/>
          <w:szCs w:val="24"/>
        </w:rPr>
        <w:t>4</w:t>
      </w:r>
      <w:r w:rsidR="00066764" w:rsidRPr="0072203B">
        <w:rPr>
          <w:rFonts w:ascii="Times New Roman" w:hAnsi="Times New Roman" w:cs="Times New Roman"/>
          <w:sz w:val="24"/>
          <w:szCs w:val="24"/>
        </w:rPr>
        <w:t xml:space="preserve"> год</w:t>
      </w:r>
      <w:r w:rsidR="00994D25" w:rsidRPr="0072203B">
        <w:rPr>
          <w:rFonts w:ascii="Times New Roman" w:hAnsi="Times New Roman" w:cs="Times New Roman"/>
          <w:sz w:val="24"/>
          <w:szCs w:val="24"/>
        </w:rPr>
        <w:t>а</w:t>
      </w:r>
    </w:p>
    <w:p w14:paraId="647B3064" w14:textId="77777777" w:rsidR="00066764" w:rsidRPr="008B4CD9" w:rsidRDefault="00066764" w:rsidP="007220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4FC559A" w14:textId="1965F20E" w:rsidR="0017595F" w:rsidRPr="0072203B" w:rsidRDefault="003E651D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E651D">
        <w:rPr>
          <w:rFonts w:ascii="Times New Roman" w:hAnsi="Times New Roman" w:cs="Times New Roman"/>
          <w:b/>
          <w:bCs/>
          <w:sz w:val="24"/>
          <w:szCs w:val="24"/>
        </w:rPr>
        <w:t>ОБЩЕСТВО С ОГРАНИЧЕННОЙ ОТВЕТСТВЕННОСТЬЮ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B4CD9" w:rsidRPr="003E651D">
        <w:rPr>
          <w:rFonts w:ascii="Times New Roman" w:hAnsi="Times New Roman" w:cs="Times New Roman"/>
          <w:b/>
          <w:bCs/>
          <w:sz w:val="24"/>
          <w:szCs w:val="24"/>
        </w:rPr>
        <w:t>"А ПЛЮС ПАРК ПУШКИН"</w:t>
      </w:r>
      <w:r w:rsidR="008B4CD9" w:rsidRPr="008B4CD9">
        <w:rPr>
          <w:rFonts w:ascii="Times New Roman" w:hAnsi="Times New Roman" w:cs="Times New Roman"/>
          <w:sz w:val="24"/>
          <w:szCs w:val="24"/>
        </w:rPr>
        <w:t xml:space="preserve"> (ИНН 7802802837, ОГРН 1127847508667, 196650, г.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4CD9">
        <w:rPr>
          <w:rFonts w:ascii="Times New Roman" w:hAnsi="Times New Roman" w:cs="Times New Roman"/>
          <w:sz w:val="24"/>
          <w:szCs w:val="24"/>
        </w:rPr>
        <w:t>Санкт</w:t>
      </w:r>
      <w:r w:rsidR="008B4CD9" w:rsidRPr="008B4CD9">
        <w:rPr>
          <w:rFonts w:ascii="Times New Roman" w:hAnsi="Times New Roman" w:cs="Times New Roman"/>
          <w:sz w:val="24"/>
          <w:szCs w:val="24"/>
        </w:rPr>
        <w:t>-</w:t>
      </w:r>
      <w:r w:rsidRPr="008B4CD9">
        <w:rPr>
          <w:rFonts w:ascii="Times New Roman" w:hAnsi="Times New Roman" w:cs="Times New Roman"/>
          <w:sz w:val="24"/>
          <w:szCs w:val="24"/>
        </w:rPr>
        <w:t>Петербург</w:t>
      </w:r>
      <w:r w:rsidR="008B4CD9" w:rsidRPr="008B4CD9">
        <w:rPr>
          <w:rFonts w:ascii="Times New Roman" w:hAnsi="Times New Roman" w:cs="Times New Roman"/>
          <w:sz w:val="24"/>
          <w:szCs w:val="24"/>
        </w:rPr>
        <w:t xml:space="preserve">, г. </w:t>
      </w:r>
      <w:r w:rsidRPr="008B4CD9">
        <w:rPr>
          <w:rFonts w:ascii="Times New Roman" w:hAnsi="Times New Roman" w:cs="Times New Roman"/>
          <w:sz w:val="24"/>
          <w:szCs w:val="24"/>
        </w:rPr>
        <w:t>Колпино</w:t>
      </w:r>
      <w:r w:rsidR="008B4CD9" w:rsidRPr="008B4CD9">
        <w:rPr>
          <w:rFonts w:ascii="Times New Roman" w:hAnsi="Times New Roman" w:cs="Times New Roman"/>
          <w:sz w:val="24"/>
          <w:szCs w:val="24"/>
        </w:rPr>
        <w:t xml:space="preserve">, ул. </w:t>
      </w:r>
      <w:r w:rsidRPr="008B4CD9">
        <w:rPr>
          <w:rFonts w:ascii="Times New Roman" w:hAnsi="Times New Roman" w:cs="Times New Roman"/>
          <w:sz w:val="24"/>
          <w:szCs w:val="24"/>
        </w:rPr>
        <w:t>Финляндская</w:t>
      </w:r>
      <w:r w:rsidR="008B4CD9" w:rsidRPr="008B4CD9">
        <w:rPr>
          <w:rFonts w:ascii="Times New Roman" w:hAnsi="Times New Roman" w:cs="Times New Roman"/>
          <w:sz w:val="24"/>
          <w:szCs w:val="24"/>
        </w:rPr>
        <w:t xml:space="preserve">, дом 38, литер А, помещение №1-Н </w:t>
      </w:r>
      <w:r w:rsidRPr="008B4CD9">
        <w:rPr>
          <w:rFonts w:ascii="Times New Roman" w:hAnsi="Times New Roman" w:cs="Times New Roman"/>
          <w:sz w:val="24"/>
          <w:szCs w:val="24"/>
        </w:rPr>
        <w:t xml:space="preserve">офис </w:t>
      </w:r>
      <w:r w:rsidR="008B4CD9" w:rsidRPr="008B4CD9">
        <w:rPr>
          <w:rFonts w:ascii="Times New Roman" w:hAnsi="Times New Roman" w:cs="Times New Roman"/>
          <w:sz w:val="24"/>
          <w:szCs w:val="24"/>
        </w:rPr>
        <w:t>73.1),</w:t>
      </w:r>
      <w:r w:rsidR="001F1C54" w:rsidRPr="008B4CD9">
        <w:rPr>
          <w:rFonts w:ascii="Times New Roman" w:hAnsi="Times New Roman" w:cs="Times New Roman"/>
          <w:sz w:val="24"/>
          <w:szCs w:val="24"/>
        </w:rPr>
        <w:t xml:space="preserve"> </w:t>
      </w:r>
      <w:r w:rsidR="008B4CD9" w:rsidRPr="008B4CD9">
        <w:rPr>
          <w:rFonts w:ascii="Times New Roman" w:hAnsi="Times New Roman" w:cs="Times New Roman"/>
          <w:sz w:val="24"/>
          <w:szCs w:val="24"/>
        </w:rPr>
        <w:t xml:space="preserve">в лице конкурсного управляющего </w:t>
      </w:r>
      <w:proofErr w:type="spellStart"/>
      <w:r w:rsidR="008B4CD9" w:rsidRPr="008B4CD9">
        <w:rPr>
          <w:rFonts w:ascii="Times New Roman" w:hAnsi="Times New Roman" w:cs="Times New Roman"/>
          <w:sz w:val="24"/>
          <w:szCs w:val="24"/>
        </w:rPr>
        <w:t>Банкина</w:t>
      </w:r>
      <w:proofErr w:type="spellEnd"/>
      <w:r w:rsidR="008B4CD9" w:rsidRPr="008B4CD9">
        <w:rPr>
          <w:rFonts w:ascii="Times New Roman" w:hAnsi="Times New Roman" w:cs="Times New Roman"/>
          <w:sz w:val="24"/>
          <w:szCs w:val="24"/>
        </w:rPr>
        <w:t xml:space="preserve"> Александра Федоровича </w:t>
      </w:r>
      <w:r w:rsidR="008B4CD9" w:rsidRPr="008B4CD9">
        <w:rPr>
          <w:rStyle w:val="fontstyle01"/>
        </w:rPr>
        <w:t>(ИНН 344502864051, регистрационный номер в реестре арбитражных управляющих 20425, адрес для направления корреспонденции: 400120, г. Волгоград, ул. Елецкая, д.4, а/я 1556, член Ассоциации арбитражных управляющих «Центр финансового оздоровления предприятий агропромышленного комплекса»)</w:t>
      </w:r>
      <w:r w:rsidR="008B4CD9" w:rsidRPr="008B4CD9">
        <w:rPr>
          <w:rFonts w:ascii="Times New Roman" w:hAnsi="Times New Roman" w:cs="Times New Roman"/>
          <w:sz w:val="24"/>
          <w:szCs w:val="24"/>
        </w:rPr>
        <w:t xml:space="preserve">, 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8B4CD9" w:rsidRPr="008B4CD9">
        <w:rPr>
          <w:rFonts w:ascii="Times New Roman" w:hAnsi="Times New Roman" w:cs="Times New Roman"/>
          <w:sz w:val="24"/>
          <w:szCs w:val="24"/>
        </w:rPr>
        <w:t>ешения Арбитражного суда города Санкт-Петербурга и Ленинградской области по делу № А56-2489/2022 от 24.08.2022г. (резолютивная часть объявлена 18.08.2022)</w:t>
      </w:r>
      <w:r w:rsidR="00A97212" w:rsidRPr="008B4CD9">
        <w:rPr>
          <w:rFonts w:ascii="Times New Roman" w:hAnsi="Times New Roman" w:cs="Times New Roman"/>
          <w:sz w:val="24"/>
          <w:szCs w:val="24"/>
        </w:rPr>
        <w:t>, именуем</w:t>
      </w:r>
      <w:r>
        <w:rPr>
          <w:rFonts w:ascii="Times New Roman" w:hAnsi="Times New Roman" w:cs="Times New Roman"/>
          <w:sz w:val="24"/>
          <w:szCs w:val="24"/>
        </w:rPr>
        <w:t>ое</w:t>
      </w:r>
      <w:r w:rsidR="00A97212" w:rsidRPr="008B4CD9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2A1FF2" w:rsidRPr="008B4CD9">
        <w:rPr>
          <w:rFonts w:ascii="Times New Roman" w:hAnsi="Times New Roman" w:cs="Times New Roman"/>
          <w:sz w:val="24"/>
          <w:szCs w:val="24"/>
        </w:rPr>
        <w:t>Цедент</w:t>
      </w:r>
      <w:r w:rsidR="00A97212" w:rsidRPr="008B4CD9">
        <w:rPr>
          <w:rFonts w:ascii="Times New Roman" w:hAnsi="Times New Roman" w:cs="Times New Roman"/>
          <w:sz w:val="24"/>
          <w:szCs w:val="24"/>
        </w:rPr>
        <w:t>, с одной стороны</w:t>
      </w:r>
      <w:r w:rsidR="00A97212" w:rsidRPr="0072203B">
        <w:rPr>
          <w:rFonts w:ascii="Times New Roman" w:hAnsi="Times New Roman" w:cs="Times New Roman"/>
          <w:sz w:val="24"/>
          <w:szCs w:val="24"/>
        </w:rPr>
        <w:t>, и</w:t>
      </w:r>
    </w:p>
    <w:p w14:paraId="51148000" w14:textId="4AFDDACB" w:rsidR="009138A3" w:rsidRPr="0072203B" w:rsidRDefault="005943A3" w:rsidP="009138A3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______ </w:t>
      </w:r>
      <w:r w:rsidR="00F677F9">
        <w:rPr>
          <w:rFonts w:ascii="Times New Roman" w:eastAsia="Times New Roman" w:hAnsi="Times New Roman" w:cs="Times New Roman"/>
          <w:sz w:val="24"/>
          <w:szCs w:val="24"/>
        </w:rPr>
        <w:t xml:space="preserve">(ИНН, ОГРН, </w:t>
      </w:r>
      <w:r>
        <w:rPr>
          <w:rFonts w:ascii="Times New Roman" w:eastAsia="Times New Roman" w:hAnsi="Times New Roman" w:cs="Times New Roman"/>
          <w:sz w:val="24"/>
          <w:szCs w:val="24"/>
        </w:rPr>
        <w:t>адрес)</w:t>
      </w:r>
      <w:r w:rsidR="00F677F9">
        <w:rPr>
          <w:rFonts w:ascii="Times New Roman" w:eastAsia="Times New Roman" w:hAnsi="Times New Roman" w:cs="Times New Roman"/>
          <w:sz w:val="24"/>
          <w:szCs w:val="24"/>
        </w:rPr>
        <w:t>, в лице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_ </w:t>
      </w:r>
      <w:r w:rsidR="00F677F9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="00F677F9">
        <w:rPr>
          <w:rFonts w:ascii="Times New Roman" w:eastAsia="Times New Roman" w:hAnsi="Times New Roman" w:cs="Times New Roman"/>
          <w:sz w:val="24"/>
          <w:szCs w:val="24"/>
        </w:rPr>
        <w:t xml:space="preserve"> действующего на основании Устава, </w:t>
      </w:r>
      <w:r w:rsidR="009138A3" w:rsidRPr="008B4CD9">
        <w:rPr>
          <w:rFonts w:ascii="Times New Roman" w:hAnsi="Times New Roman" w:cs="Times New Roman"/>
          <w:sz w:val="24"/>
          <w:szCs w:val="24"/>
        </w:rPr>
        <w:t>именуем</w:t>
      </w:r>
      <w:r w:rsidR="003E651D">
        <w:rPr>
          <w:rFonts w:ascii="Times New Roman" w:hAnsi="Times New Roman" w:cs="Times New Roman"/>
          <w:sz w:val="24"/>
          <w:szCs w:val="24"/>
        </w:rPr>
        <w:t>ое</w:t>
      </w:r>
      <w:r w:rsidR="009138A3" w:rsidRPr="008B4CD9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 w:rsidR="009138A3">
        <w:rPr>
          <w:rFonts w:ascii="Times New Roman" w:hAnsi="Times New Roman" w:cs="Times New Roman"/>
          <w:sz w:val="24"/>
          <w:szCs w:val="24"/>
        </w:rPr>
        <w:t>Цессионарий</w:t>
      </w:r>
      <w:r w:rsidR="009138A3" w:rsidRPr="008B4CD9">
        <w:rPr>
          <w:rFonts w:ascii="Times New Roman" w:hAnsi="Times New Roman" w:cs="Times New Roman"/>
          <w:sz w:val="24"/>
          <w:szCs w:val="24"/>
        </w:rPr>
        <w:t xml:space="preserve">, с </w:t>
      </w:r>
      <w:r w:rsidR="009138A3">
        <w:rPr>
          <w:rFonts w:ascii="Times New Roman" w:hAnsi="Times New Roman" w:cs="Times New Roman"/>
          <w:sz w:val="24"/>
          <w:szCs w:val="24"/>
        </w:rPr>
        <w:t>другой</w:t>
      </w:r>
      <w:r w:rsidR="009138A3" w:rsidRPr="008B4CD9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="009138A3" w:rsidRPr="0072203B">
        <w:rPr>
          <w:rFonts w:ascii="Times New Roman" w:hAnsi="Times New Roman" w:cs="Times New Roman"/>
          <w:sz w:val="24"/>
          <w:szCs w:val="24"/>
        </w:rPr>
        <w:t>,</w:t>
      </w:r>
    </w:p>
    <w:p w14:paraId="4D73991D" w14:textId="771EE94E" w:rsidR="0017595F" w:rsidRPr="0072203B" w:rsidRDefault="00A9721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38A3">
        <w:rPr>
          <w:rFonts w:ascii="Times New Roman" w:hAnsi="Times New Roman" w:cs="Times New Roman"/>
          <w:sz w:val="24"/>
          <w:szCs w:val="24"/>
        </w:rPr>
        <w:t xml:space="preserve">далее совместно именуемые </w:t>
      </w:r>
      <w:r w:rsidRPr="009138A3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9138A3">
        <w:rPr>
          <w:rFonts w:ascii="Times New Roman" w:hAnsi="Times New Roman" w:cs="Times New Roman"/>
          <w:sz w:val="24"/>
          <w:szCs w:val="24"/>
        </w:rPr>
        <w:t xml:space="preserve">, принимая во внимание, что в соответствии с </w:t>
      </w:r>
      <w:r w:rsidR="00BA6C37" w:rsidRPr="009138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протоколом от </w:t>
      </w:r>
      <w:r w:rsidR="005943A3">
        <w:rPr>
          <w:rFonts w:ascii="Times New Roman" w:hAnsi="Times New Roman" w:cs="Times New Roman"/>
          <w:sz w:val="24"/>
          <w:szCs w:val="24"/>
          <w:shd w:val="clear" w:color="auto" w:fill="FFFFFF"/>
        </w:rPr>
        <w:t>____</w:t>
      </w:r>
      <w:r w:rsidR="00BA6C37" w:rsidRPr="009138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44A4A" w:rsidRPr="009138A3">
        <w:rPr>
          <w:rFonts w:ascii="Times New Roman" w:hAnsi="Times New Roman" w:cs="Times New Roman"/>
          <w:sz w:val="24"/>
          <w:szCs w:val="24"/>
        </w:rPr>
        <w:t>№</w:t>
      </w:r>
      <w:r w:rsidR="007E27D8">
        <w:rPr>
          <w:rFonts w:ascii="Times New Roman" w:hAnsi="Times New Roman" w:cs="Times New Roman"/>
          <w:sz w:val="24"/>
          <w:szCs w:val="24"/>
        </w:rPr>
        <w:t xml:space="preserve"> </w:t>
      </w:r>
      <w:r w:rsidR="005943A3">
        <w:rPr>
          <w:rFonts w:ascii="Times New Roman" w:hAnsi="Times New Roman" w:cs="Times New Roman"/>
          <w:sz w:val="24"/>
          <w:szCs w:val="24"/>
        </w:rPr>
        <w:t>_____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BA6C37" w:rsidRPr="0072203B">
        <w:rPr>
          <w:rFonts w:ascii="Times New Roman" w:hAnsi="Times New Roman" w:cs="Times New Roman"/>
          <w:sz w:val="24"/>
          <w:szCs w:val="24"/>
        </w:rPr>
        <w:t>о результатах прове</w:t>
      </w:r>
      <w:r w:rsidR="00C44A4A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>открытых торгов по лоту №</w:t>
      </w:r>
      <w:r w:rsidR="00F677F9">
        <w:rPr>
          <w:rFonts w:ascii="Times New Roman" w:hAnsi="Times New Roman" w:cs="Times New Roman"/>
          <w:sz w:val="24"/>
          <w:szCs w:val="24"/>
        </w:rPr>
        <w:t>1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7E27D8">
        <w:rPr>
          <w:rFonts w:ascii="Times New Roman" w:hAnsi="Times New Roman" w:cs="Times New Roman"/>
          <w:sz w:val="24"/>
          <w:szCs w:val="24"/>
        </w:rPr>
        <w:t>победителем</w:t>
      </w:r>
      <w:r w:rsidR="009138A3">
        <w:rPr>
          <w:rFonts w:ascii="Times New Roman" w:hAnsi="Times New Roman" w:cs="Times New Roman"/>
          <w:sz w:val="24"/>
          <w:szCs w:val="24"/>
        </w:rPr>
        <w:t xml:space="preserve"> торгов является </w:t>
      </w:r>
      <w:hyperlink r:id="rId7" w:tooltip="ООО &quot;ПРОФИТ&quot;" w:history="1">
        <w:r w:rsidR="005943A3">
          <w:rPr>
            <w:rFonts w:ascii="Times New Roman" w:eastAsia="Times New Roman" w:hAnsi="Times New Roman" w:cs="Times New Roman"/>
            <w:sz w:val="24"/>
            <w:szCs w:val="24"/>
          </w:rPr>
          <w:t>_____</w:t>
        </w:r>
      </w:hyperlink>
      <w:r w:rsidR="00F677F9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F677F9">
        <w:rPr>
          <w:rFonts w:ascii="Times New Roman" w:hAnsi="Times New Roman" w:cs="Times New Roman"/>
          <w:sz w:val="24"/>
          <w:szCs w:val="24"/>
        </w:rPr>
        <w:t xml:space="preserve"> </w:t>
      </w:r>
      <w:r w:rsidR="00BA6C37" w:rsidRPr="0072203B">
        <w:rPr>
          <w:rFonts w:ascii="Times New Roman" w:hAnsi="Times New Roman" w:cs="Times New Roman"/>
          <w:sz w:val="24"/>
          <w:szCs w:val="24"/>
        </w:rPr>
        <w:t>(ИНН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5943A3">
        <w:rPr>
          <w:rFonts w:ascii="Times New Roman" w:eastAsia="Times New Roman" w:hAnsi="Times New Roman" w:cs="Times New Roman"/>
          <w:sz w:val="24"/>
          <w:szCs w:val="24"/>
        </w:rPr>
        <w:t>_______</w:t>
      </w:r>
      <w:r w:rsidR="00BA6C37" w:rsidRPr="0072203B">
        <w:rPr>
          <w:rFonts w:ascii="Times New Roman" w:hAnsi="Times New Roman" w:cs="Times New Roman"/>
          <w:sz w:val="24"/>
          <w:szCs w:val="24"/>
        </w:rPr>
        <w:t xml:space="preserve">), </w:t>
      </w:r>
    </w:p>
    <w:p w14:paraId="66C5BC35" w14:textId="47952409" w:rsidR="00066764" w:rsidRPr="0072203B" w:rsidRDefault="009138A3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color w:val="222222"/>
          <w:sz w:val="24"/>
          <w:szCs w:val="24"/>
        </w:rPr>
        <w:t>з</w:t>
      </w:r>
      <w:r w:rsidR="0017595F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аключили настоящий договор </w:t>
      </w:r>
      <w:r w:rsidR="00C44A4A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уступки прав требований (цессии) 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(далее</w:t>
      </w:r>
      <w:r w:rsidR="008E6246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также</w:t>
      </w:r>
      <w:r w:rsidR="00CF4C3B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– Договор)</w:t>
      </w:r>
      <w:r w:rsidR="001C2C71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 xml:space="preserve"> </w:t>
      </w:r>
      <w:r w:rsidR="0017595F" w:rsidRPr="0072203B">
        <w:rPr>
          <w:rFonts w:ascii="Times New Roman" w:hAnsi="Times New Roman" w:cs="Times New Roman"/>
          <w:bCs/>
          <w:color w:val="222222"/>
          <w:sz w:val="24"/>
          <w:szCs w:val="24"/>
        </w:rPr>
        <w:t>о нижеследующем:</w:t>
      </w:r>
    </w:p>
    <w:p w14:paraId="4AD232D1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14:paraId="7CF45589" w14:textId="77777777" w:rsidR="0017595F" w:rsidRPr="0072203B" w:rsidRDefault="0017595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27243" w14:textId="51483EF7" w:rsidR="008376A1" w:rsidRPr="00251C33" w:rsidRDefault="0017595F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1.1.</w:t>
      </w:r>
      <w:r w:rsidR="009138A3">
        <w:rPr>
          <w:rFonts w:ascii="Times New Roman" w:hAnsi="Times New Roman" w:cs="Times New Roman"/>
          <w:sz w:val="24"/>
          <w:szCs w:val="24"/>
        </w:rPr>
        <w:t> </w:t>
      </w:r>
      <w:r w:rsidRPr="0072203B">
        <w:rPr>
          <w:rFonts w:ascii="Times New Roman" w:hAnsi="Times New Roman" w:cs="Times New Roman"/>
          <w:sz w:val="24"/>
          <w:szCs w:val="24"/>
        </w:rPr>
        <w:t xml:space="preserve">В порядке, предусмотренном статьями </w:t>
      </w:r>
      <w:r w:rsidR="00FD4CCB" w:rsidRPr="0072203B">
        <w:rPr>
          <w:rFonts w:ascii="Times New Roman" w:hAnsi="Times New Roman" w:cs="Times New Roman"/>
          <w:sz w:val="24"/>
          <w:szCs w:val="24"/>
        </w:rPr>
        <w:t>388-390</w:t>
      </w:r>
      <w:r w:rsidRPr="0072203B">
        <w:rPr>
          <w:rFonts w:ascii="Times New Roman" w:hAnsi="Times New Roman" w:cs="Times New Roman"/>
          <w:sz w:val="24"/>
          <w:szCs w:val="24"/>
        </w:rPr>
        <w:t xml:space="preserve"> Гражданского кодекса Российской Федерации, статьями 110, 13</w:t>
      </w:r>
      <w:r w:rsidR="00CF4BE5" w:rsidRPr="0072203B">
        <w:rPr>
          <w:rFonts w:ascii="Times New Roman" w:hAnsi="Times New Roman" w:cs="Times New Roman"/>
          <w:sz w:val="24"/>
          <w:szCs w:val="24"/>
        </w:rPr>
        <w:t>9</w:t>
      </w:r>
      <w:r w:rsidR="00E84355" w:rsidRPr="0072203B">
        <w:rPr>
          <w:rFonts w:ascii="Times New Roman" w:hAnsi="Times New Roman" w:cs="Times New Roman"/>
          <w:sz w:val="24"/>
          <w:szCs w:val="24"/>
        </w:rPr>
        <w:t>, 213.26</w:t>
      </w:r>
      <w:r w:rsidRPr="0072203B">
        <w:rPr>
          <w:rFonts w:ascii="Times New Roman" w:hAnsi="Times New Roman" w:cs="Times New Roman"/>
          <w:sz w:val="24"/>
          <w:szCs w:val="24"/>
        </w:rPr>
        <w:t xml:space="preserve"> Федеральн</w:t>
      </w:r>
      <w:r w:rsidR="00CF4BE5" w:rsidRPr="0072203B">
        <w:rPr>
          <w:rFonts w:ascii="Times New Roman" w:hAnsi="Times New Roman" w:cs="Times New Roman"/>
          <w:sz w:val="24"/>
          <w:szCs w:val="24"/>
        </w:rPr>
        <w:t>ого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72203B">
          <w:rPr>
            <w:rFonts w:ascii="Times New Roman" w:hAnsi="Times New Roman" w:cs="Times New Roman"/>
            <w:sz w:val="24"/>
            <w:szCs w:val="24"/>
          </w:rPr>
          <w:t>закон</w:t>
        </w:r>
      </w:hyperlink>
      <w:r w:rsidR="00CF4BE5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«О несостоятельности (банкротстве)» от 26.10.2002 №127-ФЗ,</w:t>
      </w:r>
      <w:r w:rsidR="009B27A8" w:rsidRPr="0072203B">
        <w:rPr>
          <w:rFonts w:ascii="Times New Roman" w:hAnsi="Times New Roman" w:cs="Times New Roman"/>
          <w:sz w:val="24"/>
          <w:szCs w:val="24"/>
        </w:rPr>
        <w:t xml:space="preserve"> и в соответствии с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протоколом </w:t>
      </w:r>
      <w:r w:rsidR="009138A3" w:rsidRPr="009138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от 06.03.2024 </w:t>
      </w:r>
      <w:r w:rsidR="009138A3" w:rsidRPr="009138A3">
        <w:rPr>
          <w:rFonts w:ascii="Times New Roman" w:hAnsi="Times New Roman" w:cs="Times New Roman"/>
          <w:sz w:val="24"/>
          <w:szCs w:val="24"/>
        </w:rPr>
        <w:t>№А3000117</w:t>
      </w:r>
      <w:r w:rsidRPr="0072203B">
        <w:rPr>
          <w:rFonts w:ascii="Times New Roman" w:hAnsi="Times New Roman" w:cs="Times New Roman"/>
          <w:sz w:val="24"/>
          <w:szCs w:val="24"/>
        </w:rPr>
        <w:t xml:space="preserve"> о результатах прове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дения 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открытых торгов по лоту № </w:t>
      </w:r>
      <w:r w:rsidR="00F677F9">
        <w:rPr>
          <w:rFonts w:ascii="Times New Roman" w:hAnsi="Times New Roman" w:cs="Times New Roman"/>
          <w:sz w:val="24"/>
          <w:szCs w:val="24"/>
        </w:rPr>
        <w:t>1</w:t>
      </w:r>
      <w:r w:rsidRPr="0072203B">
        <w:rPr>
          <w:rFonts w:ascii="Times New Roman" w:hAnsi="Times New Roman" w:cs="Times New Roman"/>
          <w:sz w:val="24"/>
          <w:szCs w:val="24"/>
        </w:rPr>
        <w:t xml:space="preserve">, </w:t>
      </w:r>
      <w:r w:rsidR="008376A1" w:rsidRPr="0072203B">
        <w:rPr>
          <w:rFonts w:ascii="Times New Roman" w:hAnsi="Times New Roman" w:cs="Times New Roman"/>
          <w:sz w:val="24"/>
          <w:szCs w:val="24"/>
        </w:rPr>
        <w:t>Цедент</w:t>
      </w:r>
      <w:r w:rsidR="001C2C71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C24DC6">
        <w:rPr>
          <w:rFonts w:ascii="Times New Roman" w:hAnsi="Times New Roman" w:cs="Times New Roman"/>
          <w:sz w:val="24"/>
          <w:szCs w:val="24"/>
        </w:rPr>
        <w:t>у</w:t>
      </w:r>
      <w:r w:rsidR="008376A1" w:rsidRPr="0072203B">
        <w:rPr>
          <w:rFonts w:ascii="Times New Roman" w:hAnsi="Times New Roman" w:cs="Times New Roman"/>
          <w:sz w:val="24"/>
          <w:szCs w:val="24"/>
        </w:rPr>
        <w:t xml:space="preserve">ступает, а </w:t>
      </w:r>
      <w:r w:rsidR="008376A1" w:rsidRPr="00251C33">
        <w:rPr>
          <w:rFonts w:ascii="Times New Roman" w:hAnsi="Times New Roman" w:cs="Times New Roman"/>
          <w:sz w:val="24"/>
          <w:szCs w:val="24"/>
        </w:rPr>
        <w:t>Цессионарий принимает и оплачивает права требования</w:t>
      </w:r>
      <w:r w:rsidR="001C2C71" w:rsidRPr="00251C33">
        <w:rPr>
          <w:rFonts w:ascii="Times New Roman" w:hAnsi="Times New Roman" w:cs="Times New Roman"/>
          <w:sz w:val="24"/>
          <w:szCs w:val="24"/>
        </w:rPr>
        <w:t>, входящие в состав Лота №</w:t>
      </w:r>
      <w:r w:rsidR="008B4CD9">
        <w:rPr>
          <w:rFonts w:ascii="Times New Roman" w:hAnsi="Times New Roman" w:cs="Times New Roman"/>
          <w:sz w:val="24"/>
          <w:szCs w:val="24"/>
        </w:rPr>
        <w:t>1</w:t>
      </w:r>
      <w:r w:rsidR="00232672" w:rsidRPr="00251C33">
        <w:rPr>
          <w:rFonts w:ascii="Times New Roman" w:hAnsi="Times New Roman" w:cs="Times New Roman"/>
          <w:sz w:val="24"/>
          <w:szCs w:val="24"/>
        </w:rPr>
        <w:t xml:space="preserve"> (далее также – </w:t>
      </w:r>
      <w:r w:rsidR="006553F2" w:rsidRPr="00251C33">
        <w:rPr>
          <w:rFonts w:ascii="Times New Roman" w:hAnsi="Times New Roman" w:cs="Times New Roman"/>
          <w:sz w:val="24"/>
          <w:szCs w:val="24"/>
        </w:rPr>
        <w:t>П</w:t>
      </w:r>
      <w:r w:rsidR="00296D38" w:rsidRPr="00251C33">
        <w:rPr>
          <w:rFonts w:ascii="Times New Roman" w:hAnsi="Times New Roman" w:cs="Times New Roman"/>
          <w:sz w:val="24"/>
          <w:szCs w:val="24"/>
        </w:rPr>
        <w:t>рав</w:t>
      </w:r>
      <w:r w:rsidR="00AE4221" w:rsidRPr="00251C33">
        <w:rPr>
          <w:rFonts w:ascii="Times New Roman" w:hAnsi="Times New Roman" w:cs="Times New Roman"/>
          <w:sz w:val="24"/>
          <w:szCs w:val="24"/>
        </w:rPr>
        <w:t>а</w:t>
      </w:r>
      <w:r w:rsidR="00296D38" w:rsidRPr="00251C33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232672" w:rsidRPr="00251C33">
        <w:rPr>
          <w:rFonts w:ascii="Times New Roman" w:hAnsi="Times New Roman" w:cs="Times New Roman"/>
          <w:sz w:val="24"/>
          <w:szCs w:val="24"/>
        </w:rPr>
        <w:t>), а именно</w:t>
      </w:r>
      <w:r w:rsidR="008376A1" w:rsidRPr="00251C33">
        <w:rPr>
          <w:rFonts w:ascii="Times New Roman" w:hAnsi="Times New Roman" w:cs="Times New Roman"/>
          <w:sz w:val="24"/>
          <w:szCs w:val="24"/>
        </w:rPr>
        <w:t>:</w:t>
      </w:r>
    </w:p>
    <w:p w14:paraId="5B665A2B" w14:textId="0A97FB92" w:rsidR="007348E1" w:rsidRPr="00FD72E2" w:rsidRDefault="00F677F9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</w:t>
      </w:r>
      <w:r w:rsidR="00136F11">
        <w:rPr>
          <w:rFonts w:ascii="Times New Roman" w:hAnsi="Times New Roman" w:cs="Times New Roman"/>
          <w:sz w:val="24"/>
          <w:szCs w:val="24"/>
        </w:rPr>
        <w:t>п</w:t>
      </w:r>
      <w:r w:rsidR="00136F11" w:rsidRPr="00136F11">
        <w:rPr>
          <w:rFonts w:ascii="Times New Roman" w:hAnsi="Times New Roman" w:cs="Times New Roman"/>
          <w:sz w:val="24"/>
          <w:szCs w:val="24"/>
        </w:rPr>
        <w:t>раво требования ООО «А Плюс Парк Пушкин» (ИНН 7802802837) к ООО</w:t>
      </w:r>
      <w:r w:rsidR="00A245E1">
        <w:rPr>
          <w:rFonts w:ascii="Times New Roman" w:hAnsi="Times New Roman" w:cs="Times New Roman"/>
          <w:sz w:val="24"/>
          <w:szCs w:val="24"/>
        </w:rPr>
        <w:t> </w:t>
      </w:r>
      <w:r w:rsidR="00136F11" w:rsidRPr="00136F11">
        <w:rPr>
          <w:rFonts w:ascii="Times New Roman" w:hAnsi="Times New Roman" w:cs="Times New Roman"/>
          <w:sz w:val="24"/>
          <w:szCs w:val="24"/>
        </w:rPr>
        <w:t>«ИНВЕСТИЦИОННАЯ СТРОИТЕЛЬНАЯ КОМПАНИЯ «БАЛТИК-СТРОЙ», (ИНН</w:t>
      </w:r>
      <w:r w:rsidR="00A245E1">
        <w:rPr>
          <w:rFonts w:ascii="Times New Roman" w:hAnsi="Times New Roman" w:cs="Times New Roman"/>
          <w:sz w:val="24"/>
          <w:szCs w:val="24"/>
        </w:rPr>
        <w:t> </w:t>
      </w:r>
      <w:r w:rsidR="00136F11" w:rsidRPr="00136F11">
        <w:rPr>
          <w:rFonts w:ascii="Times New Roman" w:hAnsi="Times New Roman" w:cs="Times New Roman"/>
          <w:sz w:val="24"/>
          <w:szCs w:val="24"/>
        </w:rPr>
        <w:t>7841398706) по возврату денежных средств, перечисленных кредитной организации в счёт оплаты задолженности по договору об открытии кредитной линии № 01Н20L от 29.04.2016 г., сформированное платёжными поручениями на сумму 5 523 114,90 рублей</w:t>
      </w:r>
      <w:r w:rsidR="00EE3C8F">
        <w:rPr>
          <w:rFonts w:ascii="Times New Roman" w:hAnsi="Times New Roman" w:cs="Times New Roman"/>
          <w:sz w:val="24"/>
          <w:szCs w:val="24"/>
        </w:rPr>
        <w:t>.</w:t>
      </w:r>
    </w:p>
    <w:p w14:paraId="009DF7B2" w14:textId="4BA993ED" w:rsidR="00785639" w:rsidRPr="00FD72E2" w:rsidRDefault="007348E1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D72E2">
        <w:rPr>
          <w:rFonts w:ascii="Times New Roman" w:hAnsi="Times New Roman" w:cs="Times New Roman"/>
          <w:sz w:val="24"/>
          <w:szCs w:val="24"/>
        </w:rPr>
        <w:t>1.2.</w:t>
      </w:r>
      <w:r w:rsidR="009138A3">
        <w:rPr>
          <w:rFonts w:ascii="Times New Roman" w:hAnsi="Times New Roman" w:cs="Times New Roman"/>
          <w:sz w:val="24"/>
          <w:szCs w:val="24"/>
        </w:rPr>
        <w:t> </w:t>
      </w:r>
      <w:r w:rsidRPr="00FD72E2">
        <w:rPr>
          <w:rFonts w:ascii="Times New Roman" w:hAnsi="Times New Roman" w:cs="Times New Roman"/>
          <w:sz w:val="24"/>
          <w:szCs w:val="24"/>
        </w:rPr>
        <w:t>У</w:t>
      </w:r>
      <w:r w:rsidR="00785639" w:rsidRPr="00FD72E2">
        <w:rPr>
          <w:rFonts w:ascii="Times New Roman" w:hAnsi="Times New Roman" w:cs="Times New Roman"/>
          <w:sz w:val="24"/>
          <w:szCs w:val="24"/>
        </w:rPr>
        <w:t xml:space="preserve">ступаемые </w:t>
      </w:r>
      <w:r w:rsidR="006553F2" w:rsidRPr="00FD72E2">
        <w:rPr>
          <w:rFonts w:ascii="Times New Roman" w:hAnsi="Times New Roman" w:cs="Times New Roman"/>
          <w:sz w:val="24"/>
          <w:szCs w:val="24"/>
        </w:rPr>
        <w:t>П</w:t>
      </w:r>
      <w:r w:rsidR="00785639" w:rsidRPr="00FD72E2">
        <w:rPr>
          <w:rFonts w:ascii="Times New Roman" w:hAnsi="Times New Roman" w:cs="Times New Roman"/>
          <w:sz w:val="24"/>
          <w:szCs w:val="24"/>
        </w:rPr>
        <w:t xml:space="preserve">рава требования подтверждены: </w:t>
      </w:r>
    </w:p>
    <w:p w14:paraId="4FE65978" w14:textId="67B4BA82" w:rsidR="0098303B" w:rsidRDefault="0098303B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 кредитным соглашением № </w:t>
      </w:r>
      <w:r w:rsidRPr="009138A3">
        <w:rPr>
          <w:rFonts w:ascii="Times New Roman" w:hAnsi="Times New Roman" w:cs="Times New Roman"/>
          <w:sz w:val="24"/>
          <w:szCs w:val="24"/>
        </w:rPr>
        <w:t xml:space="preserve">01Н20L </w:t>
      </w:r>
      <w:r>
        <w:rPr>
          <w:rFonts w:ascii="Times New Roman" w:hAnsi="Times New Roman" w:cs="Times New Roman"/>
          <w:sz w:val="24"/>
          <w:szCs w:val="24"/>
        </w:rPr>
        <w:t xml:space="preserve">об открытии невозобновляемой мультивалютной кредитной линии </w:t>
      </w:r>
      <w:r w:rsidRPr="009138A3">
        <w:rPr>
          <w:rFonts w:ascii="Times New Roman" w:hAnsi="Times New Roman" w:cs="Times New Roman"/>
          <w:sz w:val="24"/>
          <w:szCs w:val="24"/>
        </w:rPr>
        <w:t>от 29.04.2016</w:t>
      </w:r>
      <w:r w:rsidR="00044A99">
        <w:rPr>
          <w:rFonts w:ascii="Times New Roman" w:hAnsi="Times New Roman" w:cs="Times New Roman"/>
          <w:sz w:val="24"/>
          <w:szCs w:val="24"/>
        </w:rPr>
        <w:t xml:space="preserve"> между АО «Альфа-Банк» и ООО «ИСК «Балтик-Строй»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1D9764E" w14:textId="6A030D42" w:rsidR="0098303B" w:rsidRDefault="0098303B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98303B"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98303B">
        <w:rPr>
          <w:rFonts w:ascii="Times New Roman" w:hAnsi="Times New Roman" w:cs="Times New Roman"/>
          <w:sz w:val="24"/>
          <w:szCs w:val="24"/>
        </w:rPr>
        <w:t>оговор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98303B">
        <w:rPr>
          <w:rFonts w:ascii="Times New Roman" w:hAnsi="Times New Roman" w:cs="Times New Roman"/>
          <w:sz w:val="24"/>
          <w:szCs w:val="24"/>
        </w:rPr>
        <w:t xml:space="preserve"> поручительства № 01Н20Р001 от 29.04.2016</w:t>
      </w:r>
      <w:r>
        <w:rPr>
          <w:rFonts w:ascii="Times New Roman" w:hAnsi="Times New Roman" w:cs="Times New Roman"/>
          <w:sz w:val="24"/>
          <w:szCs w:val="24"/>
        </w:rPr>
        <w:t xml:space="preserve"> между АО «Альфа-Банк» и </w:t>
      </w:r>
      <w:r w:rsidRPr="009138A3">
        <w:rPr>
          <w:rFonts w:ascii="Times New Roman" w:hAnsi="Times New Roman" w:cs="Times New Roman"/>
          <w:sz w:val="24"/>
          <w:szCs w:val="24"/>
        </w:rPr>
        <w:t>ООО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138A3">
        <w:rPr>
          <w:rFonts w:ascii="Times New Roman" w:hAnsi="Times New Roman" w:cs="Times New Roman"/>
          <w:sz w:val="24"/>
          <w:szCs w:val="24"/>
        </w:rPr>
        <w:t>«А Плюс Парк Пушкин»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734137F" w14:textId="6F676A31" w:rsidR="00705837" w:rsidRDefault="00F677F9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38A3">
        <w:rPr>
          <w:rFonts w:ascii="Times New Roman" w:hAnsi="Times New Roman" w:cs="Times New Roman"/>
          <w:sz w:val="24"/>
          <w:szCs w:val="24"/>
        </w:rPr>
        <w:t>– </w:t>
      </w:r>
      <w:r w:rsidR="004F4FF4" w:rsidRPr="009138A3">
        <w:rPr>
          <w:rFonts w:ascii="Times New Roman" w:hAnsi="Times New Roman" w:cs="Times New Roman"/>
          <w:sz w:val="24"/>
          <w:szCs w:val="24"/>
        </w:rPr>
        <w:t>платежными поручениями</w:t>
      </w:r>
      <w:r w:rsidR="00AD2059" w:rsidRPr="009138A3">
        <w:rPr>
          <w:rFonts w:ascii="Times New Roman" w:hAnsi="Times New Roman" w:cs="Times New Roman"/>
          <w:sz w:val="24"/>
          <w:szCs w:val="24"/>
        </w:rPr>
        <w:t xml:space="preserve"> ООО «А Плюс Парк Пушкин»</w:t>
      </w:r>
      <w:r w:rsidR="004F4FF4" w:rsidRPr="009138A3">
        <w:rPr>
          <w:rFonts w:ascii="Times New Roman" w:hAnsi="Times New Roman" w:cs="Times New Roman"/>
          <w:sz w:val="24"/>
          <w:szCs w:val="24"/>
        </w:rPr>
        <w:t xml:space="preserve"> </w:t>
      </w:r>
      <w:r w:rsidR="00AD2059" w:rsidRPr="009138A3">
        <w:rPr>
          <w:rFonts w:ascii="Times New Roman" w:hAnsi="Times New Roman" w:cs="Times New Roman"/>
          <w:sz w:val="24"/>
          <w:szCs w:val="24"/>
        </w:rPr>
        <w:t xml:space="preserve">№ </w:t>
      </w:r>
      <w:r w:rsidR="00136F11" w:rsidRPr="00136F11">
        <w:rPr>
          <w:rFonts w:ascii="Times New Roman" w:hAnsi="Times New Roman" w:cs="Times New Roman"/>
          <w:sz w:val="24"/>
          <w:szCs w:val="24"/>
        </w:rPr>
        <w:t>64 от 24.04.2024</w:t>
      </w:r>
      <w:r w:rsidR="00AD2059" w:rsidRPr="009138A3">
        <w:rPr>
          <w:rFonts w:ascii="Times New Roman" w:hAnsi="Times New Roman" w:cs="Times New Roman"/>
          <w:sz w:val="24"/>
          <w:szCs w:val="24"/>
        </w:rPr>
        <w:t xml:space="preserve">, № </w:t>
      </w:r>
      <w:r w:rsidR="00136F11" w:rsidRPr="00136F11">
        <w:rPr>
          <w:rFonts w:ascii="Times New Roman" w:hAnsi="Times New Roman" w:cs="Times New Roman"/>
          <w:sz w:val="24"/>
          <w:szCs w:val="24"/>
        </w:rPr>
        <w:t xml:space="preserve">72 от 22.08.2024 </w:t>
      </w:r>
      <w:r w:rsidR="00AD2059" w:rsidRPr="009138A3">
        <w:rPr>
          <w:rFonts w:ascii="Times New Roman" w:hAnsi="Times New Roman" w:cs="Times New Roman"/>
          <w:sz w:val="24"/>
          <w:szCs w:val="24"/>
        </w:rPr>
        <w:t>н</w:t>
      </w:r>
      <w:r w:rsidR="004F4FF4" w:rsidRPr="009138A3">
        <w:rPr>
          <w:rFonts w:ascii="Times New Roman" w:hAnsi="Times New Roman" w:cs="Times New Roman"/>
          <w:sz w:val="24"/>
          <w:szCs w:val="24"/>
        </w:rPr>
        <w:t xml:space="preserve">а общую сумму </w:t>
      </w:r>
      <w:r w:rsidR="00136F11" w:rsidRPr="00136F11">
        <w:rPr>
          <w:rFonts w:ascii="Times New Roman" w:hAnsi="Times New Roman" w:cs="Times New Roman"/>
          <w:sz w:val="24"/>
          <w:szCs w:val="24"/>
        </w:rPr>
        <w:t xml:space="preserve">5 523 114 </w:t>
      </w:r>
      <w:r w:rsidR="00EE3C8F">
        <w:rPr>
          <w:rFonts w:ascii="Times New Roman" w:hAnsi="Times New Roman" w:cs="Times New Roman"/>
          <w:sz w:val="24"/>
          <w:szCs w:val="24"/>
        </w:rPr>
        <w:t>(</w:t>
      </w:r>
      <w:r w:rsidR="00E71B0A" w:rsidRPr="00E71B0A">
        <w:rPr>
          <w:rFonts w:ascii="Times New Roman" w:hAnsi="Times New Roman" w:cs="Times New Roman"/>
          <w:sz w:val="24"/>
          <w:szCs w:val="24"/>
        </w:rPr>
        <w:t>Пять миллионов пятьсот двадцать три тысячи сто четырнадцать рублей</w:t>
      </w:r>
      <w:r w:rsidR="00E71B0A">
        <w:rPr>
          <w:rFonts w:ascii="Times New Roman" w:hAnsi="Times New Roman" w:cs="Times New Roman"/>
          <w:sz w:val="24"/>
          <w:szCs w:val="24"/>
        </w:rPr>
        <w:t>)</w:t>
      </w:r>
      <w:r w:rsidR="00E71B0A" w:rsidRPr="00E71B0A">
        <w:rPr>
          <w:rFonts w:ascii="Times New Roman" w:hAnsi="Times New Roman" w:cs="Times New Roman"/>
          <w:sz w:val="24"/>
          <w:szCs w:val="24"/>
        </w:rPr>
        <w:t xml:space="preserve"> 90 копеек</w:t>
      </w:r>
      <w:r w:rsidR="009138A3">
        <w:rPr>
          <w:rFonts w:ascii="Times New Roman" w:hAnsi="Times New Roman" w:cs="Times New Roman"/>
          <w:sz w:val="24"/>
          <w:szCs w:val="24"/>
        </w:rPr>
        <w:t>;</w:t>
      </w:r>
    </w:p>
    <w:p w14:paraId="1A52E955" w14:textId="2051FADA" w:rsidR="009138A3" w:rsidRPr="00FD72E2" w:rsidRDefault="009138A3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р</w:t>
      </w:r>
      <w:r w:rsidRPr="009138A3">
        <w:rPr>
          <w:rFonts w:ascii="Times New Roman" w:hAnsi="Times New Roman" w:cs="Times New Roman"/>
          <w:sz w:val="24"/>
          <w:szCs w:val="24"/>
        </w:rPr>
        <w:t>асчет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9138A3">
        <w:rPr>
          <w:rFonts w:ascii="Times New Roman" w:hAnsi="Times New Roman" w:cs="Times New Roman"/>
          <w:sz w:val="24"/>
          <w:szCs w:val="24"/>
        </w:rPr>
        <w:t xml:space="preserve"> задолженности </w:t>
      </w:r>
      <w:r w:rsidR="00E71B0A" w:rsidRPr="00E71B0A">
        <w:rPr>
          <w:rFonts w:ascii="Times New Roman" w:hAnsi="Times New Roman" w:cs="Times New Roman"/>
          <w:sz w:val="24"/>
          <w:szCs w:val="24"/>
        </w:rPr>
        <w:t>ООО «ИСК «Балтик-Строй» по Договору об открытии кредитной линии № 01Н20L от 29.04.2016 по состоянию на начало операционного дня 27.08.2024</w:t>
      </w:r>
      <w:r w:rsidR="003E651D">
        <w:rPr>
          <w:rFonts w:ascii="Times New Roman" w:hAnsi="Times New Roman" w:cs="Times New Roman"/>
          <w:sz w:val="24"/>
          <w:szCs w:val="24"/>
        </w:rPr>
        <w:t>.</w:t>
      </w:r>
    </w:p>
    <w:p w14:paraId="33DCD2F2" w14:textId="72F67D6E" w:rsidR="00296D38" w:rsidRPr="0072203B" w:rsidRDefault="00FD72E2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1.3</w:t>
      </w:r>
      <w:r w:rsidR="00296D38" w:rsidRPr="0072203B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9138A3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Цедент обязуется </w:t>
      </w:r>
      <w:r w:rsidR="00193847" w:rsidRPr="0072203B">
        <w:rPr>
          <w:rFonts w:ascii="Times New Roman" w:hAnsi="Times New Roman" w:cs="Times New Roman"/>
          <w:sz w:val="24"/>
          <w:szCs w:val="24"/>
        </w:rPr>
        <w:t>в течение 5 (пяти) рабочих дней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193847" w:rsidRPr="0072203B">
        <w:rPr>
          <w:rFonts w:ascii="Times New Roman" w:hAnsi="Times New Roman" w:cs="Times New Roman"/>
          <w:sz w:val="24"/>
          <w:szCs w:val="24"/>
        </w:rPr>
        <w:t>с момента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перехода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296D38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уведомить </w:t>
      </w:r>
      <w:r w:rsidR="004F4FF4">
        <w:rPr>
          <w:rFonts w:ascii="Times New Roman" w:hAnsi="Times New Roman" w:cs="Times New Roman"/>
          <w:sz w:val="24"/>
          <w:szCs w:val="24"/>
        </w:rPr>
        <w:t xml:space="preserve">ООО «ИСК «Балтик-Строй» 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об уступке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hAnsi="Times New Roman" w:cs="Times New Roman"/>
          <w:sz w:val="24"/>
          <w:szCs w:val="24"/>
        </w:rPr>
        <w:t>я</w:t>
      </w:r>
      <w:r w:rsidR="00296D38" w:rsidRPr="0072203B">
        <w:rPr>
          <w:rFonts w:ascii="Times New Roman" w:hAnsi="Times New Roman" w:cs="Times New Roman"/>
          <w:sz w:val="24"/>
          <w:szCs w:val="24"/>
        </w:rPr>
        <w:t xml:space="preserve"> Цессионарию.</w:t>
      </w:r>
    </w:p>
    <w:p w14:paraId="2F61BAD6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2. ЦЕНА И ПОРЯДОК РАСЧЕТОВ</w:t>
      </w:r>
    </w:p>
    <w:p w14:paraId="53496CB9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DCCBE6" w14:textId="3A4648C2" w:rsidR="00C81CC0" w:rsidRPr="0072203B" w:rsidRDefault="001F7282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2.1. Общая с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тоимость </w:t>
      </w:r>
      <w:r w:rsidR="006553F2" w:rsidRPr="0072203B">
        <w:rPr>
          <w:rFonts w:ascii="Times New Roman" w:eastAsia="Times New Roman" w:hAnsi="Times New Roman" w:cs="Times New Roman"/>
          <w:sz w:val="24"/>
          <w:szCs w:val="24"/>
        </w:rPr>
        <w:t>П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рав требовани</w:t>
      </w:r>
      <w:r w:rsidR="00E84355" w:rsidRPr="0072203B">
        <w:rPr>
          <w:rFonts w:ascii="Times New Roman" w:eastAsia="Times New Roman" w:hAnsi="Times New Roman" w:cs="Times New Roman"/>
          <w:sz w:val="24"/>
          <w:szCs w:val="24"/>
        </w:rPr>
        <w:t>я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>, передаваемых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 по настоящему Договору, </w:t>
      </w:r>
      <w:r w:rsidRPr="0072203B">
        <w:rPr>
          <w:rFonts w:ascii="Times New Roman" w:hAnsi="Times New Roman" w:cs="Times New Roman"/>
          <w:sz w:val="24"/>
          <w:szCs w:val="24"/>
        </w:rPr>
        <w:t>составляет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E71B0A">
        <w:rPr>
          <w:rFonts w:ascii="Times New Roman" w:eastAsia="Times New Roman" w:hAnsi="Times New Roman" w:cs="Times New Roman"/>
          <w:sz w:val="24"/>
          <w:szCs w:val="24"/>
        </w:rPr>
        <w:t>______</w:t>
      </w:r>
      <w:r w:rsidR="00F677F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E71B0A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F677F9">
        <w:rPr>
          <w:rFonts w:ascii="Times New Roman" w:eastAsia="Times New Roman" w:hAnsi="Times New Roman" w:cs="Times New Roman"/>
          <w:sz w:val="24"/>
          <w:szCs w:val="24"/>
        </w:rPr>
        <w:t>)</w:t>
      </w:r>
      <w:r w:rsidR="00EF4711" w:rsidRPr="0072203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B04" w:rsidRPr="0072203B">
        <w:rPr>
          <w:rFonts w:ascii="Times New Roman" w:hAnsi="Times New Roman" w:cs="Times New Roman"/>
          <w:sz w:val="24"/>
          <w:szCs w:val="24"/>
        </w:rPr>
        <w:t>рублей</w:t>
      </w:r>
      <w:r w:rsidRPr="0072203B">
        <w:rPr>
          <w:rFonts w:ascii="Times New Roman" w:hAnsi="Times New Roman" w:cs="Times New Roman"/>
          <w:sz w:val="24"/>
          <w:szCs w:val="24"/>
        </w:rPr>
        <w:t>, НДС не облагается в с</w:t>
      </w:r>
      <w:r w:rsidR="00B96DEF" w:rsidRPr="0072203B">
        <w:rPr>
          <w:rFonts w:ascii="Times New Roman" w:hAnsi="Times New Roman" w:cs="Times New Roman"/>
          <w:sz w:val="24"/>
          <w:szCs w:val="24"/>
        </w:rPr>
        <w:t xml:space="preserve">оответствии с положениями подпункта 15 пункта 2 статьи </w:t>
      </w:r>
      <w:r w:rsidRPr="0072203B">
        <w:rPr>
          <w:rFonts w:ascii="Times New Roman" w:hAnsi="Times New Roman" w:cs="Times New Roman"/>
          <w:sz w:val="24"/>
          <w:szCs w:val="24"/>
        </w:rPr>
        <w:t>146 Налоговог</w:t>
      </w:r>
      <w:r w:rsidR="00C81CC0" w:rsidRPr="0072203B">
        <w:rPr>
          <w:rFonts w:ascii="Times New Roman" w:hAnsi="Times New Roman" w:cs="Times New Roman"/>
          <w:sz w:val="24"/>
          <w:szCs w:val="24"/>
        </w:rPr>
        <w:t xml:space="preserve">о </w:t>
      </w:r>
      <w:r w:rsidR="00BB1D08" w:rsidRPr="0072203B">
        <w:rPr>
          <w:rFonts w:ascii="Times New Roman" w:hAnsi="Times New Roman" w:cs="Times New Roman"/>
          <w:sz w:val="24"/>
          <w:szCs w:val="24"/>
        </w:rPr>
        <w:t>к</w:t>
      </w:r>
      <w:r w:rsidR="00C81CC0" w:rsidRPr="0072203B">
        <w:rPr>
          <w:rFonts w:ascii="Times New Roman" w:hAnsi="Times New Roman" w:cs="Times New Roman"/>
          <w:sz w:val="24"/>
          <w:szCs w:val="24"/>
        </w:rPr>
        <w:t>одекса Российской Федерации.</w:t>
      </w:r>
    </w:p>
    <w:p w14:paraId="2B871677" w14:textId="77777777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2.2. Оплата производится </w:t>
      </w:r>
      <w:r w:rsidR="006553F2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следующем порядке:</w:t>
      </w:r>
    </w:p>
    <w:p w14:paraId="787599E2" w14:textId="6C0EF420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2.2.1.</w:t>
      </w:r>
      <w:r w:rsidR="00A03E81">
        <w:rPr>
          <w:rFonts w:ascii="Times New Roman" w:hAnsi="Times New Roman" w:cs="Times New Roman"/>
          <w:sz w:val="24"/>
          <w:szCs w:val="24"/>
        </w:rPr>
        <w:t> </w:t>
      </w:r>
      <w:r w:rsidRPr="0072203B">
        <w:rPr>
          <w:rFonts w:ascii="Times New Roman" w:hAnsi="Times New Roman" w:cs="Times New Roman"/>
          <w:sz w:val="24"/>
          <w:szCs w:val="24"/>
        </w:rPr>
        <w:t>Задаток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BB1D08" w:rsidRPr="0072203B">
        <w:rPr>
          <w:rFonts w:ascii="Times New Roman" w:hAnsi="Times New Roman" w:cs="Times New Roman"/>
          <w:sz w:val="24"/>
          <w:szCs w:val="24"/>
        </w:rPr>
        <w:t xml:space="preserve">в сумме </w:t>
      </w:r>
      <w:r w:rsidR="00E71B0A">
        <w:rPr>
          <w:rFonts w:ascii="Times New Roman" w:hAnsi="Times New Roman" w:cs="Times New Roman"/>
          <w:sz w:val="24"/>
          <w:szCs w:val="24"/>
        </w:rPr>
        <w:t>______</w:t>
      </w:r>
      <w:r w:rsidR="00F677F9">
        <w:rPr>
          <w:rFonts w:ascii="Times New Roman" w:hAnsi="Times New Roman" w:cs="Times New Roman"/>
          <w:sz w:val="24"/>
          <w:szCs w:val="24"/>
        </w:rPr>
        <w:t xml:space="preserve"> (</w:t>
      </w:r>
      <w:r w:rsidR="00E71B0A">
        <w:rPr>
          <w:rFonts w:ascii="Times New Roman" w:hAnsi="Times New Roman" w:cs="Times New Roman"/>
          <w:sz w:val="24"/>
          <w:szCs w:val="24"/>
        </w:rPr>
        <w:t>_______</w:t>
      </w:r>
      <w:r w:rsidR="00F677F9">
        <w:rPr>
          <w:rFonts w:ascii="Times New Roman" w:hAnsi="Times New Roman" w:cs="Times New Roman"/>
          <w:sz w:val="24"/>
          <w:szCs w:val="24"/>
        </w:rPr>
        <w:t>)</w:t>
      </w:r>
      <w:r w:rsidR="00EF4711" w:rsidRPr="0072203B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F677F9">
        <w:rPr>
          <w:rFonts w:ascii="Times New Roman" w:hAnsi="Times New Roman" w:cs="Times New Roman"/>
          <w:sz w:val="24"/>
          <w:szCs w:val="24"/>
        </w:rPr>
        <w:t>00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BB1D08" w:rsidRPr="0072203B">
        <w:rPr>
          <w:rFonts w:ascii="Times New Roman" w:hAnsi="Times New Roman" w:cs="Times New Roman"/>
          <w:color w:val="000000"/>
          <w:sz w:val="24"/>
          <w:szCs w:val="24"/>
        </w:rPr>
        <w:t>копеек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внесенный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для участия в </w:t>
      </w:r>
      <w:r w:rsidRPr="009138A3">
        <w:rPr>
          <w:rFonts w:ascii="Times New Roman" w:hAnsi="Times New Roman" w:cs="Times New Roman"/>
          <w:sz w:val="24"/>
          <w:szCs w:val="24"/>
        </w:rPr>
        <w:t xml:space="preserve">торгах </w:t>
      </w:r>
      <w:r w:rsidR="00705837" w:rsidRPr="009138A3">
        <w:rPr>
          <w:rFonts w:ascii="Times New Roman" w:hAnsi="Times New Roman" w:cs="Times New Roman"/>
          <w:sz w:val="24"/>
          <w:szCs w:val="24"/>
        </w:rPr>
        <w:t xml:space="preserve">(платежное поручение № </w:t>
      </w:r>
      <w:r w:rsidR="00E71B0A">
        <w:rPr>
          <w:rFonts w:ascii="Times New Roman" w:hAnsi="Times New Roman" w:cs="Times New Roman"/>
          <w:sz w:val="24"/>
          <w:szCs w:val="24"/>
        </w:rPr>
        <w:t>__</w:t>
      </w:r>
      <w:r w:rsidR="00705837" w:rsidRPr="009138A3">
        <w:rPr>
          <w:rFonts w:ascii="Times New Roman" w:hAnsi="Times New Roman" w:cs="Times New Roman"/>
          <w:sz w:val="24"/>
          <w:szCs w:val="24"/>
        </w:rPr>
        <w:t xml:space="preserve"> от </w:t>
      </w:r>
      <w:r w:rsidR="00E71B0A">
        <w:rPr>
          <w:rFonts w:ascii="Times New Roman" w:hAnsi="Times New Roman" w:cs="Times New Roman"/>
          <w:sz w:val="24"/>
          <w:szCs w:val="24"/>
        </w:rPr>
        <w:t>______</w:t>
      </w:r>
      <w:r w:rsidRPr="009138A3">
        <w:rPr>
          <w:rFonts w:ascii="Times New Roman" w:hAnsi="Times New Roman" w:cs="Times New Roman"/>
          <w:sz w:val="24"/>
          <w:szCs w:val="24"/>
        </w:rPr>
        <w:t>), засчитывается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счет оплаты по настоящему Договору;</w:t>
      </w:r>
    </w:p>
    <w:p w14:paraId="529D7E51" w14:textId="5EFD68B9" w:rsidR="00C81CC0" w:rsidRPr="0072203B" w:rsidRDefault="00C81CC0" w:rsidP="0072203B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2.2.2.</w:t>
      </w:r>
      <w:r w:rsidR="00A03E81">
        <w:rPr>
          <w:rFonts w:ascii="Times New Roman" w:hAnsi="Times New Roman" w:cs="Times New Roman"/>
          <w:sz w:val="24"/>
          <w:szCs w:val="24"/>
        </w:rPr>
        <w:t xml:space="preserve"> Окончательный </w:t>
      </w:r>
      <w:r w:rsidRPr="0072203B">
        <w:rPr>
          <w:rFonts w:ascii="Times New Roman" w:hAnsi="Times New Roman" w:cs="Times New Roman"/>
          <w:sz w:val="24"/>
          <w:szCs w:val="24"/>
        </w:rPr>
        <w:t xml:space="preserve">расчет в размере </w:t>
      </w:r>
      <w:r w:rsidR="00E71B0A">
        <w:rPr>
          <w:rFonts w:ascii="Times New Roman" w:hAnsi="Times New Roman" w:cs="Times New Roman"/>
          <w:sz w:val="24"/>
          <w:szCs w:val="24"/>
        </w:rPr>
        <w:t>______</w:t>
      </w:r>
      <w:r w:rsidR="00F677F9">
        <w:rPr>
          <w:rFonts w:ascii="Times New Roman" w:hAnsi="Times New Roman" w:cs="Times New Roman"/>
          <w:sz w:val="24"/>
          <w:szCs w:val="24"/>
        </w:rPr>
        <w:t xml:space="preserve"> (</w:t>
      </w:r>
      <w:r w:rsidR="00E71B0A">
        <w:rPr>
          <w:rFonts w:ascii="Times New Roman" w:hAnsi="Times New Roman" w:cs="Times New Roman"/>
          <w:sz w:val="24"/>
          <w:szCs w:val="24"/>
        </w:rPr>
        <w:t>_______</w:t>
      </w:r>
      <w:r w:rsidR="00F677F9">
        <w:rPr>
          <w:rFonts w:ascii="Times New Roman" w:hAnsi="Times New Roman" w:cs="Times New Roman"/>
          <w:sz w:val="24"/>
          <w:szCs w:val="24"/>
        </w:rPr>
        <w:t>)</w:t>
      </w:r>
      <w:r w:rsidR="00705837" w:rsidRPr="0072203B">
        <w:rPr>
          <w:rFonts w:ascii="Times New Roman" w:hAnsi="Times New Roman" w:cs="Times New Roman"/>
          <w:sz w:val="24"/>
          <w:szCs w:val="24"/>
        </w:rPr>
        <w:t xml:space="preserve"> рублей </w:t>
      </w:r>
      <w:r w:rsidR="00F677F9">
        <w:rPr>
          <w:rFonts w:ascii="Times New Roman" w:hAnsi="Times New Roman" w:cs="Times New Roman"/>
          <w:sz w:val="24"/>
          <w:szCs w:val="24"/>
        </w:rPr>
        <w:t>00</w:t>
      </w:r>
      <w:r w:rsidRPr="0072203B">
        <w:rPr>
          <w:rFonts w:ascii="Times New Roman" w:hAnsi="Times New Roman" w:cs="Times New Roman"/>
          <w:sz w:val="24"/>
          <w:szCs w:val="24"/>
        </w:rPr>
        <w:t xml:space="preserve"> копеек производится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течение 30 (тридцати) календарных дней с даты подписания Сторонами настоящего Договора.</w:t>
      </w:r>
    </w:p>
    <w:p w14:paraId="17D783B2" w14:textId="41E401EE" w:rsidR="004F4FF4" w:rsidRDefault="00B96DEF" w:rsidP="004F4FF4">
      <w:pPr>
        <w:shd w:val="clear" w:color="auto" w:fill="FFFFFF" w:themeFill="background1"/>
        <w:spacing w:after="0"/>
        <w:ind w:firstLine="540"/>
        <w:jc w:val="both"/>
        <w:rPr>
          <w:sz w:val="16"/>
          <w:szCs w:val="16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Оплата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E576F4" w:rsidRPr="0072203B">
        <w:rPr>
          <w:rFonts w:ascii="Times New Roman" w:hAnsi="Times New Roman" w:cs="Times New Roman"/>
          <w:sz w:val="24"/>
          <w:szCs w:val="24"/>
        </w:rPr>
        <w:t>рав требования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производится </w:t>
      </w:r>
      <w:r w:rsidR="00EF4711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путем безналичного перечисления денежных </w:t>
      </w:r>
      <w:r w:rsidRPr="004F4FF4">
        <w:rPr>
          <w:rFonts w:ascii="Times New Roman" w:hAnsi="Times New Roman" w:cs="Times New Roman"/>
          <w:sz w:val="24"/>
          <w:szCs w:val="24"/>
        </w:rPr>
        <w:t xml:space="preserve">средств </w:t>
      </w:r>
      <w:r w:rsidR="007F2DEA" w:rsidRPr="004F4FF4">
        <w:rPr>
          <w:rFonts w:ascii="Times New Roman" w:hAnsi="Times New Roman" w:cs="Times New Roman"/>
          <w:sz w:val="24"/>
          <w:szCs w:val="24"/>
        </w:rPr>
        <w:t xml:space="preserve">на расчетный счет </w:t>
      </w:r>
      <w:r w:rsidR="00EF4711" w:rsidRPr="004F4FF4">
        <w:rPr>
          <w:rFonts w:ascii="Times New Roman" w:hAnsi="Times New Roman" w:cs="Times New Roman"/>
          <w:sz w:val="24"/>
          <w:szCs w:val="24"/>
        </w:rPr>
        <w:t>Цедента</w:t>
      </w:r>
      <w:r w:rsidR="00705837" w:rsidRPr="004F4FF4">
        <w:rPr>
          <w:rFonts w:ascii="Times New Roman" w:hAnsi="Times New Roman" w:cs="Times New Roman"/>
          <w:sz w:val="24"/>
          <w:szCs w:val="24"/>
        </w:rPr>
        <w:t xml:space="preserve"> </w:t>
      </w:r>
      <w:r w:rsidR="007F2DEA" w:rsidRPr="004F4FF4">
        <w:rPr>
          <w:rFonts w:ascii="Times New Roman" w:hAnsi="Times New Roman" w:cs="Times New Roman"/>
          <w:sz w:val="24"/>
          <w:szCs w:val="24"/>
        </w:rPr>
        <w:t xml:space="preserve">по следующим реквизитам: </w:t>
      </w:r>
      <w:r w:rsidR="004F4FF4" w:rsidRPr="004F4FF4">
        <w:rPr>
          <w:rFonts w:ascii="Times New Roman" w:hAnsi="Times New Roman" w:cs="Times New Roman"/>
          <w:sz w:val="24"/>
          <w:szCs w:val="24"/>
        </w:rPr>
        <w:t xml:space="preserve">р/с </w:t>
      </w:r>
      <w:r w:rsidR="004F4FF4" w:rsidRPr="004F4FF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40702810432000001683</w:t>
      </w:r>
      <w:r w:rsidR="004F4FF4" w:rsidRPr="004F4FF4">
        <w:rPr>
          <w:rFonts w:ascii="Times New Roman" w:hAnsi="Times New Roman" w:cs="Times New Roman"/>
          <w:sz w:val="24"/>
          <w:szCs w:val="24"/>
        </w:rPr>
        <w:t>, Филиал «Санкт-Петербургский» АО «Альфа-Банк», к/с 30101810600000000786, БИК 044030786, получатель ООО "А ПЛЮС ПАРК ПУШКИН" (ИНН 7802802837).</w:t>
      </w:r>
    </w:p>
    <w:p w14:paraId="513B38C9" w14:textId="7678EAE0" w:rsidR="001F7282" w:rsidRPr="0072203B" w:rsidRDefault="001F7282" w:rsidP="004F4FF4">
      <w:pPr>
        <w:shd w:val="clear" w:color="auto" w:fill="FFFFFF" w:themeFill="background1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</w:t>
      </w:r>
      <w:r w:rsidR="00B96DEF" w:rsidRPr="0072203B">
        <w:rPr>
          <w:rFonts w:ascii="Times New Roman" w:hAnsi="Times New Roman" w:cs="Times New Roman"/>
          <w:sz w:val="24"/>
          <w:szCs w:val="24"/>
        </w:rPr>
        <w:t>3</w:t>
      </w:r>
      <w:r w:rsidRPr="0072203B">
        <w:rPr>
          <w:rFonts w:ascii="Times New Roman" w:hAnsi="Times New Roman" w:cs="Times New Roman"/>
          <w:sz w:val="24"/>
          <w:szCs w:val="24"/>
        </w:rPr>
        <w:t xml:space="preserve">. Обязательство </w:t>
      </w:r>
      <w:r w:rsidR="00FD61D3" w:rsidRPr="0072203B">
        <w:rPr>
          <w:rFonts w:ascii="Times New Roman" w:hAnsi="Times New Roman" w:cs="Times New Roman"/>
          <w:sz w:val="24"/>
          <w:szCs w:val="24"/>
        </w:rPr>
        <w:t>Цессионария по оплате передаваемых</w:t>
      </w:r>
      <w:r w:rsidRPr="0072203B">
        <w:rPr>
          <w:rFonts w:ascii="Times New Roman" w:hAnsi="Times New Roman" w:cs="Times New Roman"/>
          <w:sz w:val="24"/>
          <w:szCs w:val="24"/>
        </w:rPr>
        <w:t xml:space="preserve"> по настоящему Договору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FD61D3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E576F4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считается исполненным с момента поступления денежных средств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810EAC" w:rsidRPr="0072203B">
        <w:rPr>
          <w:rFonts w:ascii="Times New Roman" w:hAnsi="Times New Roman" w:cs="Times New Roman"/>
          <w:sz w:val="24"/>
          <w:szCs w:val="24"/>
        </w:rPr>
        <w:t>в полном объеме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 расчетный счет </w:t>
      </w:r>
      <w:r w:rsidR="00810EAC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7FE4DDC" w14:textId="77777777" w:rsidR="001F7282" w:rsidRPr="0072203B" w:rsidRDefault="001F7282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2.</w:t>
      </w:r>
      <w:r w:rsidR="00B96DEF" w:rsidRPr="0072203B">
        <w:rPr>
          <w:rFonts w:ascii="Times New Roman" w:hAnsi="Times New Roman" w:cs="Times New Roman"/>
          <w:sz w:val="24"/>
          <w:szCs w:val="24"/>
        </w:rPr>
        <w:t>4</w:t>
      </w:r>
      <w:r w:rsidRPr="0072203B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6553F2" w:rsidRPr="0072203B">
        <w:rPr>
          <w:rFonts w:ascii="Times New Roman" w:hAnsi="Times New Roman" w:cs="Times New Roman"/>
          <w:sz w:val="24"/>
          <w:szCs w:val="24"/>
        </w:rPr>
        <w:t>П</w:t>
      </w:r>
      <w:r w:rsidR="00FD61D3"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810EAC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является фиксированной и не подлежит изменению.</w:t>
      </w:r>
    </w:p>
    <w:p w14:paraId="21FDDEC5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2357E9FC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3. 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>ПЕРЕХОД ПРАВ ТРЕБОВАНИ</w:t>
      </w:r>
      <w:r w:rsidR="00810EAC" w:rsidRPr="0072203B">
        <w:rPr>
          <w:rFonts w:ascii="Times New Roman" w:hAnsi="Times New Roman" w:cs="Times New Roman"/>
          <w:b/>
          <w:spacing w:val="-2"/>
          <w:sz w:val="24"/>
          <w:szCs w:val="24"/>
        </w:rPr>
        <w:t>Я</w:t>
      </w:r>
      <w:r w:rsidR="001C706E" w:rsidRPr="0072203B">
        <w:rPr>
          <w:rFonts w:ascii="Times New Roman" w:hAnsi="Times New Roman" w:cs="Times New Roman"/>
          <w:b/>
          <w:spacing w:val="-2"/>
          <w:sz w:val="24"/>
          <w:szCs w:val="24"/>
        </w:rPr>
        <w:t xml:space="preserve"> И ПЕРЕДАЧА ДОКУМЕНТОВ</w:t>
      </w:r>
    </w:p>
    <w:p w14:paraId="7EB827C8" w14:textId="77777777" w:rsidR="00FD61D3" w:rsidRPr="0072203B" w:rsidRDefault="00FD61D3" w:rsidP="0072203B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pacing w:val="-2"/>
          <w:sz w:val="24"/>
          <w:szCs w:val="24"/>
        </w:rPr>
      </w:pPr>
    </w:p>
    <w:p w14:paraId="79DB2F8B" w14:textId="70153D65" w:rsidR="004F44FA" w:rsidRPr="0072203B" w:rsidRDefault="00FD61D3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3.1. Права требования переходят от Цедента к Цессионарию в момент полной оплаты уступаемых </w:t>
      </w:r>
      <w:r w:rsidR="008E2DA6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 требовани</w:t>
      </w:r>
      <w:r w:rsidR="00DE0CE7" w:rsidRPr="0072203B">
        <w:rPr>
          <w:rFonts w:ascii="Times New Roman" w:hAnsi="Times New Roman" w:cs="Times New Roman"/>
          <w:sz w:val="24"/>
          <w:szCs w:val="24"/>
        </w:rPr>
        <w:t>я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соответствии с разделом 2 настоящего Договора. С данного момента Цессионарий становится новым кредитором </w:t>
      </w:r>
      <w:r w:rsidR="004F4FF4">
        <w:rPr>
          <w:rFonts w:ascii="Times New Roman" w:hAnsi="Times New Roman" w:cs="Times New Roman"/>
          <w:sz w:val="24"/>
          <w:szCs w:val="24"/>
        </w:rPr>
        <w:t>ООО «ИСК «Балтик-Строй»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а Цедент утрачивает </w:t>
      </w:r>
      <w:r w:rsidR="004F44FA" w:rsidRPr="0072203B">
        <w:rPr>
          <w:rFonts w:ascii="Times New Roman" w:hAnsi="Times New Roman" w:cs="Times New Roman"/>
          <w:sz w:val="24"/>
          <w:szCs w:val="24"/>
        </w:rPr>
        <w:t>П</w:t>
      </w:r>
      <w:r w:rsidRPr="0072203B">
        <w:rPr>
          <w:rFonts w:ascii="Times New Roman" w:hAnsi="Times New Roman" w:cs="Times New Roman"/>
          <w:sz w:val="24"/>
          <w:szCs w:val="24"/>
        </w:rPr>
        <w:t>рав</w:t>
      </w:r>
      <w:r w:rsidR="00443378" w:rsidRPr="0072203B">
        <w:rPr>
          <w:rFonts w:ascii="Times New Roman" w:hAnsi="Times New Roman" w:cs="Times New Roman"/>
          <w:sz w:val="24"/>
          <w:szCs w:val="24"/>
        </w:rPr>
        <w:t>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требования</w:t>
      </w:r>
      <w:r w:rsidR="004F44FA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8BBEC7E" w14:textId="334F4A57" w:rsidR="001C706E" w:rsidRPr="0072203B" w:rsidRDefault="001C706E" w:rsidP="0072203B">
      <w:pPr>
        <w:shd w:val="clear" w:color="auto" w:fill="FFFFFF"/>
        <w:spacing w:after="0"/>
        <w:ind w:right="19" w:firstLine="528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 xml:space="preserve">3.2. </w:t>
      </w:r>
      <w:r w:rsidR="00044A99" w:rsidRPr="00044A99">
        <w:rPr>
          <w:rFonts w:ascii="Times New Roman" w:hAnsi="Times New Roman" w:cs="Times New Roman"/>
          <w:sz w:val="24"/>
          <w:szCs w:val="24"/>
        </w:rPr>
        <w:t>Цедент обязан в течение 5 (пяти) рабочих дней с момента перехода Прав требования передать Цессионарию по соответствующему акту приема-передачи</w:t>
      </w:r>
      <w:r w:rsidR="00044A99">
        <w:rPr>
          <w:rFonts w:ascii="Times New Roman" w:hAnsi="Times New Roman" w:cs="Times New Roman"/>
          <w:sz w:val="24"/>
          <w:szCs w:val="24"/>
        </w:rPr>
        <w:t xml:space="preserve"> </w:t>
      </w:r>
      <w:r w:rsidR="00044A99" w:rsidRPr="00044A99">
        <w:rPr>
          <w:rFonts w:ascii="Times New Roman" w:hAnsi="Times New Roman" w:cs="Times New Roman"/>
          <w:sz w:val="24"/>
          <w:szCs w:val="24"/>
        </w:rPr>
        <w:t>документы, указанные в пункте 1.2. настоящего Договора, а также иные имеющиеся у него документы, удостоверяющие Права требования,</w:t>
      </w:r>
      <w:r w:rsidR="00044A99">
        <w:rPr>
          <w:rFonts w:ascii="Times New Roman" w:hAnsi="Times New Roman" w:cs="Times New Roman"/>
          <w:sz w:val="24"/>
          <w:szCs w:val="24"/>
        </w:rPr>
        <w:t xml:space="preserve"> </w:t>
      </w:r>
      <w:r w:rsidR="00044A99" w:rsidRPr="00044A99">
        <w:rPr>
          <w:rFonts w:ascii="Times New Roman" w:hAnsi="Times New Roman" w:cs="Times New Roman"/>
          <w:sz w:val="24"/>
          <w:szCs w:val="24"/>
        </w:rPr>
        <w:t>и сообщить все необходимые сведения для осуществления Цессионарием своих прав по настоящему Договору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0C6C8780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96F84A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 xml:space="preserve">4. ОТВЕТСТВЕННОСТЬ СТОРОН </w:t>
      </w:r>
    </w:p>
    <w:p w14:paraId="4CC010F7" w14:textId="77777777" w:rsidR="000155D7" w:rsidRPr="0072203B" w:rsidRDefault="000155D7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57A4A6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4.1.</w:t>
      </w:r>
      <w:r w:rsidRPr="0072203B">
        <w:rPr>
          <w:rFonts w:ascii="Times New Roman" w:hAnsi="Times New Roman" w:cs="Times New Roman"/>
          <w:sz w:val="24"/>
          <w:szCs w:val="24"/>
        </w:rPr>
        <w:tab/>
        <w:t xml:space="preserve">В случае неисполнения или ненадлежащего исполнения настоящего Договора Стороны несут ответственность в соответствии с </w:t>
      </w:r>
      <w:r w:rsidR="009B27A8" w:rsidRPr="0072203B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0547B19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4.2.</w:t>
      </w:r>
      <w:r w:rsidRPr="0072203B">
        <w:rPr>
          <w:rFonts w:ascii="Times New Roman" w:hAnsi="Times New Roman" w:cs="Times New Roman"/>
          <w:sz w:val="24"/>
          <w:szCs w:val="24"/>
        </w:rPr>
        <w:tab/>
        <w:t xml:space="preserve">В случае нарушения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Цессионарием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с</w:t>
      </w:r>
      <w:r w:rsidR="000155D7" w:rsidRPr="0072203B">
        <w:rPr>
          <w:rFonts w:ascii="Times New Roman" w:hAnsi="Times New Roman" w:cs="Times New Roman"/>
          <w:sz w:val="24"/>
          <w:szCs w:val="24"/>
        </w:rPr>
        <w:t>роков оплаты, предусмотренных пунктом</w:t>
      </w:r>
      <w:r w:rsidRPr="0072203B">
        <w:rPr>
          <w:rFonts w:ascii="Times New Roman" w:hAnsi="Times New Roman" w:cs="Times New Roman"/>
          <w:sz w:val="24"/>
          <w:szCs w:val="24"/>
        </w:rPr>
        <w:t xml:space="preserve"> 2.</w:t>
      </w:r>
      <w:r w:rsidR="000155D7" w:rsidRPr="0072203B">
        <w:rPr>
          <w:rFonts w:ascii="Times New Roman" w:hAnsi="Times New Roman" w:cs="Times New Roman"/>
          <w:sz w:val="24"/>
          <w:szCs w:val="24"/>
        </w:rPr>
        <w:t>2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  <w:r w:rsidR="000155D7" w:rsidRPr="0072203B">
        <w:rPr>
          <w:rFonts w:ascii="Times New Roman" w:hAnsi="Times New Roman" w:cs="Times New Roman"/>
          <w:sz w:val="24"/>
          <w:szCs w:val="24"/>
        </w:rPr>
        <w:t>2.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настоящего Договора,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Цедент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вправе в одностороннем порядке расторгнуть настоящий Договор путем направления соответствующего письменного уведомления в адрес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Цессионария</w:t>
      </w:r>
      <w:r w:rsidRPr="0072203B">
        <w:rPr>
          <w:rFonts w:ascii="Times New Roman" w:hAnsi="Times New Roman" w:cs="Times New Roman"/>
          <w:sz w:val="24"/>
          <w:szCs w:val="24"/>
        </w:rPr>
        <w:t>. При этом Договор будет считаться расторгнутым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по истечении 7 (семи)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lastRenderedPageBreak/>
        <w:t xml:space="preserve">календарных дней со дня направления </w:t>
      </w:r>
      <w:r w:rsidR="001C706E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Цедентом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письменного уведомления о расторжении Договора независимо от того, получено ли указанное уведомление </w:t>
      </w:r>
      <w:r w:rsidR="001C706E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Цессионарием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14:paraId="24036598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4.3.</w:t>
      </w:r>
      <w:r w:rsidRPr="0072203B">
        <w:rPr>
          <w:rFonts w:ascii="Times New Roman" w:hAnsi="Times New Roman" w:cs="Times New Roman"/>
          <w:sz w:val="24"/>
          <w:szCs w:val="24"/>
        </w:rPr>
        <w:tab/>
        <w:t xml:space="preserve">В случае, если за неисполнение обязательств по настоящему </w:t>
      </w:r>
      <w:r w:rsidR="004142AC" w:rsidRPr="0072203B">
        <w:rPr>
          <w:rFonts w:ascii="Times New Roman" w:hAnsi="Times New Roman" w:cs="Times New Roman"/>
          <w:sz w:val="24"/>
          <w:szCs w:val="24"/>
        </w:rPr>
        <w:t>Д</w:t>
      </w:r>
      <w:r w:rsidRPr="0072203B">
        <w:rPr>
          <w:rFonts w:ascii="Times New Roman" w:hAnsi="Times New Roman" w:cs="Times New Roman"/>
          <w:sz w:val="24"/>
          <w:szCs w:val="24"/>
        </w:rPr>
        <w:t xml:space="preserve">оговору ответственен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Цессионарий</w:t>
      </w:r>
      <w:r w:rsidRPr="0072203B">
        <w:rPr>
          <w:rFonts w:ascii="Times New Roman" w:hAnsi="Times New Roman" w:cs="Times New Roman"/>
          <w:sz w:val="24"/>
          <w:szCs w:val="24"/>
        </w:rPr>
        <w:t xml:space="preserve">, то задаток, внесенный им ранее, остается у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 xml:space="preserve">, в том числе и в случае непоступления денежных средств на расчетный счет </w:t>
      </w:r>
      <w:r w:rsidR="001C706E" w:rsidRPr="0072203B">
        <w:rPr>
          <w:rFonts w:ascii="Times New Roman" w:hAnsi="Times New Roman" w:cs="Times New Roman"/>
          <w:sz w:val="24"/>
          <w:szCs w:val="24"/>
        </w:rPr>
        <w:t>Цедента</w:t>
      </w:r>
      <w:r w:rsidRPr="0072203B">
        <w:rPr>
          <w:rFonts w:ascii="Times New Roman" w:hAnsi="Times New Roman" w:cs="Times New Roman"/>
          <w:sz w:val="24"/>
          <w:szCs w:val="24"/>
        </w:rPr>
        <w:t xml:space="preserve"> в размере и в сроки, указанные в п</w:t>
      </w:r>
      <w:r w:rsidR="000155D7" w:rsidRPr="0072203B">
        <w:rPr>
          <w:rFonts w:ascii="Times New Roman" w:hAnsi="Times New Roman" w:cs="Times New Roman"/>
          <w:sz w:val="24"/>
          <w:szCs w:val="24"/>
        </w:rPr>
        <w:t>ункте</w:t>
      </w:r>
      <w:r w:rsidRPr="0072203B">
        <w:rPr>
          <w:rFonts w:ascii="Times New Roman" w:hAnsi="Times New Roman" w:cs="Times New Roman"/>
          <w:sz w:val="24"/>
          <w:szCs w:val="24"/>
        </w:rPr>
        <w:t xml:space="preserve"> 2.</w:t>
      </w:r>
      <w:r w:rsidR="000155D7" w:rsidRPr="0072203B">
        <w:rPr>
          <w:rFonts w:ascii="Times New Roman" w:hAnsi="Times New Roman" w:cs="Times New Roman"/>
          <w:sz w:val="24"/>
          <w:szCs w:val="24"/>
        </w:rPr>
        <w:t>2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  <w:r w:rsidR="000155D7" w:rsidRPr="0072203B">
        <w:rPr>
          <w:rFonts w:ascii="Times New Roman" w:hAnsi="Times New Roman" w:cs="Times New Roman"/>
          <w:sz w:val="24"/>
          <w:szCs w:val="24"/>
        </w:rPr>
        <w:t>2.</w:t>
      </w:r>
      <w:r w:rsidRPr="0072203B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14:paraId="315D4732" w14:textId="77777777" w:rsidR="00B96DEF" w:rsidRPr="0072203B" w:rsidRDefault="00B96DEF" w:rsidP="0072203B">
      <w:pPr>
        <w:pStyle w:val="ConsPlusNormal"/>
        <w:widowControl/>
        <w:shd w:val="clear" w:color="auto" w:fill="FFFFFF" w:themeFill="background1"/>
        <w:tabs>
          <w:tab w:val="left" w:pos="993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4.4.</w:t>
      </w:r>
      <w:r w:rsidRPr="0072203B">
        <w:rPr>
          <w:rFonts w:ascii="Times New Roman" w:hAnsi="Times New Roman" w:cs="Times New Roman"/>
          <w:sz w:val="24"/>
          <w:szCs w:val="24"/>
        </w:rPr>
        <w:tab/>
        <w:t xml:space="preserve">Во всем остальном, что не предусмотрено настоящим </w:t>
      </w:r>
      <w:r w:rsidR="00703A60" w:rsidRPr="0072203B">
        <w:rPr>
          <w:rFonts w:ascii="Times New Roman" w:hAnsi="Times New Roman" w:cs="Times New Roman"/>
          <w:sz w:val="24"/>
          <w:szCs w:val="24"/>
        </w:rPr>
        <w:t>Д</w:t>
      </w:r>
      <w:r w:rsidRPr="0072203B">
        <w:rPr>
          <w:rFonts w:ascii="Times New Roman" w:hAnsi="Times New Roman" w:cs="Times New Roman"/>
          <w:sz w:val="24"/>
          <w:szCs w:val="24"/>
        </w:rPr>
        <w:t>оговором, Стороны руководствуются действующим законодательс</w:t>
      </w:r>
      <w:r w:rsidR="000155D7" w:rsidRPr="0072203B">
        <w:rPr>
          <w:rFonts w:ascii="Times New Roman" w:hAnsi="Times New Roman" w:cs="Times New Roman"/>
          <w:sz w:val="24"/>
          <w:szCs w:val="24"/>
        </w:rPr>
        <w:t>твом Российской Федерации</w:t>
      </w:r>
      <w:r w:rsidRPr="0072203B">
        <w:rPr>
          <w:rFonts w:ascii="Times New Roman" w:hAnsi="Times New Roman" w:cs="Times New Roman"/>
          <w:sz w:val="24"/>
          <w:szCs w:val="24"/>
        </w:rPr>
        <w:t>.</w:t>
      </w:r>
    </w:p>
    <w:p w14:paraId="62810DDF" w14:textId="77777777" w:rsidR="00D73795" w:rsidRPr="0072203B" w:rsidRDefault="00D73795" w:rsidP="0072203B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BFE1382" w14:textId="77777777" w:rsidR="000155D7" w:rsidRPr="0072203B" w:rsidRDefault="001C706E" w:rsidP="0072203B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ПОРЯДОК РАЗРЕШЕНИЯ СПОРОВ</w:t>
      </w:r>
    </w:p>
    <w:p w14:paraId="2D3F207E" w14:textId="77777777" w:rsidR="000155D7" w:rsidRPr="0072203B" w:rsidRDefault="000155D7" w:rsidP="0072203B">
      <w:pPr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CE5970" w14:textId="77777777" w:rsidR="000155D7" w:rsidRPr="0072203B" w:rsidRDefault="00174E45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hAnsi="Times New Roman" w:cs="Times New Roman"/>
          <w:sz w:val="24"/>
          <w:szCs w:val="24"/>
        </w:rPr>
        <w:t>5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.1. 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Договор может быть расторгнут </w:t>
      </w:r>
      <w:r w:rsidR="001C706E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Цессионарием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в одностороннем порядке в случае неисполнения </w:t>
      </w:r>
      <w:r w:rsidR="001C706E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Цедентом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обязательств по Договору. Договор считается расторгнутым с момента получения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Цедентом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уведомления о расторжении Договора. В таком случае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Цедент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обязан вернуть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Цессионарию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уплаченную стоимость 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прав требований</w:t>
      </w:r>
      <w:r w:rsidR="000155D7"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, сумму задатка в двойном размере в срок не позднее 14 (Четырнадцати) рабочих дней, а также возместить убытки, связанные с неисполнением обязательств по Договору.</w:t>
      </w:r>
    </w:p>
    <w:p w14:paraId="2C4A0B75" w14:textId="77777777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Настоящий Договор будет регулироваться и толковаться в соответствии с законодательством Российской Федерации.</w:t>
      </w:r>
    </w:p>
    <w:p w14:paraId="2FA66551" w14:textId="7CF806E8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Все споры, разногласия или требования, возникающие из настоящего Договора или в связи с ним, подлежат урегулированию Сторонами путем переговоров. В случае невозможности разрешения споров и разногласий путем переговоров, они передаются на разрешение </w:t>
      </w:r>
      <w:r w:rsidR="00044A99" w:rsidRPr="00044A9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Арбитражн</w:t>
      </w:r>
      <w:r w:rsidR="00044A9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ого</w:t>
      </w:r>
      <w:r w:rsidR="00044A99" w:rsidRPr="00044A9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суд</w:t>
      </w:r>
      <w:r w:rsidR="00044A9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а</w:t>
      </w:r>
      <w:r w:rsidR="00044A99" w:rsidRPr="00044A9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города Санкт-Петербурга и Ленинградской области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.</w:t>
      </w:r>
    </w:p>
    <w:p w14:paraId="1D8997CA" w14:textId="68260D93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</w:pP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Если законом установлен обязательный претензионный порядок урегулирования спора, то спор может быть передан на рассмотрение в </w:t>
      </w:r>
      <w:r w:rsidR="00044A99" w:rsidRPr="00044A9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Арбитражн</w:t>
      </w:r>
      <w:r w:rsidR="00044A9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>ый</w:t>
      </w:r>
      <w:r w:rsidR="00044A99" w:rsidRPr="00044A99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суд города Санкт-Петербурга и Ленинградской области</w:t>
      </w:r>
      <w:r w:rsidRPr="0072203B">
        <w:rPr>
          <w:rFonts w:ascii="Times New Roman" w:eastAsiaTheme="minorHAnsi" w:hAnsi="Times New Roman" w:cs="Times New Roman"/>
          <w:color w:val="000000"/>
          <w:sz w:val="24"/>
          <w:szCs w:val="24"/>
          <w:lang w:eastAsia="en-US"/>
        </w:rPr>
        <w:t xml:space="preserve"> после соблюдения претензионного порядка. Претензионный порядок считается соблюденным по истечении 7 (семи) календарных дней со дня направления претензии (требования) Стороной - отправителем, независимо от того, получена ли претензия (требование) другой Стороной.</w:t>
      </w:r>
    </w:p>
    <w:p w14:paraId="4290DF2C" w14:textId="77777777" w:rsidR="000155D7" w:rsidRPr="0072203B" w:rsidRDefault="000155D7" w:rsidP="0072203B">
      <w:pPr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CE7D11" w14:textId="77777777" w:rsidR="000155D7" w:rsidRPr="0072203B" w:rsidRDefault="00174E45" w:rsidP="0072203B">
      <w:pPr>
        <w:autoSpaceDN w:val="0"/>
        <w:adjustRightInd w:val="0"/>
        <w:spacing w:after="0"/>
        <w:ind w:firstLine="5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ЗАКЛЮЧИТЕЛЬНЫЕ ПОЛОЖЕНИЯ</w:t>
      </w:r>
    </w:p>
    <w:p w14:paraId="6EA0C619" w14:textId="77777777" w:rsidR="000155D7" w:rsidRPr="0072203B" w:rsidRDefault="000155D7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8DC8D84" w14:textId="05EAEB1C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0155D7" w:rsidRPr="0072203B">
        <w:rPr>
          <w:rFonts w:ascii="Times New Roman" w:hAnsi="Times New Roman" w:cs="Times New Roman"/>
          <w:sz w:val="24"/>
          <w:szCs w:val="24"/>
        </w:rPr>
        <w:t>.1.</w:t>
      </w:r>
      <w:r w:rsidR="00A03E81">
        <w:rPr>
          <w:rFonts w:ascii="Times New Roman" w:hAnsi="Times New Roman" w:cs="Times New Roman"/>
          <w:sz w:val="24"/>
          <w:szCs w:val="24"/>
        </w:rPr>
        <w:t> </w:t>
      </w:r>
      <w:r w:rsidRPr="0072203B">
        <w:rPr>
          <w:rFonts w:ascii="Times New Roman" w:hAnsi="Times New Roman" w:cs="Times New Roman"/>
          <w:sz w:val="24"/>
          <w:szCs w:val="24"/>
        </w:rPr>
        <w:t>Цессионарий</w:t>
      </w:r>
      <w:r w:rsidR="00A0178C" w:rsidRPr="0072203B">
        <w:rPr>
          <w:rFonts w:ascii="Times New Roman" w:hAnsi="Times New Roman" w:cs="Times New Roman"/>
          <w:sz w:val="24"/>
          <w:szCs w:val="24"/>
        </w:rPr>
        <w:t xml:space="preserve"> 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согласен принять</w:t>
      </w:r>
      <w:r w:rsidRPr="0072203B">
        <w:rPr>
          <w:rFonts w:ascii="Times New Roman" w:eastAsia="Times New Roman" w:hAnsi="Times New Roman" w:cs="Times New Roman"/>
          <w:sz w:val="24"/>
          <w:szCs w:val="24"/>
        </w:rPr>
        <w:t xml:space="preserve"> права требования</w:t>
      </w:r>
      <w:r w:rsidR="000155D7" w:rsidRPr="0072203B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2DD21A" w14:textId="5D355A98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>.2.</w:t>
      </w:r>
      <w:r w:rsidR="00A03E81">
        <w:rPr>
          <w:rFonts w:ascii="Times New Roman" w:hAnsi="Times New Roman" w:cs="Times New Roman"/>
          <w:sz w:val="24"/>
          <w:szCs w:val="24"/>
        </w:rPr>
        <w:t> 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Настоящий Договор вступает в силу с момента его </w:t>
      </w:r>
      <w:r w:rsidR="004C5474" w:rsidRPr="0072203B">
        <w:rPr>
          <w:rFonts w:ascii="Times New Roman" w:hAnsi="Times New Roman" w:cs="Times New Roman"/>
          <w:sz w:val="24"/>
          <w:szCs w:val="24"/>
        </w:rPr>
        <w:t>подписания Сторонами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действует до момента полного исполнения Сторонами принятых на себя обязательств.</w:t>
      </w:r>
    </w:p>
    <w:p w14:paraId="68E1FE6B" w14:textId="7C4FD4AF" w:rsidR="000155D7" w:rsidRPr="0072203B" w:rsidRDefault="00174E45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>.3.</w:t>
      </w:r>
      <w:r w:rsidR="00A03E81">
        <w:rPr>
          <w:rFonts w:ascii="Times New Roman" w:hAnsi="Times New Roman" w:cs="Times New Roman"/>
          <w:sz w:val="24"/>
          <w:szCs w:val="24"/>
        </w:rPr>
        <w:t> </w:t>
      </w:r>
      <w:r w:rsidR="000155D7" w:rsidRPr="0072203B">
        <w:rPr>
          <w:rFonts w:ascii="Times New Roman" w:hAnsi="Times New Roman" w:cs="Times New Roman"/>
          <w:sz w:val="24"/>
          <w:szCs w:val="24"/>
        </w:rPr>
        <w:t>Все приложения и дополнения к Договору, подписанные Сторонами, являются его неотъемлемой частью.</w:t>
      </w:r>
    </w:p>
    <w:p w14:paraId="40EA39F2" w14:textId="7E826A86" w:rsidR="000155D7" w:rsidRPr="0072203B" w:rsidRDefault="00174E45" w:rsidP="0072203B">
      <w:pPr>
        <w:shd w:val="clear" w:color="auto" w:fill="FFFFFF" w:themeFill="background1"/>
        <w:autoSpaceDN w:val="0"/>
        <w:adjustRightInd w:val="0"/>
        <w:spacing w:after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2203B">
        <w:rPr>
          <w:rFonts w:ascii="Times New Roman" w:hAnsi="Times New Roman" w:cs="Times New Roman"/>
          <w:sz w:val="24"/>
          <w:szCs w:val="24"/>
        </w:rPr>
        <w:t>6</w:t>
      </w:r>
      <w:r w:rsidR="009B27A8" w:rsidRPr="0072203B">
        <w:rPr>
          <w:rFonts w:ascii="Times New Roman" w:hAnsi="Times New Roman" w:cs="Times New Roman"/>
          <w:sz w:val="24"/>
          <w:szCs w:val="24"/>
        </w:rPr>
        <w:t>.4.</w:t>
      </w:r>
      <w:r w:rsidR="00A03E81">
        <w:rPr>
          <w:rFonts w:ascii="Times New Roman" w:hAnsi="Times New Roman" w:cs="Times New Roman"/>
          <w:sz w:val="24"/>
          <w:szCs w:val="24"/>
        </w:rPr>
        <w:t> </w:t>
      </w:r>
      <w:r w:rsidR="000155D7" w:rsidRPr="0072203B">
        <w:rPr>
          <w:rFonts w:ascii="Times New Roman" w:hAnsi="Times New Roman" w:cs="Times New Roman"/>
          <w:sz w:val="24"/>
          <w:szCs w:val="24"/>
        </w:rPr>
        <w:t>На</w:t>
      </w:r>
      <w:r w:rsidRPr="0072203B">
        <w:rPr>
          <w:rFonts w:ascii="Times New Roman" w:hAnsi="Times New Roman" w:cs="Times New Roman"/>
          <w:sz w:val="24"/>
          <w:szCs w:val="24"/>
        </w:rPr>
        <w:t>стоящий Договор составлен в двух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экземплярах, имеющих одинаковую юридическую силу, по одному экземпляру для </w:t>
      </w:r>
      <w:r w:rsidRPr="0072203B">
        <w:rPr>
          <w:rFonts w:ascii="Times New Roman" w:hAnsi="Times New Roman" w:cs="Times New Roman"/>
          <w:sz w:val="24"/>
          <w:szCs w:val="24"/>
        </w:rPr>
        <w:t>Цедента</w:t>
      </w:r>
      <w:r w:rsidR="000155D7" w:rsidRPr="0072203B">
        <w:rPr>
          <w:rFonts w:ascii="Times New Roman" w:hAnsi="Times New Roman" w:cs="Times New Roman"/>
          <w:sz w:val="24"/>
          <w:szCs w:val="24"/>
        </w:rPr>
        <w:t xml:space="preserve"> и </w:t>
      </w:r>
      <w:r w:rsidRPr="0072203B">
        <w:rPr>
          <w:rFonts w:ascii="Times New Roman" w:hAnsi="Times New Roman" w:cs="Times New Roman"/>
          <w:sz w:val="24"/>
          <w:szCs w:val="24"/>
        </w:rPr>
        <w:t>Цессионария</w:t>
      </w:r>
      <w:r w:rsidR="000155D7" w:rsidRPr="0072203B">
        <w:rPr>
          <w:rFonts w:ascii="Times New Roman" w:hAnsi="Times New Roman" w:cs="Times New Roman"/>
          <w:sz w:val="24"/>
          <w:szCs w:val="24"/>
        </w:rPr>
        <w:t>.</w:t>
      </w:r>
    </w:p>
    <w:p w14:paraId="14E95907" w14:textId="570928CC" w:rsidR="00044A99" w:rsidRDefault="00044A99" w:rsidP="0072203B">
      <w:pPr>
        <w:pStyle w:val="ConsPlusNormal"/>
        <w:widowControl/>
        <w:shd w:val="clear" w:color="auto" w:fill="FFFFFF" w:themeFill="background1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2ECA04A0" w14:textId="77777777" w:rsidR="000155D7" w:rsidRPr="0072203B" w:rsidRDefault="009B27A8" w:rsidP="0072203B">
      <w:pPr>
        <w:pStyle w:val="ConsPlusNormal"/>
        <w:widowControl/>
        <w:shd w:val="clear" w:color="auto" w:fill="FFFFFF" w:themeFill="background1"/>
        <w:spacing w:line="276" w:lineRule="auto"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2203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0155D7" w:rsidRPr="0072203B">
        <w:rPr>
          <w:rFonts w:ascii="Times New Roman" w:hAnsi="Times New Roman" w:cs="Times New Roman"/>
          <w:b/>
          <w:bCs/>
          <w:sz w:val="24"/>
          <w:szCs w:val="24"/>
        </w:rPr>
        <w:t>. РЕКВИЗИТЫ И ПОДПИСИ СТОРОН:</w:t>
      </w:r>
    </w:p>
    <w:tbl>
      <w:tblPr>
        <w:tblStyle w:val="a9"/>
        <w:tblW w:w="98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97"/>
      </w:tblGrid>
      <w:tr w:rsidR="00C1106D" w:rsidRPr="0072203B" w14:paraId="3E63B330" w14:textId="77777777" w:rsidTr="001423A3">
        <w:trPr>
          <w:jc w:val="center"/>
        </w:trPr>
        <w:tc>
          <w:tcPr>
            <w:tcW w:w="4962" w:type="dxa"/>
          </w:tcPr>
          <w:p w14:paraId="172045DE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4C252406" w14:textId="77777777" w:rsidR="00EA2EAC" w:rsidRPr="0072203B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ЦЕДЕНТ</w:t>
            </w:r>
            <w:r w:rsidR="00EA2EAC"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47E3D3DE" w14:textId="77777777" w:rsidR="003D6BBF" w:rsidRPr="0072203B" w:rsidRDefault="003D6BBF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  <w:p w14:paraId="6980BB0A" w14:textId="06AFA092" w:rsidR="00C261F3" w:rsidRP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ООО "А ПЛЮС ПАРК ПУШКИН" </w:t>
            </w:r>
          </w:p>
          <w:p w14:paraId="1AAFA408" w14:textId="77777777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</w:p>
          <w:p w14:paraId="1CC06350" w14:textId="78608931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8B4CD9">
              <w:rPr>
                <w:rFonts w:ascii="Times New Roman" w:hAnsi="Times New Roman" w:cs="Times New Roman"/>
                <w:lang w:eastAsia="ru-RU"/>
              </w:rPr>
              <w:t>ИНН 7802802837, ОГРН 1127847508667</w:t>
            </w:r>
          </w:p>
          <w:p w14:paraId="1F7421CF" w14:textId="171F55E9" w:rsidR="00540151" w:rsidRPr="0072203B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8B4CD9">
              <w:rPr>
                <w:rFonts w:ascii="Times New Roman" w:hAnsi="Times New Roman" w:cs="Times New Roman"/>
                <w:lang w:eastAsia="ru-RU"/>
              </w:rPr>
              <w:lastRenderedPageBreak/>
              <w:t>196650, г. САНКТ-ПЕТЕРБУРГ, г. КОЛПИНО, ул. ФИНЛЯНДСКАЯ, дом 38, литер А, помещение №1-Н ОФИС 73.</w:t>
            </w:r>
            <w:r>
              <w:rPr>
                <w:rFonts w:ascii="Times New Roman" w:hAnsi="Times New Roman" w:cs="Times New Roman"/>
                <w:lang w:eastAsia="ru-RU"/>
              </w:rPr>
              <w:t xml:space="preserve">1 </w:t>
            </w:r>
          </w:p>
          <w:p w14:paraId="7F38CD0D" w14:textId="77777777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р/с </w:t>
            </w:r>
            <w:r w:rsidRPr="004F4FF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40702810432000001683</w:t>
            </w:r>
            <w:r w:rsidRPr="004F4FF4">
              <w:rPr>
                <w:rFonts w:ascii="Times New Roman" w:hAnsi="Times New Roman" w:cs="Times New Roman"/>
              </w:rPr>
              <w:t xml:space="preserve">, </w:t>
            </w:r>
          </w:p>
          <w:p w14:paraId="6D9333CF" w14:textId="77777777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Филиал «Санкт-Петербургский» АО «Альфа-Банк», к/с 30101810600000000786, </w:t>
            </w:r>
          </w:p>
          <w:p w14:paraId="6CB034B2" w14:textId="411F6C86" w:rsidR="00EA2EAC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>БИК 044030786</w:t>
            </w:r>
          </w:p>
          <w:p w14:paraId="0007BC93" w14:textId="43D9F592" w:rsid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1BAEB54A" w14:textId="1E4FE171" w:rsidR="004F4FF4" w:rsidRPr="004F4FF4" w:rsidRDefault="004F4FF4" w:rsidP="004F4FF4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Конкурсный управляющий</w:t>
            </w:r>
          </w:p>
          <w:p w14:paraId="3EE2749E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0A0B73B" w14:textId="77777777" w:rsidR="00D73795" w:rsidRPr="004F4FF4" w:rsidRDefault="00D73795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0A20025" w14:textId="14184B06" w:rsidR="00EA2EAC" w:rsidRPr="0072203B" w:rsidRDefault="00CA2C1D" w:rsidP="0072203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__________________________</w:t>
            </w:r>
            <w:r w:rsidR="00EA2EAC" w:rsidRPr="004F4FF4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="004F4FF4" w:rsidRPr="004F4FF4">
              <w:rPr>
                <w:rFonts w:ascii="Times New Roman" w:hAnsi="Times New Roman" w:cs="Times New Roman"/>
                <w:b/>
                <w:bCs/>
              </w:rPr>
              <w:t>Банкин</w:t>
            </w:r>
            <w:proofErr w:type="spellEnd"/>
            <w:r w:rsidR="004F4FF4" w:rsidRPr="004F4FF4">
              <w:rPr>
                <w:rFonts w:ascii="Times New Roman" w:hAnsi="Times New Roman" w:cs="Times New Roman"/>
                <w:b/>
                <w:bCs/>
              </w:rPr>
              <w:t xml:space="preserve"> А.Ф</w:t>
            </w:r>
            <w:r w:rsidR="00EA2EAC" w:rsidRPr="004F4FF4">
              <w:rPr>
                <w:rFonts w:ascii="Times New Roman" w:hAnsi="Times New Roman" w:cs="Times New Roman"/>
                <w:b/>
                <w:bCs/>
              </w:rPr>
              <w:t>.</w:t>
            </w:r>
            <w:r w:rsidR="0007730C" w:rsidRPr="004F4FF4">
              <w:rPr>
                <w:rFonts w:ascii="Times New Roman" w:hAnsi="Times New Roman" w:cs="Times New Roman"/>
                <w:b/>
                <w:bCs/>
              </w:rPr>
              <w:t>/</w:t>
            </w:r>
          </w:p>
        </w:tc>
        <w:tc>
          <w:tcPr>
            <w:tcW w:w="4897" w:type="dxa"/>
          </w:tcPr>
          <w:p w14:paraId="61EC3746" w14:textId="77777777" w:rsidR="00EA2EAC" w:rsidRPr="0072203B" w:rsidRDefault="00EA2EAC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3E115C3C" w14:textId="77777777" w:rsidR="00EA2EAC" w:rsidRPr="0072203B" w:rsidRDefault="00174E45" w:rsidP="0072203B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ЦЕССИОНАРИЙ</w:t>
            </w:r>
            <w:r w:rsidR="00EA2EAC"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:</w:t>
            </w:r>
          </w:p>
          <w:p w14:paraId="3B0C4D01" w14:textId="77777777" w:rsidR="003D6BBF" w:rsidRPr="0072203B" w:rsidRDefault="003D6BBF" w:rsidP="0072203B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5D44B398" w14:textId="08F7DF27" w:rsidR="00F677F9" w:rsidRDefault="00F677F9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722E1650" w14:textId="77777777" w:rsidR="00F677F9" w:rsidRDefault="00F677F9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</w:p>
          <w:p w14:paraId="02C76B16" w14:textId="2838A37A" w:rsidR="00F677F9" w:rsidRDefault="00F677F9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1FE43DAA" w14:textId="121E5B08" w:rsidR="00080557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31970531" w14:textId="09AF06FD" w:rsidR="00080557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1AABD7C0" w14:textId="4D80B14C" w:rsidR="00080557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5D1E9490" w14:textId="79363DFD" w:rsidR="00080557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30F4FF68" w14:textId="41F71338" w:rsidR="00080557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3EA92E66" w14:textId="7B65DDD6" w:rsidR="00080557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0DFC5255" w14:textId="23EF3676" w:rsidR="00080557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2B090D75" w14:textId="77777777" w:rsidR="00080557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0C24013D" w14:textId="5F51D0CD" w:rsidR="00F677F9" w:rsidRDefault="00F677F9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0C4381D" w14:textId="77777777" w:rsidR="00080557" w:rsidRPr="004F4FF4" w:rsidRDefault="00080557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C503BE7" w14:textId="77777777" w:rsidR="00F677F9" w:rsidRPr="004F4FF4" w:rsidRDefault="00F677F9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1F2E5B8" w14:textId="20F12CD6" w:rsidR="00EA2EAC" w:rsidRPr="0072203B" w:rsidRDefault="00F677F9" w:rsidP="00F677F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_________________________//</w:t>
            </w:r>
          </w:p>
        </w:tc>
      </w:tr>
    </w:tbl>
    <w:p w14:paraId="11DE0F22" w14:textId="77777777" w:rsidR="001F7282" w:rsidRPr="0072203B" w:rsidRDefault="001F7282" w:rsidP="0072203B">
      <w:pPr>
        <w:autoSpaceDE w:val="0"/>
        <w:autoSpaceDN w:val="0"/>
        <w:adjustRightInd w:val="0"/>
        <w:spacing w:before="24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EF744E6" w14:textId="77777777" w:rsidR="00783F4A" w:rsidRPr="0072203B" w:rsidRDefault="00783F4A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5EA6626" w14:textId="77777777" w:rsidR="00044A99" w:rsidRDefault="00044A99" w:rsidP="0072203B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  <w:sectPr w:rsidR="00044A99" w:rsidSect="003E651D">
          <w:footerReference w:type="default" r:id="rId9"/>
          <w:pgSz w:w="11906" w:h="16838"/>
          <w:pgMar w:top="851" w:right="1134" w:bottom="851" w:left="1134" w:header="709" w:footer="709" w:gutter="0"/>
          <w:cols w:space="708"/>
          <w:docGrid w:linePitch="360"/>
        </w:sectPr>
      </w:pPr>
    </w:p>
    <w:p w14:paraId="4FB94087" w14:textId="77777777" w:rsidR="00044A99" w:rsidRPr="00441601" w:rsidRDefault="00044A99" w:rsidP="00044A99">
      <w:pPr>
        <w:shd w:val="clear" w:color="auto" w:fill="FFFFFF" w:themeFill="background1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41601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14:paraId="7AF55E3F" w14:textId="77777777" w:rsidR="00044A99" w:rsidRPr="00441601" w:rsidRDefault="00044A99" w:rsidP="00044A99">
      <w:pPr>
        <w:shd w:val="clear" w:color="auto" w:fill="FFFFFF" w:themeFill="background1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41601">
        <w:rPr>
          <w:rFonts w:ascii="Times New Roman" w:hAnsi="Times New Roman" w:cs="Times New Roman"/>
          <w:sz w:val="24"/>
          <w:szCs w:val="24"/>
        </w:rPr>
        <w:t xml:space="preserve">к Договору уступки прав требования (цессии) </w:t>
      </w:r>
    </w:p>
    <w:p w14:paraId="3F1AF236" w14:textId="2A8EE3F4" w:rsidR="0017595F" w:rsidRPr="00441601" w:rsidRDefault="00044A99" w:rsidP="00044A99">
      <w:pPr>
        <w:shd w:val="clear" w:color="auto" w:fill="FFFFFF" w:themeFill="background1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41601">
        <w:rPr>
          <w:rFonts w:ascii="Times New Roman" w:hAnsi="Times New Roman" w:cs="Times New Roman"/>
          <w:sz w:val="24"/>
          <w:szCs w:val="24"/>
        </w:rPr>
        <w:t xml:space="preserve">№ 1 от «___» </w:t>
      </w:r>
      <w:r w:rsidR="00080557">
        <w:rPr>
          <w:rFonts w:ascii="Times New Roman" w:hAnsi="Times New Roman" w:cs="Times New Roman"/>
          <w:sz w:val="24"/>
          <w:szCs w:val="24"/>
        </w:rPr>
        <w:t>________</w:t>
      </w:r>
      <w:r w:rsidRPr="00441601">
        <w:rPr>
          <w:rFonts w:ascii="Times New Roman" w:hAnsi="Times New Roman" w:cs="Times New Roman"/>
          <w:sz w:val="24"/>
          <w:szCs w:val="24"/>
        </w:rPr>
        <w:t xml:space="preserve"> 2024 г.</w:t>
      </w:r>
    </w:p>
    <w:p w14:paraId="43ECAF1B" w14:textId="6A06823C" w:rsidR="00441601" w:rsidRPr="00441601" w:rsidRDefault="00441601" w:rsidP="00044A99">
      <w:pPr>
        <w:shd w:val="clear" w:color="auto" w:fill="FFFFFF" w:themeFill="background1"/>
        <w:ind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6BF396D" w14:textId="03A001E3" w:rsidR="00441601" w:rsidRPr="00441601" w:rsidRDefault="00441601" w:rsidP="00441601">
      <w:pPr>
        <w:shd w:val="clear" w:color="auto" w:fill="FFFFFF" w:themeFill="background1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601">
        <w:rPr>
          <w:rFonts w:ascii="Times New Roman" w:hAnsi="Times New Roman" w:cs="Times New Roman"/>
          <w:b/>
          <w:bCs/>
          <w:sz w:val="24"/>
          <w:szCs w:val="24"/>
        </w:rPr>
        <w:t>АКТ ПРИЕМА-ПЕРЕДАЧИ ДОКУМЕНТОВ</w:t>
      </w:r>
    </w:p>
    <w:p w14:paraId="0891B881" w14:textId="77777777" w:rsidR="00441601" w:rsidRPr="00441601" w:rsidRDefault="00441601" w:rsidP="00441601">
      <w:pPr>
        <w:shd w:val="clear" w:color="auto" w:fill="FFFFFF" w:themeFill="background1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601">
        <w:rPr>
          <w:rFonts w:ascii="Times New Roman" w:hAnsi="Times New Roman" w:cs="Times New Roman"/>
          <w:b/>
          <w:bCs/>
          <w:sz w:val="24"/>
          <w:szCs w:val="24"/>
        </w:rPr>
        <w:t xml:space="preserve">к Договору уступки прав требования (цессии) </w:t>
      </w:r>
    </w:p>
    <w:p w14:paraId="2C7500B6" w14:textId="6E5225D5" w:rsidR="00441601" w:rsidRPr="00441601" w:rsidRDefault="00441601" w:rsidP="00441601">
      <w:pPr>
        <w:shd w:val="clear" w:color="auto" w:fill="FFFFFF" w:themeFill="background1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601">
        <w:rPr>
          <w:rFonts w:ascii="Times New Roman" w:hAnsi="Times New Roman" w:cs="Times New Roman"/>
          <w:b/>
          <w:bCs/>
          <w:sz w:val="24"/>
          <w:szCs w:val="24"/>
        </w:rPr>
        <w:t xml:space="preserve">№ 1 от «___» </w:t>
      </w:r>
      <w:r w:rsidR="00080557">
        <w:rPr>
          <w:rFonts w:ascii="Times New Roman" w:hAnsi="Times New Roman" w:cs="Times New Roman"/>
          <w:b/>
          <w:bCs/>
          <w:sz w:val="24"/>
          <w:szCs w:val="24"/>
        </w:rPr>
        <w:t>________</w:t>
      </w:r>
      <w:r w:rsidRPr="00441601">
        <w:rPr>
          <w:rFonts w:ascii="Times New Roman" w:hAnsi="Times New Roman" w:cs="Times New Roman"/>
          <w:b/>
          <w:bCs/>
          <w:sz w:val="24"/>
          <w:szCs w:val="24"/>
        </w:rPr>
        <w:t xml:space="preserve"> 2024 г.</w:t>
      </w:r>
    </w:p>
    <w:p w14:paraId="06241ABF" w14:textId="48C9B5E4" w:rsidR="00441601" w:rsidRDefault="00441601" w:rsidP="00441601">
      <w:pPr>
        <w:shd w:val="clear" w:color="auto" w:fill="FFFFFF" w:themeFill="background1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41601">
        <w:rPr>
          <w:rFonts w:ascii="Times New Roman" w:hAnsi="Times New Roman" w:cs="Times New Roman"/>
          <w:b/>
          <w:bCs/>
          <w:sz w:val="24"/>
          <w:szCs w:val="24"/>
        </w:rPr>
        <w:t>(ФОРМА)</w:t>
      </w:r>
    </w:p>
    <w:p w14:paraId="7D53BBB3" w14:textId="1C12B08E" w:rsidR="00441601" w:rsidRDefault="00441601" w:rsidP="00441601">
      <w:pPr>
        <w:shd w:val="clear" w:color="auto" w:fill="FFFFFF" w:themeFill="background1"/>
        <w:ind w:firstLine="567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8659C9" w14:textId="5D6D6BFD" w:rsidR="00441601" w:rsidRPr="0072203B" w:rsidRDefault="00441601" w:rsidP="00441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Санкт-Петербург</w:t>
      </w:r>
      <w:r w:rsidRPr="0072203B">
        <w:rPr>
          <w:rFonts w:ascii="Times New Roman" w:hAnsi="Times New Roman" w:cs="Times New Roman"/>
          <w:sz w:val="24"/>
          <w:szCs w:val="24"/>
        </w:rPr>
        <w:tab/>
      </w:r>
      <w:r w:rsidRPr="0072203B">
        <w:rPr>
          <w:rFonts w:ascii="Times New Roman" w:hAnsi="Times New Roman" w:cs="Times New Roman"/>
          <w:sz w:val="24"/>
          <w:szCs w:val="24"/>
        </w:rPr>
        <w:tab/>
      </w:r>
      <w:r w:rsidRPr="0072203B">
        <w:rPr>
          <w:rFonts w:ascii="Times New Roman" w:hAnsi="Times New Roman" w:cs="Times New Roman"/>
          <w:sz w:val="24"/>
          <w:szCs w:val="24"/>
        </w:rPr>
        <w:tab/>
      </w:r>
      <w:r w:rsidRPr="0072203B">
        <w:rPr>
          <w:rFonts w:ascii="Times New Roman" w:hAnsi="Times New Roman" w:cs="Times New Roman"/>
          <w:sz w:val="24"/>
          <w:szCs w:val="24"/>
        </w:rPr>
        <w:tab/>
      </w:r>
      <w:r w:rsidRPr="0072203B">
        <w:rPr>
          <w:rFonts w:ascii="Times New Roman" w:hAnsi="Times New Roman" w:cs="Times New Roman"/>
          <w:sz w:val="24"/>
          <w:szCs w:val="24"/>
        </w:rPr>
        <w:tab/>
      </w:r>
      <w:r w:rsidRPr="0072203B">
        <w:rPr>
          <w:rFonts w:ascii="Times New Roman" w:hAnsi="Times New Roman" w:cs="Times New Roman"/>
          <w:sz w:val="24"/>
          <w:szCs w:val="24"/>
        </w:rPr>
        <w:tab/>
      </w:r>
      <w:r w:rsidRPr="0072203B">
        <w:rPr>
          <w:rFonts w:ascii="Times New Roman" w:hAnsi="Times New Roman" w:cs="Times New Roman"/>
          <w:sz w:val="24"/>
          <w:szCs w:val="24"/>
        </w:rPr>
        <w:tab/>
      </w:r>
      <w:r w:rsidR="00080557"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 w:rsidR="00080557">
        <w:rPr>
          <w:rFonts w:ascii="Times New Roman" w:hAnsi="Times New Roman" w:cs="Times New Roman"/>
          <w:sz w:val="24"/>
          <w:szCs w:val="24"/>
        </w:rPr>
        <w:t xml:space="preserve">   </w:t>
      </w:r>
      <w:r w:rsidRPr="0072203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72203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72203B">
        <w:rPr>
          <w:rFonts w:ascii="Times New Roman" w:hAnsi="Times New Roman" w:cs="Times New Roman"/>
          <w:sz w:val="24"/>
          <w:szCs w:val="24"/>
        </w:rPr>
        <w:t xml:space="preserve">_» </w:t>
      </w:r>
      <w:r w:rsidR="00080557">
        <w:rPr>
          <w:rFonts w:ascii="Times New Roman" w:hAnsi="Times New Roman" w:cs="Times New Roman"/>
          <w:sz w:val="24"/>
          <w:szCs w:val="24"/>
        </w:rPr>
        <w:t>_____</w:t>
      </w:r>
      <w:r w:rsidRPr="0072203B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2203B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7A8D5C16" w14:textId="77777777" w:rsidR="00441601" w:rsidRDefault="00441601" w:rsidP="00441601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79160A" w14:textId="06D37DCA" w:rsidR="00441601" w:rsidRPr="0072203B" w:rsidRDefault="00441601" w:rsidP="00441601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E651D">
        <w:rPr>
          <w:rFonts w:ascii="Times New Roman" w:hAnsi="Times New Roman" w:cs="Times New Roman"/>
          <w:b/>
          <w:bCs/>
          <w:sz w:val="24"/>
          <w:szCs w:val="24"/>
        </w:rPr>
        <w:t>ОБЩЕСТВО С ОГРАНИЧЕННОЙ ОТВЕТСТВЕННОСТЬЮ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E651D">
        <w:rPr>
          <w:rFonts w:ascii="Times New Roman" w:hAnsi="Times New Roman" w:cs="Times New Roman"/>
          <w:b/>
          <w:bCs/>
          <w:sz w:val="24"/>
          <w:szCs w:val="24"/>
        </w:rPr>
        <w:t>"А ПЛЮС ПАРК ПУШКИН"</w:t>
      </w:r>
      <w:r w:rsidRPr="008B4CD9">
        <w:rPr>
          <w:rFonts w:ascii="Times New Roman" w:hAnsi="Times New Roman" w:cs="Times New Roman"/>
          <w:sz w:val="24"/>
          <w:szCs w:val="24"/>
        </w:rPr>
        <w:t xml:space="preserve"> (ИНН 7802802837, ОГРН 1127847508667, 196650, г.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B4CD9">
        <w:rPr>
          <w:rFonts w:ascii="Times New Roman" w:hAnsi="Times New Roman" w:cs="Times New Roman"/>
          <w:sz w:val="24"/>
          <w:szCs w:val="24"/>
        </w:rPr>
        <w:t xml:space="preserve">Санкт-Петербург, г. Колпино, ул. Финляндская, дом 38, литер А, помещение №1-Н офис 73.1), в лице конкурсного управляющего </w:t>
      </w:r>
      <w:proofErr w:type="spellStart"/>
      <w:r w:rsidRPr="008B4CD9">
        <w:rPr>
          <w:rFonts w:ascii="Times New Roman" w:hAnsi="Times New Roman" w:cs="Times New Roman"/>
          <w:sz w:val="24"/>
          <w:szCs w:val="24"/>
        </w:rPr>
        <w:t>Банкина</w:t>
      </w:r>
      <w:proofErr w:type="spellEnd"/>
      <w:r w:rsidRPr="008B4CD9">
        <w:rPr>
          <w:rFonts w:ascii="Times New Roman" w:hAnsi="Times New Roman" w:cs="Times New Roman"/>
          <w:sz w:val="24"/>
          <w:szCs w:val="24"/>
        </w:rPr>
        <w:t xml:space="preserve"> Александра Федоровича </w:t>
      </w:r>
      <w:r w:rsidRPr="008B4CD9">
        <w:rPr>
          <w:rStyle w:val="fontstyle01"/>
        </w:rPr>
        <w:t>(ИНН 344502864051, регистрационный номер в реестре арбитражных управляющих 20425, адрес для направления корреспонденции: 400120, г. Волгоград, ул. Елецкая, д.4, а/я 1556, член Ассоциации арбитражных управляющих «Центр финансового оздоровления предприятий агропромышленного комплекса»)</w:t>
      </w:r>
      <w:r w:rsidRPr="008B4CD9">
        <w:rPr>
          <w:rFonts w:ascii="Times New Roman" w:hAnsi="Times New Roman" w:cs="Times New Roman"/>
          <w:sz w:val="24"/>
          <w:szCs w:val="24"/>
        </w:rPr>
        <w:t xml:space="preserve">, 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8B4CD9">
        <w:rPr>
          <w:rFonts w:ascii="Times New Roman" w:hAnsi="Times New Roman" w:cs="Times New Roman"/>
          <w:sz w:val="24"/>
          <w:szCs w:val="24"/>
        </w:rPr>
        <w:t>ешения Арбитражного суда города Санкт-Петербурга и Ленинградской области по делу № А56-2489/2022 от 24.08.2022г. (резолютивная часть объявлена 18.08.2022), именуем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8B4CD9">
        <w:rPr>
          <w:rFonts w:ascii="Times New Roman" w:hAnsi="Times New Roman" w:cs="Times New Roman"/>
          <w:sz w:val="24"/>
          <w:szCs w:val="24"/>
        </w:rPr>
        <w:t xml:space="preserve"> в дальнейшем Цедент, с одной стороны</w:t>
      </w:r>
      <w:r w:rsidRPr="0072203B">
        <w:rPr>
          <w:rFonts w:ascii="Times New Roman" w:hAnsi="Times New Roman" w:cs="Times New Roman"/>
          <w:sz w:val="24"/>
          <w:szCs w:val="24"/>
        </w:rPr>
        <w:t>, и</w:t>
      </w:r>
    </w:p>
    <w:p w14:paraId="5F647C00" w14:textId="77777777" w:rsidR="00080557" w:rsidRPr="0072203B" w:rsidRDefault="00080557" w:rsidP="00080557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 (ИНН, ОГРН, адрес), в лице 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_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действующего на основании Устава, </w:t>
      </w:r>
      <w:r w:rsidRPr="008B4CD9">
        <w:rPr>
          <w:rFonts w:ascii="Times New Roman" w:hAnsi="Times New Roman" w:cs="Times New Roman"/>
          <w:sz w:val="24"/>
          <w:szCs w:val="24"/>
        </w:rPr>
        <w:t>именуем</w:t>
      </w:r>
      <w:r>
        <w:rPr>
          <w:rFonts w:ascii="Times New Roman" w:hAnsi="Times New Roman" w:cs="Times New Roman"/>
          <w:sz w:val="24"/>
          <w:szCs w:val="24"/>
        </w:rPr>
        <w:t>ое</w:t>
      </w:r>
      <w:r w:rsidRPr="008B4CD9">
        <w:rPr>
          <w:rFonts w:ascii="Times New Roman" w:hAnsi="Times New Roman" w:cs="Times New Roman"/>
          <w:sz w:val="24"/>
          <w:szCs w:val="24"/>
        </w:rPr>
        <w:t xml:space="preserve"> в дальнейшем </w:t>
      </w:r>
      <w:r>
        <w:rPr>
          <w:rFonts w:ascii="Times New Roman" w:hAnsi="Times New Roman" w:cs="Times New Roman"/>
          <w:sz w:val="24"/>
          <w:szCs w:val="24"/>
        </w:rPr>
        <w:t>Цессионарий</w:t>
      </w:r>
      <w:r w:rsidRPr="008B4CD9">
        <w:rPr>
          <w:rFonts w:ascii="Times New Roman" w:hAnsi="Times New Roman" w:cs="Times New Roman"/>
          <w:sz w:val="24"/>
          <w:szCs w:val="24"/>
        </w:rPr>
        <w:t xml:space="preserve">, с </w:t>
      </w:r>
      <w:r>
        <w:rPr>
          <w:rFonts w:ascii="Times New Roman" w:hAnsi="Times New Roman" w:cs="Times New Roman"/>
          <w:sz w:val="24"/>
          <w:szCs w:val="24"/>
        </w:rPr>
        <w:t>другой</w:t>
      </w:r>
      <w:r w:rsidRPr="008B4CD9">
        <w:rPr>
          <w:rFonts w:ascii="Times New Roman" w:hAnsi="Times New Roman" w:cs="Times New Roman"/>
          <w:sz w:val="24"/>
          <w:szCs w:val="24"/>
        </w:rPr>
        <w:t xml:space="preserve"> стороны</w:t>
      </w:r>
      <w:r w:rsidRPr="0072203B">
        <w:rPr>
          <w:rFonts w:ascii="Times New Roman" w:hAnsi="Times New Roman" w:cs="Times New Roman"/>
          <w:sz w:val="24"/>
          <w:szCs w:val="24"/>
        </w:rPr>
        <w:t>,</w:t>
      </w:r>
    </w:p>
    <w:p w14:paraId="1C89FBC1" w14:textId="1C891540" w:rsidR="00441601" w:rsidRDefault="00441601" w:rsidP="00441601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41601">
        <w:rPr>
          <w:rFonts w:ascii="Times New Roman" w:eastAsia="Times New Roman" w:hAnsi="Times New Roman" w:cs="Times New Roman"/>
          <w:sz w:val="24"/>
          <w:szCs w:val="24"/>
        </w:rPr>
        <w:t>составили настоящий акт 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том, что во исполнение пункта </w:t>
      </w:r>
      <w:r w:rsidRPr="0072203B">
        <w:rPr>
          <w:rFonts w:ascii="Times New Roman" w:hAnsi="Times New Roman" w:cs="Times New Roman"/>
          <w:sz w:val="24"/>
          <w:szCs w:val="24"/>
        </w:rPr>
        <w:t xml:space="preserve">3.2. </w:t>
      </w:r>
      <w:r w:rsidRPr="00441601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441601">
        <w:rPr>
          <w:rFonts w:ascii="Times New Roman" w:hAnsi="Times New Roman" w:cs="Times New Roman"/>
          <w:sz w:val="24"/>
          <w:szCs w:val="24"/>
        </w:rPr>
        <w:t xml:space="preserve"> уступки прав требования (цессии) № 1 от «___» </w:t>
      </w:r>
      <w:r w:rsidR="00823902">
        <w:rPr>
          <w:rFonts w:ascii="Times New Roman" w:hAnsi="Times New Roman" w:cs="Times New Roman"/>
          <w:sz w:val="24"/>
          <w:szCs w:val="24"/>
        </w:rPr>
        <w:t>_______</w:t>
      </w:r>
      <w:r w:rsidRPr="00441601">
        <w:rPr>
          <w:rFonts w:ascii="Times New Roman" w:hAnsi="Times New Roman" w:cs="Times New Roman"/>
          <w:sz w:val="24"/>
          <w:szCs w:val="24"/>
        </w:rPr>
        <w:t xml:space="preserve"> 2024 г.</w:t>
      </w:r>
      <w:r>
        <w:rPr>
          <w:rFonts w:ascii="Times New Roman" w:hAnsi="Times New Roman" w:cs="Times New Roman"/>
          <w:sz w:val="24"/>
          <w:szCs w:val="24"/>
        </w:rPr>
        <w:t xml:space="preserve"> (далее – Договор) Цедент передал, а Цессионарий принял следующие </w:t>
      </w:r>
      <w:r w:rsidRPr="00044A99">
        <w:rPr>
          <w:rFonts w:ascii="Times New Roman" w:hAnsi="Times New Roman" w:cs="Times New Roman"/>
          <w:sz w:val="24"/>
          <w:szCs w:val="24"/>
        </w:rPr>
        <w:t xml:space="preserve">документы, указанные в пункте 1.2. Договора, а также иные имеющиеся у </w:t>
      </w:r>
      <w:r>
        <w:rPr>
          <w:rFonts w:ascii="Times New Roman" w:hAnsi="Times New Roman" w:cs="Times New Roman"/>
          <w:sz w:val="24"/>
          <w:szCs w:val="24"/>
        </w:rPr>
        <w:t>Цедента</w:t>
      </w:r>
      <w:r w:rsidRPr="00044A99">
        <w:rPr>
          <w:rFonts w:ascii="Times New Roman" w:hAnsi="Times New Roman" w:cs="Times New Roman"/>
          <w:sz w:val="24"/>
          <w:szCs w:val="24"/>
        </w:rPr>
        <w:t xml:space="preserve"> документы, удостоверяющие Права требования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3A8D6291" w14:textId="79AC0A4C" w:rsidR="00823902" w:rsidRDefault="00823902" w:rsidP="009A3B1C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кредитн</w:t>
      </w:r>
      <w:r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 xml:space="preserve"> соглашение № </w:t>
      </w:r>
      <w:r w:rsidRPr="009138A3">
        <w:rPr>
          <w:rFonts w:ascii="Times New Roman" w:hAnsi="Times New Roman" w:cs="Times New Roman"/>
          <w:sz w:val="24"/>
          <w:szCs w:val="24"/>
        </w:rPr>
        <w:t xml:space="preserve">01Н20L </w:t>
      </w:r>
      <w:r>
        <w:rPr>
          <w:rFonts w:ascii="Times New Roman" w:hAnsi="Times New Roman" w:cs="Times New Roman"/>
          <w:sz w:val="24"/>
          <w:szCs w:val="24"/>
        </w:rPr>
        <w:t xml:space="preserve">об открытии невозобновляемой мультивалютной кредитной линии </w:t>
      </w:r>
      <w:r w:rsidRPr="009138A3">
        <w:rPr>
          <w:rFonts w:ascii="Times New Roman" w:hAnsi="Times New Roman" w:cs="Times New Roman"/>
          <w:sz w:val="24"/>
          <w:szCs w:val="24"/>
        </w:rPr>
        <w:t>от 29.04.2016</w:t>
      </w:r>
      <w:r>
        <w:rPr>
          <w:rFonts w:ascii="Times New Roman" w:hAnsi="Times New Roman" w:cs="Times New Roman"/>
          <w:sz w:val="24"/>
          <w:szCs w:val="24"/>
        </w:rPr>
        <w:t xml:space="preserve"> между АО «Альфа-Банк» и ООО «ИСК «Балтик-Строй»</w:t>
      </w:r>
      <w:r>
        <w:rPr>
          <w:rFonts w:ascii="Times New Roman" w:hAnsi="Times New Roman" w:cs="Times New Roman"/>
          <w:sz w:val="24"/>
          <w:szCs w:val="24"/>
        </w:rPr>
        <w:t xml:space="preserve"> (копия)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D0B2B24" w14:textId="26DB3CDE" w:rsidR="00823902" w:rsidRDefault="00823902" w:rsidP="009A3B1C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</w:t>
      </w:r>
      <w:r w:rsidRPr="0098303B"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98303B">
        <w:rPr>
          <w:rFonts w:ascii="Times New Roman" w:hAnsi="Times New Roman" w:cs="Times New Roman"/>
          <w:sz w:val="24"/>
          <w:szCs w:val="24"/>
        </w:rPr>
        <w:t>оговор поручительства № 01Н20Р001 от 29.04.2016</w:t>
      </w:r>
      <w:r>
        <w:rPr>
          <w:rFonts w:ascii="Times New Roman" w:hAnsi="Times New Roman" w:cs="Times New Roman"/>
          <w:sz w:val="24"/>
          <w:szCs w:val="24"/>
        </w:rPr>
        <w:t xml:space="preserve"> между АО «Альфа-Банк» и </w:t>
      </w:r>
      <w:r w:rsidRPr="009138A3">
        <w:rPr>
          <w:rFonts w:ascii="Times New Roman" w:hAnsi="Times New Roman" w:cs="Times New Roman"/>
          <w:sz w:val="24"/>
          <w:szCs w:val="24"/>
        </w:rPr>
        <w:t>ООО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9138A3">
        <w:rPr>
          <w:rFonts w:ascii="Times New Roman" w:hAnsi="Times New Roman" w:cs="Times New Roman"/>
          <w:sz w:val="24"/>
          <w:szCs w:val="24"/>
        </w:rPr>
        <w:t>«А Плюс Парк Пушкин»</w:t>
      </w:r>
      <w:r>
        <w:rPr>
          <w:rFonts w:ascii="Times New Roman" w:hAnsi="Times New Roman" w:cs="Times New Roman"/>
          <w:sz w:val="24"/>
          <w:szCs w:val="24"/>
        </w:rPr>
        <w:t xml:space="preserve"> (копия)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082F573" w14:textId="71F9B27A" w:rsidR="00823902" w:rsidRDefault="00823902" w:rsidP="009A3B1C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138A3">
        <w:rPr>
          <w:rFonts w:ascii="Times New Roman" w:hAnsi="Times New Roman" w:cs="Times New Roman"/>
          <w:sz w:val="24"/>
          <w:szCs w:val="24"/>
        </w:rPr>
        <w:t>– платежны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Pr="009138A3">
        <w:rPr>
          <w:rFonts w:ascii="Times New Roman" w:hAnsi="Times New Roman" w:cs="Times New Roman"/>
          <w:sz w:val="24"/>
          <w:szCs w:val="24"/>
        </w:rPr>
        <w:t xml:space="preserve">поручения ООО «А Плюс Парк Пушкин» № </w:t>
      </w:r>
      <w:r w:rsidRPr="00136F11">
        <w:rPr>
          <w:rFonts w:ascii="Times New Roman" w:hAnsi="Times New Roman" w:cs="Times New Roman"/>
          <w:sz w:val="24"/>
          <w:szCs w:val="24"/>
        </w:rPr>
        <w:t>64 от 24.04.2024</w:t>
      </w:r>
      <w:r w:rsidRPr="009138A3">
        <w:rPr>
          <w:rFonts w:ascii="Times New Roman" w:hAnsi="Times New Roman" w:cs="Times New Roman"/>
          <w:sz w:val="24"/>
          <w:szCs w:val="24"/>
        </w:rPr>
        <w:t xml:space="preserve">, № </w:t>
      </w:r>
      <w:r w:rsidRPr="00136F11">
        <w:rPr>
          <w:rFonts w:ascii="Times New Roman" w:hAnsi="Times New Roman" w:cs="Times New Roman"/>
          <w:sz w:val="24"/>
          <w:szCs w:val="24"/>
        </w:rPr>
        <w:t xml:space="preserve">72 от 22.08.2024 </w:t>
      </w:r>
      <w:r w:rsidRPr="009138A3">
        <w:rPr>
          <w:rFonts w:ascii="Times New Roman" w:hAnsi="Times New Roman" w:cs="Times New Roman"/>
          <w:sz w:val="24"/>
          <w:szCs w:val="24"/>
        </w:rPr>
        <w:t xml:space="preserve">на общую сумму </w:t>
      </w:r>
      <w:r w:rsidRPr="00136F11">
        <w:rPr>
          <w:rFonts w:ascii="Times New Roman" w:hAnsi="Times New Roman" w:cs="Times New Roman"/>
          <w:sz w:val="24"/>
          <w:szCs w:val="24"/>
        </w:rPr>
        <w:t xml:space="preserve">5 523 114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1B0A">
        <w:rPr>
          <w:rFonts w:ascii="Times New Roman" w:hAnsi="Times New Roman" w:cs="Times New Roman"/>
          <w:sz w:val="24"/>
          <w:szCs w:val="24"/>
        </w:rPr>
        <w:t>Пять миллионов пятьсот двадцать три тысячи сто четырнадцать рублей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1B0A">
        <w:rPr>
          <w:rFonts w:ascii="Times New Roman" w:hAnsi="Times New Roman" w:cs="Times New Roman"/>
          <w:sz w:val="24"/>
          <w:szCs w:val="24"/>
        </w:rPr>
        <w:t xml:space="preserve"> 90 копеек</w:t>
      </w:r>
      <w:r>
        <w:rPr>
          <w:rFonts w:ascii="Times New Roman" w:hAnsi="Times New Roman" w:cs="Times New Roman"/>
          <w:sz w:val="24"/>
          <w:szCs w:val="24"/>
        </w:rPr>
        <w:t xml:space="preserve"> (копия)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B0EE970" w14:textId="2D28A2F9" w:rsidR="00823902" w:rsidRPr="00FD72E2" w:rsidRDefault="00823902" w:rsidP="00823902">
      <w:pPr>
        <w:shd w:val="clear" w:color="auto" w:fill="FFFFFF" w:themeFill="background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 р</w:t>
      </w:r>
      <w:r w:rsidRPr="009138A3">
        <w:rPr>
          <w:rFonts w:ascii="Times New Roman" w:hAnsi="Times New Roman" w:cs="Times New Roman"/>
          <w:sz w:val="24"/>
          <w:szCs w:val="24"/>
        </w:rPr>
        <w:t xml:space="preserve">асчет задолженности </w:t>
      </w:r>
      <w:r w:rsidRPr="00E71B0A">
        <w:rPr>
          <w:rFonts w:ascii="Times New Roman" w:hAnsi="Times New Roman" w:cs="Times New Roman"/>
          <w:sz w:val="24"/>
          <w:szCs w:val="24"/>
        </w:rPr>
        <w:t>ООО «ИСК «Балтик-Строй» по Договору об открытии кредитной линии № 01Н20L от 29.04.2016 по состоянию на начало операционного дня 27.08.2024</w:t>
      </w:r>
      <w:r w:rsidR="00636B8A">
        <w:rPr>
          <w:rFonts w:ascii="Times New Roman" w:hAnsi="Times New Roman" w:cs="Times New Roman"/>
          <w:sz w:val="24"/>
          <w:szCs w:val="24"/>
        </w:rPr>
        <w:t xml:space="preserve"> (копия)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9"/>
        <w:tblW w:w="985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4897"/>
      </w:tblGrid>
      <w:tr w:rsidR="00441601" w:rsidRPr="0072203B" w14:paraId="3CE6DCF8" w14:textId="77777777" w:rsidTr="00DD5619">
        <w:trPr>
          <w:jc w:val="center"/>
        </w:trPr>
        <w:tc>
          <w:tcPr>
            <w:tcW w:w="4962" w:type="dxa"/>
          </w:tcPr>
          <w:p w14:paraId="54EBE1B5" w14:textId="77777777" w:rsidR="00441601" w:rsidRPr="0072203B" w:rsidRDefault="00441601" w:rsidP="00DD561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783EC6C6" w14:textId="77777777" w:rsidR="00441601" w:rsidRPr="0072203B" w:rsidRDefault="00441601" w:rsidP="00DD561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ЦЕДЕНТ:</w:t>
            </w:r>
          </w:p>
          <w:p w14:paraId="1B5C9AF5" w14:textId="77777777" w:rsidR="00441601" w:rsidRPr="0072203B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</w:rPr>
            </w:pPr>
          </w:p>
          <w:p w14:paraId="4AB17AC0" w14:textId="77777777" w:rsidR="00441601" w:rsidRPr="004F4FF4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ООО "А ПЛЮС ПАРК ПУШКИН" </w:t>
            </w:r>
          </w:p>
          <w:p w14:paraId="5A411446" w14:textId="77777777" w:rsidR="00441601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8B4CD9">
              <w:rPr>
                <w:rFonts w:ascii="Times New Roman" w:hAnsi="Times New Roman" w:cs="Times New Roman"/>
                <w:lang w:eastAsia="ru-RU"/>
              </w:rPr>
              <w:t>ИНН 7802802837, ОГРН 1127847508667</w:t>
            </w:r>
          </w:p>
          <w:p w14:paraId="0DB3B3EC" w14:textId="77777777" w:rsidR="00441601" w:rsidRPr="0072203B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lang w:eastAsia="ru-RU"/>
              </w:rPr>
            </w:pPr>
            <w:r w:rsidRPr="008B4CD9">
              <w:rPr>
                <w:rFonts w:ascii="Times New Roman" w:hAnsi="Times New Roman" w:cs="Times New Roman"/>
                <w:lang w:eastAsia="ru-RU"/>
              </w:rPr>
              <w:t>196650, г. САНКТ-ПЕТЕРБУРГ, г. КОЛПИНО, ул. ФИНЛЯНДСКАЯ, дом 38, литер А, помещение №1-Н ОФИС 73.</w:t>
            </w:r>
            <w:r>
              <w:rPr>
                <w:rFonts w:ascii="Times New Roman" w:hAnsi="Times New Roman" w:cs="Times New Roman"/>
                <w:lang w:eastAsia="ru-RU"/>
              </w:rPr>
              <w:t xml:space="preserve">1 </w:t>
            </w:r>
          </w:p>
          <w:p w14:paraId="420A2D31" w14:textId="77777777" w:rsidR="00441601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lastRenderedPageBreak/>
              <w:t xml:space="preserve">р/с </w:t>
            </w:r>
            <w:r w:rsidRPr="004F4FF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40702810432000001683</w:t>
            </w:r>
            <w:r w:rsidRPr="004F4FF4">
              <w:rPr>
                <w:rFonts w:ascii="Times New Roman" w:hAnsi="Times New Roman" w:cs="Times New Roman"/>
              </w:rPr>
              <w:t xml:space="preserve">, </w:t>
            </w:r>
          </w:p>
          <w:p w14:paraId="1B747D15" w14:textId="77777777" w:rsidR="00441601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 xml:space="preserve">Филиал «Санкт-Петербургский» АО «Альфа-Банк», к/с 30101810600000000786, </w:t>
            </w:r>
          </w:p>
          <w:p w14:paraId="5EEF3EA8" w14:textId="77777777" w:rsidR="00441601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  <w:r w:rsidRPr="004F4FF4">
              <w:rPr>
                <w:rFonts w:ascii="Times New Roman" w:hAnsi="Times New Roman" w:cs="Times New Roman"/>
              </w:rPr>
              <w:t>БИК 044030786</w:t>
            </w:r>
          </w:p>
          <w:p w14:paraId="1B439D6F" w14:textId="77777777" w:rsidR="00441601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0BFB5C1B" w14:textId="77777777" w:rsidR="00441601" w:rsidRPr="004F4FF4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Конкурсный управляющий</w:t>
            </w:r>
          </w:p>
          <w:p w14:paraId="450934CD" w14:textId="77777777" w:rsidR="00441601" w:rsidRPr="004F4FF4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D3B70C5" w14:textId="77777777" w:rsidR="00441601" w:rsidRPr="004F4FF4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C61F64E" w14:textId="77777777" w:rsidR="00441601" w:rsidRPr="0072203B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__________________________/</w:t>
            </w:r>
            <w:proofErr w:type="spellStart"/>
            <w:r w:rsidRPr="004F4FF4">
              <w:rPr>
                <w:rFonts w:ascii="Times New Roman" w:hAnsi="Times New Roman" w:cs="Times New Roman"/>
                <w:b/>
                <w:bCs/>
              </w:rPr>
              <w:t>Банкин</w:t>
            </w:r>
            <w:proofErr w:type="spellEnd"/>
            <w:r w:rsidRPr="004F4FF4">
              <w:rPr>
                <w:rFonts w:ascii="Times New Roman" w:hAnsi="Times New Roman" w:cs="Times New Roman"/>
                <w:b/>
                <w:bCs/>
              </w:rPr>
              <w:t xml:space="preserve"> А.Ф./</w:t>
            </w:r>
          </w:p>
        </w:tc>
        <w:tc>
          <w:tcPr>
            <w:tcW w:w="4897" w:type="dxa"/>
          </w:tcPr>
          <w:p w14:paraId="1532E5C8" w14:textId="77777777" w:rsidR="00441601" w:rsidRPr="0072203B" w:rsidRDefault="00441601" w:rsidP="00DD561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5CA5DC28" w14:textId="77777777" w:rsidR="00441601" w:rsidRPr="0072203B" w:rsidRDefault="00441601" w:rsidP="00DD5619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2203B">
              <w:rPr>
                <w:rFonts w:ascii="Times New Roman" w:eastAsia="Times New Roman" w:hAnsi="Times New Roman" w:cs="Times New Roman"/>
                <w:b/>
                <w:lang w:eastAsia="ru-RU"/>
              </w:rPr>
              <w:t>ЦЕССИОНАРИЙ:</w:t>
            </w:r>
          </w:p>
          <w:p w14:paraId="61FBD4B4" w14:textId="77777777" w:rsidR="00441601" w:rsidRPr="0072203B" w:rsidRDefault="00441601" w:rsidP="00DD5619">
            <w:pPr>
              <w:pStyle w:val="2"/>
              <w:spacing w:after="0" w:line="276" w:lineRule="auto"/>
              <w:ind w:left="0"/>
              <w:jc w:val="center"/>
              <w:rPr>
                <w:rFonts w:ascii="Times New Roman" w:hAnsi="Times New Roman"/>
                <w:b/>
              </w:rPr>
            </w:pPr>
          </w:p>
          <w:p w14:paraId="6A26BEB3" w14:textId="0B0104C0" w:rsidR="00441601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  <w:lang w:eastAsia="ru-RU"/>
              </w:rPr>
            </w:pPr>
          </w:p>
          <w:p w14:paraId="411FE881" w14:textId="002783E5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6FB924E" w14:textId="7C2870F5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6825F2E" w14:textId="428A3FE7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CC252BD" w14:textId="55ED03FC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0BEC6E6" w14:textId="31E10BB2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18A709A" w14:textId="570E871E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36270D0" w14:textId="528EB4BA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7B82341" w14:textId="7E2D4CBA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AE56CCA" w14:textId="77777777" w:rsidR="00636B8A" w:rsidRDefault="00636B8A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</w:rPr>
            </w:pPr>
          </w:p>
          <w:p w14:paraId="6B6ECE24" w14:textId="3E8B468B" w:rsidR="00441601" w:rsidRPr="004F4FF4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14E71FA3" w14:textId="77777777" w:rsidR="00441601" w:rsidRPr="004F4FF4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1B55AB4" w14:textId="77777777" w:rsidR="00441601" w:rsidRPr="004F4FF4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5655E7E" w14:textId="090309C5" w:rsidR="00441601" w:rsidRPr="0072203B" w:rsidRDefault="00441601" w:rsidP="00DD5619">
            <w:pPr>
              <w:widowControl w:val="0"/>
              <w:autoSpaceDE w:val="0"/>
              <w:autoSpaceDN w:val="0"/>
              <w:adjustRightInd w:val="0"/>
              <w:spacing w:line="276" w:lineRule="auto"/>
              <w:outlineLvl w:val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4F4FF4">
              <w:rPr>
                <w:rFonts w:ascii="Times New Roman" w:hAnsi="Times New Roman" w:cs="Times New Roman"/>
                <w:b/>
                <w:bCs/>
              </w:rPr>
              <w:t>_________________________//</w:t>
            </w:r>
          </w:p>
        </w:tc>
      </w:tr>
    </w:tbl>
    <w:p w14:paraId="2B6D3F89" w14:textId="77777777" w:rsidR="00441601" w:rsidRPr="00441601" w:rsidRDefault="00441601" w:rsidP="00441601">
      <w:pPr>
        <w:shd w:val="clear" w:color="auto" w:fill="FFFFFF" w:themeFill="background1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441601" w:rsidRPr="00441601" w:rsidSect="003E651D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59874" w14:textId="77777777" w:rsidR="00C37445" w:rsidRDefault="00C37445" w:rsidP="001F7282">
      <w:pPr>
        <w:spacing w:after="0" w:line="240" w:lineRule="auto"/>
      </w:pPr>
      <w:r>
        <w:separator/>
      </w:r>
    </w:p>
  </w:endnote>
  <w:endnote w:type="continuationSeparator" w:id="0">
    <w:p w14:paraId="22655800" w14:textId="77777777" w:rsidR="00C37445" w:rsidRDefault="00C37445" w:rsidP="001F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14912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8765EB1" w14:textId="35E6E85B" w:rsidR="001C706E" w:rsidRPr="00F677F9" w:rsidRDefault="0076519E" w:rsidP="00F677F9">
        <w:pPr>
          <w:pStyle w:val="a6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677F9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8A084F" w:rsidRPr="00F677F9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F677F9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C7EA8" w:rsidRPr="00F677F9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F677F9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02BE9" w14:textId="77777777" w:rsidR="00C37445" w:rsidRDefault="00C37445" w:rsidP="001F7282">
      <w:pPr>
        <w:spacing w:after="0" w:line="240" w:lineRule="auto"/>
      </w:pPr>
      <w:r>
        <w:separator/>
      </w:r>
    </w:p>
  </w:footnote>
  <w:footnote w:type="continuationSeparator" w:id="0">
    <w:p w14:paraId="0B4FAD9D" w14:textId="77777777" w:rsidR="00C37445" w:rsidRDefault="00C37445" w:rsidP="001F7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C43E7"/>
    <w:multiLevelType w:val="multilevel"/>
    <w:tmpl w:val="73866F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4C50"/>
    <w:rsid w:val="00003B7F"/>
    <w:rsid w:val="000155D7"/>
    <w:rsid w:val="00044A99"/>
    <w:rsid w:val="00047EE9"/>
    <w:rsid w:val="000513EA"/>
    <w:rsid w:val="0005429B"/>
    <w:rsid w:val="000570EB"/>
    <w:rsid w:val="00066764"/>
    <w:rsid w:val="0007730C"/>
    <w:rsid w:val="00080557"/>
    <w:rsid w:val="00084436"/>
    <w:rsid w:val="00087E03"/>
    <w:rsid w:val="000A19EF"/>
    <w:rsid w:val="000D57AA"/>
    <w:rsid w:val="000F3CE4"/>
    <w:rsid w:val="00100697"/>
    <w:rsid w:val="00136F11"/>
    <w:rsid w:val="001413D9"/>
    <w:rsid w:val="001423A3"/>
    <w:rsid w:val="00142EE5"/>
    <w:rsid w:val="00144194"/>
    <w:rsid w:val="00145FA4"/>
    <w:rsid w:val="00174E45"/>
    <w:rsid w:val="0017595F"/>
    <w:rsid w:val="00193847"/>
    <w:rsid w:val="001C2C71"/>
    <w:rsid w:val="001C706E"/>
    <w:rsid w:val="001C7EA8"/>
    <w:rsid w:val="001E26B1"/>
    <w:rsid w:val="001F1C54"/>
    <w:rsid w:val="001F7282"/>
    <w:rsid w:val="00224C50"/>
    <w:rsid w:val="002321E6"/>
    <w:rsid w:val="00232672"/>
    <w:rsid w:val="00232F4E"/>
    <w:rsid w:val="00240158"/>
    <w:rsid w:val="00251C33"/>
    <w:rsid w:val="0026414F"/>
    <w:rsid w:val="00293721"/>
    <w:rsid w:val="00296D38"/>
    <w:rsid w:val="002A1FF2"/>
    <w:rsid w:val="002B266F"/>
    <w:rsid w:val="002C0CE5"/>
    <w:rsid w:val="002C56A5"/>
    <w:rsid w:val="002C7306"/>
    <w:rsid w:val="002D305D"/>
    <w:rsid w:val="002E0BB0"/>
    <w:rsid w:val="0031112A"/>
    <w:rsid w:val="003524BB"/>
    <w:rsid w:val="00353C47"/>
    <w:rsid w:val="00365A92"/>
    <w:rsid w:val="00371DB9"/>
    <w:rsid w:val="003D6BBF"/>
    <w:rsid w:val="003E651D"/>
    <w:rsid w:val="003E70E8"/>
    <w:rsid w:val="003F7B09"/>
    <w:rsid w:val="004142AC"/>
    <w:rsid w:val="004177F5"/>
    <w:rsid w:val="00427C47"/>
    <w:rsid w:val="00441601"/>
    <w:rsid w:val="00443378"/>
    <w:rsid w:val="00460281"/>
    <w:rsid w:val="004C5474"/>
    <w:rsid w:val="004D3C6E"/>
    <w:rsid w:val="004F44FA"/>
    <w:rsid w:val="004F4FF4"/>
    <w:rsid w:val="0050109C"/>
    <w:rsid w:val="00532C0C"/>
    <w:rsid w:val="00540151"/>
    <w:rsid w:val="00575DFD"/>
    <w:rsid w:val="00582A49"/>
    <w:rsid w:val="005864DB"/>
    <w:rsid w:val="005943A3"/>
    <w:rsid w:val="005A0CCA"/>
    <w:rsid w:val="005A38BB"/>
    <w:rsid w:val="005C6792"/>
    <w:rsid w:val="005E1DE5"/>
    <w:rsid w:val="00602734"/>
    <w:rsid w:val="00604B9B"/>
    <w:rsid w:val="00636B8A"/>
    <w:rsid w:val="006553F2"/>
    <w:rsid w:val="0067749C"/>
    <w:rsid w:val="006A17A0"/>
    <w:rsid w:val="006A3415"/>
    <w:rsid w:val="006C54E0"/>
    <w:rsid w:val="006D1DDF"/>
    <w:rsid w:val="006D61B8"/>
    <w:rsid w:val="006F5AFA"/>
    <w:rsid w:val="00703A60"/>
    <w:rsid w:val="00705837"/>
    <w:rsid w:val="00721BCE"/>
    <w:rsid w:val="0072203B"/>
    <w:rsid w:val="007348E1"/>
    <w:rsid w:val="00765048"/>
    <w:rsid w:val="0076519E"/>
    <w:rsid w:val="00772D09"/>
    <w:rsid w:val="00781E15"/>
    <w:rsid w:val="00783F4A"/>
    <w:rsid w:val="00785639"/>
    <w:rsid w:val="007A046F"/>
    <w:rsid w:val="007D6D88"/>
    <w:rsid w:val="007E27D8"/>
    <w:rsid w:val="007F2DEA"/>
    <w:rsid w:val="00800C9D"/>
    <w:rsid w:val="00810EAC"/>
    <w:rsid w:val="00823902"/>
    <w:rsid w:val="008376A1"/>
    <w:rsid w:val="0088254D"/>
    <w:rsid w:val="008A084F"/>
    <w:rsid w:val="008B4CD9"/>
    <w:rsid w:val="008D0ED6"/>
    <w:rsid w:val="008E2DA6"/>
    <w:rsid w:val="008E2DBE"/>
    <w:rsid w:val="008E6246"/>
    <w:rsid w:val="008F1762"/>
    <w:rsid w:val="008F3FE6"/>
    <w:rsid w:val="009138A3"/>
    <w:rsid w:val="00935584"/>
    <w:rsid w:val="00943C9B"/>
    <w:rsid w:val="0098303B"/>
    <w:rsid w:val="00994D25"/>
    <w:rsid w:val="00995BD9"/>
    <w:rsid w:val="009B27A8"/>
    <w:rsid w:val="009C59DA"/>
    <w:rsid w:val="009C764E"/>
    <w:rsid w:val="009D152A"/>
    <w:rsid w:val="00A0178C"/>
    <w:rsid w:val="00A03E81"/>
    <w:rsid w:val="00A0518C"/>
    <w:rsid w:val="00A1473C"/>
    <w:rsid w:val="00A245E1"/>
    <w:rsid w:val="00A4469E"/>
    <w:rsid w:val="00A524C9"/>
    <w:rsid w:val="00A61F3E"/>
    <w:rsid w:val="00A97212"/>
    <w:rsid w:val="00AB359A"/>
    <w:rsid w:val="00AB5AC4"/>
    <w:rsid w:val="00AD2059"/>
    <w:rsid w:val="00AE4221"/>
    <w:rsid w:val="00AF1D69"/>
    <w:rsid w:val="00B0351D"/>
    <w:rsid w:val="00B13C19"/>
    <w:rsid w:val="00B27CC7"/>
    <w:rsid w:val="00B42B6B"/>
    <w:rsid w:val="00B51C38"/>
    <w:rsid w:val="00B96DEF"/>
    <w:rsid w:val="00BA5574"/>
    <w:rsid w:val="00BA6C37"/>
    <w:rsid w:val="00BB09CF"/>
    <w:rsid w:val="00BB1D08"/>
    <w:rsid w:val="00BC0B5D"/>
    <w:rsid w:val="00C04943"/>
    <w:rsid w:val="00C1106D"/>
    <w:rsid w:val="00C15F3C"/>
    <w:rsid w:val="00C24B84"/>
    <w:rsid w:val="00C24DC6"/>
    <w:rsid w:val="00C261F3"/>
    <w:rsid w:val="00C37445"/>
    <w:rsid w:val="00C40676"/>
    <w:rsid w:val="00C44A4A"/>
    <w:rsid w:val="00C7290A"/>
    <w:rsid w:val="00C7780B"/>
    <w:rsid w:val="00C81CC0"/>
    <w:rsid w:val="00CA2C1D"/>
    <w:rsid w:val="00CE0056"/>
    <w:rsid w:val="00CE0DFC"/>
    <w:rsid w:val="00CE1755"/>
    <w:rsid w:val="00CE3674"/>
    <w:rsid w:val="00CF4BE5"/>
    <w:rsid w:val="00CF4C3B"/>
    <w:rsid w:val="00D015D4"/>
    <w:rsid w:val="00D073F2"/>
    <w:rsid w:val="00D73795"/>
    <w:rsid w:val="00DE0CE7"/>
    <w:rsid w:val="00DE6D78"/>
    <w:rsid w:val="00E03EEB"/>
    <w:rsid w:val="00E10CD5"/>
    <w:rsid w:val="00E3297D"/>
    <w:rsid w:val="00E40634"/>
    <w:rsid w:val="00E46B04"/>
    <w:rsid w:val="00E50F71"/>
    <w:rsid w:val="00E576F4"/>
    <w:rsid w:val="00E7181E"/>
    <w:rsid w:val="00E71B0A"/>
    <w:rsid w:val="00E72177"/>
    <w:rsid w:val="00E84355"/>
    <w:rsid w:val="00E94502"/>
    <w:rsid w:val="00EA2EAC"/>
    <w:rsid w:val="00EE3C8F"/>
    <w:rsid w:val="00EF4711"/>
    <w:rsid w:val="00F404E8"/>
    <w:rsid w:val="00F42E16"/>
    <w:rsid w:val="00F47D47"/>
    <w:rsid w:val="00F677F9"/>
    <w:rsid w:val="00F72A45"/>
    <w:rsid w:val="00FA14EB"/>
    <w:rsid w:val="00FD4CCB"/>
    <w:rsid w:val="00FD61D3"/>
    <w:rsid w:val="00FD72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1F36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066764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ConsPlusNormal">
    <w:name w:val="ConsPlusNormal"/>
    <w:rsid w:val="0017595F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header"/>
    <w:basedOn w:val="a"/>
    <w:link w:val="a5"/>
    <w:uiPriority w:val="99"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F7282"/>
  </w:style>
  <w:style w:type="paragraph" w:styleId="a6">
    <w:name w:val="footer"/>
    <w:basedOn w:val="a"/>
    <w:link w:val="a7"/>
    <w:uiPriority w:val="99"/>
    <w:unhideWhenUsed/>
    <w:rsid w:val="001F72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F7282"/>
  </w:style>
  <w:style w:type="paragraph" w:styleId="a8">
    <w:name w:val="List Paragraph"/>
    <w:basedOn w:val="a"/>
    <w:uiPriority w:val="34"/>
    <w:qFormat/>
    <w:rsid w:val="001F7282"/>
    <w:pPr>
      <w:widowControl w:val="0"/>
      <w:suppressAutoHyphens/>
      <w:autoSpaceDE w:val="0"/>
      <w:spacing w:after="0" w:line="240" w:lineRule="auto"/>
      <w:ind w:left="720"/>
      <w:contextualSpacing/>
    </w:pPr>
    <w:rPr>
      <w:rFonts w:ascii="Times New Roman" w:eastAsia="PMingLiU" w:hAnsi="Times New Roman" w:cs="Times New Roman"/>
      <w:sz w:val="20"/>
      <w:szCs w:val="20"/>
      <w:lang w:eastAsia="ar-SA"/>
    </w:rPr>
  </w:style>
  <w:style w:type="paragraph" w:customStyle="1" w:styleId="Standard">
    <w:name w:val="Standard"/>
    <w:rsid w:val="000155D7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2">
    <w:name w:val="Body Text Indent 2"/>
    <w:basedOn w:val="a"/>
    <w:link w:val="20"/>
    <w:uiPriority w:val="99"/>
    <w:semiHidden/>
    <w:unhideWhenUsed/>
    <w:rsid w:val="00EA2EAC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A2EAC"/>
    <w:rPr>
      <w:rFonts w:ascii="Calibri" w:eastAsia="Calibri" w:hAnsi="Calibri" w:cs="Times New Roman"/>
      <w:lang w:eastAsia="en-US"/>
    </w:rPr>
  </w:style>
  <w:style w:type="table" w:styleId="a9">
    <w:name w:val="Table Grid"/>
    <w:basedOn w:val="a1"/>
    <w:uiPriority w:val="39"/>
    <w:rsid w:val="00EA2EAC"/>
    <w:pPr>
      <w:spacing w:after="0" w:line="240" w:lineRule="auto"/>
    </w:pPr>
    <w:rPr>
      <w:rFonts w:eastAsiaTheme="minorHAns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semiHidden/>
    <w:unhideWhenUsed/>
    <w:rsid w:val="00047EE9"/>
    <w:rPr>
      <w:color w:val="0000FF"/>
      <w:u w:val="single"/>
    </w:rPr>
  </w:style>
  <w:style w:type="character" w:customStyle="1" w:styleId="apple-style-span">
    <w:name w:val="apple-style-span"/>
    <w:basedOn w:val="a0"/>
    <w:rsid w:val="00FD61D3"/>
  </w:style>
  <w:style w:type="character" w:customStyle="1" w:styleId="fontstyle01">
    <w:name w:val="fontstyle01"/>
    <w:rsid w:val="008B4CD9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8B988B6825B525F1E4A5B771395B77A3FFDD9363E0E74E199E0E3403DC7dDH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grul.nalog.ru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1662</Words>
  <Characters>9480</Characters>
  <Application>Microsoft Office Word</Application>
  <DocSecurity>0</DocSecurity>
  <Lines>79</Lines>
  <Paragraphs>22</Paragraphs>
  <ScaleCrop>false</ScaleCrop>
  <Company/>
  <LinksUpToDate>false</LinksUpToDate>
  <CharactersWithSpaces>11120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2024-10-03T11:41:00Z</dcterms:created>
  <dcterms:modified xsi:type="dcterms:W3CDTF">2024-10-03T11:41:00Z</dcterms:modified>
</cp:coreProperties>
</file>