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719E4">
        <w:rPr>
          <w:b/>
          <w:sz w:val="24"/>
          <w:szCs w:val="24"/>
        </w:rPr>
        <w:t>АЗ000</w:t>
      </w:r>
      <w:r w:rsidR="006048F1">
        <w:rPr>
          <w:b/>
          <w:sz w:val="24"/>
          <w:szCs w:val="24"/>
        </w:rPr>
        <w:t>102</w:t>
      </w:r>
      <w:r w:rsidRPr="00BE0A9B">
        <w:rPr>
          <w:b/>
          <w:sz w:val="24"/>
          <w:szCs w:val="24"/>
        </w:rPr>
        <w:t>.</w:t>
      </w:r>
    </w:p>
    <w:p w:rsidR="009B22E7" w:rsidRPr="00BE0A9B" w:rsidRDefault="006048F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</w:t>
      </w:r>
      <w:r w:rsidR="00C719E4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="00C719E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19E4">
        <w:rPr>
          <w:b/>
          <w:sz w:val="24"/>
          <w:szCs w:val="24"/>
        </w:rPr>
        <w:t xml:space="preserve">закрытом </w:t>
      </w:r>
      <w:proofErr w:type="gramStart"/>
      <w:r w:rsidR="00C719E4">
        <w:rPr>
          <w:b/>
          <w:sz w:val="24"/>
          <w:szCs w:val="24"/>
        </w:rPr>
        <w:t>аукционе</w:t>
      </w:r>
      <w:r w:rsidR="002302D6" w:rsidRPr="006048F1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19E4">
        <w:rPr>
          <w:b/>
          <w:sz w:val="24"/>
          <w:szCs w:val="24"/>
        </w:rPr>
        <w:t>АЗ000</w:t>
      </w:r>
      <w:r w:rsidR="006048F1">
        <w:rPr>
          <w:b/>
          <w:sz w:val="24"/>
          <w:szCs w:val="24"/>
        </w:rPr>
        <w:t>102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19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6048F1" w:rsidP="002302D6">
            <w:pPr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Права требования ООО "А ПЛЮС ПАРК ПУШКИН"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6048F1" w:rsidRDefault="006048F1" w:rsidP="000E46A0">
            <w:pPr>
              <w:rPr>
                <w:sz w:val="24"/>
                <w:szCs w:val="24"/>
              </w:rPr>
            </w:pPr>
            <w:bookmarkStart w:id="5" w:name="ДопСведение"/>
            <w:bookmarkEnd w:id="5"/>
            <w:r w:rsidRPr="006048F1">
              <w:rPr>
                <w:sz w:val="24"/>
                <w:szCs w:val="24"/>
              </w:rPr>
              <w:t>Права требования ООО "А ПЛЮС ПАРК ПУШКИН"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6048F1" w:rsidP="004C520C">
            <w:pPr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цену.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6048F1" w:rsidRDefault="006048F1" w:rsidP="000E46A0">
            <w:pPr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6048F1">
              <w:rPr>
                <w:sz w:val="24"/>
                <w:szCs w:val="24"/>
              </w:rPr>
              <w:t>мск</w:t>
            </w:r>
            <w:proofErr w:type="spellEnd"/>
            <w:r w:rsidRPr="006048F1">
              <w:rPr>
                <w:sz w:val="24"/>
                <w:szCs w:val="24"/>
              </w:rPr>
              <w:t xml:space="preserve">. 26.12.2022г. до 12:00 ч. </w:t>
            </w:r>
            <w:proofErr w:type="spellStart"/>
            <w:r w:rsidRPr="006048F1">
              <w:rPr>
                <w:sz w:val="24"/>
                <w:szCs w:val="24"/>
              </w:rPr>
              <w:t>мск</w:t>
            </w:r>
            <w:proofErr w:type="spellEnd"/>
            <w:r w:rsidRPr="006048F1">
              <w:rPr>
                <w:sz w:val="24"/>
                <w:szCs w:val="24"/>
              </w:rPr>
              <w:t>. 06.02.2023г.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16.12 2022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48F1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 w:rsidRPr="006048F1">
              <w:rPr>
                <w:rFonts w:cstheme="minorHAnsi"/>
                <w:sz w:val="24"/>
                <w:szCs w:val="24"/>
              </w:rPr>
              <w:t>26.12.2022 0:00:00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48F1" w:rsidP="000E46A0">
            <w:pPr>
              <w:rPr>
                <w:sz w:val="24"/>
                <w:szCs w:val="24"/>
              </w:rPr>
            </w:pPr>
            <w:bookmarkStart w:id="7" w:name="ДатаКонПриемЗаявки_ддммгг"/>
            <w:bookmarkEnd w:id="7"/>
            <w:r w:rsidRPr="006048F1">
              <w:rPr>
                <w:sz w:val="24"/>
                <w:szCs w:val="24"/>
              </w:rPr>
              <w:t>06.02.2023 12:00:00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48F1" w:rsidP="000E46A0">
            <w:pPr>
              <w:rPr>
                <w:sz w:val="24"/>
                <w:szCs w:val="24"/>
              </w:rPr>
            </w:pPr>
            <w:bookmarkStart w:id="8" w:name="ДатаПубСМИ_ддммгг"/>
            <w:bookmarkEnd w:id="8"/>
            <w:r w:rsidRPr="006048F1">
              <w:rPr>
                <w:sz w:val="24"/>
                <w:szCs w:val="24"/>
              </w:rPr>
              <w:t>24.12.2022 0:00:00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48F1" w:rsidP="000E46A0">
            <w:pPr>
              <w:rPr>
                <w:sz w:val="24"/>
                <w:szCs w:val="24"/>
              </w:rPr>
            </w:pPr>
            <w:bookmarkStart w:id="9" w:name="ДатаПубОрган_ддммгг"/>
            <w:bookmarkEnd w:id="9"/>
            <w:r w:rsidRPr="006048F1">
              <w:rPr>
                <w:sz w:val="24"/>
                <w:szCs w:val="24"/>
              </w:rPr>
              <w:t>24.12.2022 0:00:00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48F1" w:rsidP="000E46A0">
            <w:pPr>
              <w:rPr>
                <w:sz w:val="24"/>
                <w:szCs w:val="24"/>
              </w:rPr>
            </w:pPr>
            <w:bookmarkStart w:id="10" w:name="ДатаПубРеестр_ддммгг"/>
            <w:bookmarkEnd w:id="10"/>
            <w:r w:rsidRPr="006048F1">
              <w:rPr>
                <w:sz w:val="24"/>
                <w:szCs w:val="24"/>
              </w:rPr>
              <w:lastRenderedPageBreak/>
              <w:t>22.12.2022 0:00:00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1" w:name="ОрганизаторТорги"/>
            <w:bookmarkEnd w:id="1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</w:t>
            </w:r>
            <w:proofErr w:type="spellStart"/>
            <w:r>
              <w:rPr>
                <w:sz w:val="24"/>
                <w:szCs w:val="24"/>
              </w:rPr>
              <w:t>Лефортовский</w:t>
            </w:r>
            <w:proofErr w:type="spellEnd"/>
            <w:r>
              <w:rPr>
                <w:sz w:val="24"/>
                <w:szCs w:val="24"/>
              </w:rPr>
              <w:t xml:space="preserve">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2" w:name="Арбитр"/>
            <w:bookmarkEnd w:id="1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719E4" w:rsidRPr="006048F1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6048F1">
              <w:rPr>
                <w:sz w:val="24"/>
                <w:szCs w:val="24"/>
                <w:lang w:val="en-US"/>
              </w:rPr>
              <w:t>Банкин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048F1">
              <w:rPr>
                <w:sz w:val="24"/>
                <w:szCs w:val="24"/>
              </w:rPr>
              <w:t>Александр</w:t>
            </w:r>
            <w:r>
              <w:rPr>
                <w:sz w:val="24"/>
                <w:szCs w:val="24"/>
              </w:rPr>
              <w:t xml:space="preserve"> </w:t>
            </w:r>
            <w:r w:rsidRPr="006048F1">
              <w:rPr>
                <w:sz w:val="24"/>
                <w:szCs w:val="24"/>
              </w:rPr>
              <w:t>Федорович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6048F1">
              <w:rPr>
                <w:sz w:val="24"/>
                <w:szCs w:val="24"/>
                <w:lang w:val="en-US"/>
              </w:rPr>
              <w:t>344502864051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C719E4" w:rsidRPr="006048F1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6048F1">
              <w:rPr>
                <w:sz w:val="24"/>
                <w:szCs w:val="24"/>
                <w:lang w:val="en-US"/>
              </w:rPr>
              <w:t>20425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Суд"/>
            <w:bookmarkEnd w:id="1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№ А56-2489/2022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Должник"/>
            <w:bookmarkEnd w:id="1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ООО "А ПЛЮС ПАРК ПУШКИН"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7802802837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19E4" w:rsidRDefault="006048F1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48F1">
              <w:rPr>
                <w:sz w:val="24"/>
                <w:szCs w:val="24"/>
              </w:rPr>
              <w:t>1127847508667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купли-продажи имущества: в соответствии с п.16 ст.110 ФЗ от 26.10.2002г. №127-ФЗ «О </w:t>
            </w:r>
            <w:r>
              <w:rPr>
                <w:sz w:val="24"/>
                <w:szCs w:val="24"/>
              </w:rPr>
              <w:lastRenderedPageBreak/>
              <w:t xml:space="preserve">несостоятельности (банкротстве)».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КонтактноеЛицо"/>
            <w:bookmarkEnd w:id="1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19E4" w:rsidRDefault="006E323D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>ООО «</w:t>
            </w:r>
            <w:proofErr w:type="spellStart"/>
            <w:r w:rsidRPr="006E323D">
              <w:rPr>
                <w:sz w:val="24"/>
                <w:szCs w:val="24"/>
              </w:rPr>
              <w:t>Социнвестпроект</w:t>
            </w:r>
            <w:proofErr w:type="spellEnd"/>
            <w:r w:rsidRPr="006E323D">
              <w:rPr>
                <w:sz w:val="24"/>
                <w:szCs w:val="24"/>
              </w:rPr>
              <w:t>»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19E4" w:rsidRDefault="00C719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6" w:name="ЛотНазвание_1"/>
      <w:bookmarkEnd w:id="16"/>
    </w:p>
    <w:p w:rsidR="00C719E4" w:rsidRDefault="00C719E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17" w:name="Лот_1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19E4" w:rsidRDefault="006E323D" w:rsidP="006E3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>Права требования ООО "А ПЛЮС ПАРК ПУШКИН" в отношении: ООО «А Плюс Девелопмент»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19E4" w:rsidRDefault="006E323D" w:rsidP="006E3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6E323D">
              <w:rPr>
                <w:sz w:val="24"/>
                <w:szCs w:val="24"/>
              </w:rPr>
              <w:t>мск</w:t>
            </w:r>
            <w:proofErr w:type="spellEnd"/>
            <w:r w:rsidRPr="006E323D">
              <w:rPr>
                <w:sz w:val="24"/>
                <w:szCs w:val="24"/>
              </w:rPr>
              <w:t xml:space="preserve">. 26.12.2022г. до 12:00 ч. </w:t>
            </w:r>
            <w:proofErr w:type="spellStart"/>
            <w:r w:rsidRPr="006E323D">
              <w:rPr>
                <w:sz w:val="24"/>
                <w:szCs w:val="24"/>
              </w:rPr>
              <w:t>мск</w:t>
            </w:r>
            <w:proofErr w:type="spellEnd"/>
            <w:r w:rsidRPr="006E323D">
              <w:rPr>
                <w:sz w:val="24"/>
                <w:szCs w:val="24"/>
              </w:rPr>
              <w:t>. 06.02.2023г.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16.12 2022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19E4" w:rsidRDefault="006E323D" w:rsidP="006E3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>Права требования ООО "А ПЛЮС ПАРК ПУШКИН" в отношении: ООО «А Плюс Девелопмент» (ИНН 7838408320) в общей сумме обязательств в размере 10 836 600,00 руб.; в отношении ООО «ИСК «Балтик-Строй» (ИНН 7841398706) в общей сумме обязательств в размере 119 282 223,69 руб.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719E4" w:rsidRDefault="006E323D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>64597,00 руб.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19E4" w:rsidRDefault="006E323D" w:rsidP="006E3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 xml:space="preserve">Размер задатка 20% от начальной цены должен поступить на р/с </w:t>
            </w:r>
            <w:r w:rsidRPr="006E323D">
              <w:rPr>
                <w:sz w:val="24"/>
                <w:szCs w:val="24"/>
              </w:rPr>
              <w:lastRenderedPageBreak/>
              <w:t>40702810601200000741 в АО «АЛЬФА-БАНК», к/с 30101810200000000593, БИК 044525593, получатель ООО «</w:t>
            </w:r>
            <w:proofErr w:type="spellStart"/>
            <w:r w:rsidRPr="006E323D">
              <w:rPr>
                <w:sz w:val="24"/>
                <w:szCs w:val="24"/>
              </w:rPr>
              <w:t>Социнвестпроект</w:t>
            </w:r>
            <w:proofErr w:type="spellEnd"/>
            <w:r w:rsidRPr="006E323D"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C719E4">
        <w:tc>
          <w:tcPr>
            <w:tcW w:w="4785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C719E4" w:rsidRDefault="006E323D" w:rsidP="006E3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 w:rsidRPr="006E323D">
              <w:rPr>
                <w:sz w:val="24"/>
                <w:szCs w:val="24"/>
              </w:rPr>
              <w:t>Социнвестпроект</w:t>
            </w:r>
            <w:proofErr w:type="spellEnd"/>
            <w:r w:rsidRPr="006E323D">
              <w:rPr>
                <w:sz w:val="24"/>
                <w:szCs w:val="24"/>
              </w:rPr>
              <w:t>» (ИНН 7728544344, КПП 772201001)</w:t>
            </w:r>
          </w:p>
        </w:tc>
      </w:tr>
    </w:tbl>
    <w:p w:rsidR="00C719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ПредложениеНазвание_1"/>
      <w:bookmarkEnd w:id="18"/>
      <w:r w:rsidR="00C719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9" w:name="Предложение_1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19E4">
        <w:tc>
          <w:tcPr>
            <w:tcW w:w="2392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719E4">
        <w:tc>
          <w:tcPr>
            <w:tcW w:w="2392" w:type="dxa"/>
          </w:tcPr>
          <w:p w:rsidR="00BD6D48" w:rsidRDefault="00BD6D48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D6D48" w:rsidRDefault="00BD6D48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C719E4" w:rsidRDefault="006E323D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E323D">
              <w:rPr>
                <w:sz w:val="24"/>
                <w:szCs w:val="24"/>
              </w:rPr>
              <w:t>ОБЩЕСТВО С ОГРАНИЧЕННОЙ ОТВЕТСТВЕННОСТЬЮ "ЭДЕЛЬВЕЙС" (ИНН-9724109129)</w:t>
            </w:r>
          </w:p>
        </w:tc>
        <w:tc>
          <w:tcPr>
            <w:tcW w:w="2393" w:type="dxa"/>
          </w:tcPr>
          <w:p w:rsidR="00BD6D48" w:rsidRDefault="00BD6D48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C719E4" w:rsidRDefault="00D05A46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5A46">
              <w:rPr>
                <w:sz w:val="24"/>
                <w:szCs w:val="24"/>
              </w:rPr>
              <w:t>115304</w:t>
            </w:r>
            <w:r>
              <w:rPr>
                <w:sz w:val="24"/>
                <w:szCs w:val="24"/>
              </w:rPr>
              <w:t xml:space="preserve">, </w:t>
            </w:r>
            <w:r w:rsidR="00C719E4">
              <w:rPr>
                <w:sz w:val="24"/>
                <w:szCs w:val="24"/>
              </w:rPr>
              <w:t xml:space="preserve">г. Москва, ул. </w:t>
            </w:r>
            <w:r w:rsidR="006E323D" w:rsidRPr="006E323D">
              <w:rPr>
                <w:sz w:val="24"/>
                <w:szCs w:val="24"/>
              </w:rPr>
              <w:t>КАСПИЙСКАЯ</w:t>
            </w:r>
            <w:r w:rsidR="006E323D">
              <w:rPr>
                <w:sz w:val="24"/>
                <w:szCs w:val="24"/>
              </w:rPr>
              <w:t xml:space="preserve">, </w:t>
            </w:r>
            <w:r w:rsidR="006E323D" w:rsidRPr="006E323D">
              <w:rPr>
                <w:sz w:val="24"/>
                <w:szCs w:val="24"/>
              </w:rPr>
              <w:t>Д. 22, К. 1, СТР. 5, ПОМЕЩ. 17А/9, ОФИС 286</w:t>
            </w:r>
          </w:p>
        </w:tc>
        <w:tc>
          <w:tcPr>
            <w:tcW w:w="2393" w:type="dxa"/>
          </w:tcPr>
          <w:p w:rsidR="00BD6D48" w:rsidRDefault="00BD6D48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C719E4" w:rsidRDefault="00D05A46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</w:t>
            </w:r>
            <w:r w:rsidR="00C719E4">
              <w:rPr>
                <w:sz w:val="24"/>
                <w:szCs w:val="24"/>
              </w:rPr>
              <w:t xml:space="preserve"> руб.</w:t>
            </w:r>
          </w:p>
        </w:tc>
      </w:tr>
      <w:tr w:rsidR="00C719E4">
        <w:tc>
          <w:tcPr>
            <w:tcW w:w="2392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19E4" w:rsidRDefault="00D05A46" w:rsidP="00D05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5A46">
              <w:rPr>
                <w:sz w:val="24"/>
                <w:szCs w:val="24"/>
              </w:rPr>
              <w:t>Общество с ограниченной ответственностью «Электронный Брокер» (ИНН-9701081420)</w:t>
            </w:r>
          </w:p>
        </w:tc>
        <w:tc>
          <w:tcPr>
            <w:tcW w:w="2393" w:type="dxa"/>
          </w:tcPr>
          <w:p w:rsidR="00C719E4" w:rsidRDefault="00D05A46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5A46">
              <w:rPr>
                <w:sz w:val="24"/>
                <w:szCs w:val="24"/>
              </w:rPr>
              <w:t>105005</w:t>
            </w:r>
            <w:r w:rsidR="00C719E4">
              <w:rPr>
                <w:sz w:val="24"/>
                <w:szCs w:val="24"/>
              </w:rPr>
              <w:t xml:space="preserve">, </w:t>
            </w:r>
            <w:r w:rsidRPr="00D05A46">
              <w:rPr>
                <w:sz w:val="24"/>
                <w:szCs w:val="24"/>
              </w:rPr>
              <w:t>Московская область</w:t>
            </w:r>
            <w:r w:rsidR="00C719E4">
              <w:rPr>
                <w:sz w:val="24"/>
                <w:szCs w:val="24"/>
              </w:rPr>
              <w:t xml:space="preserve">, Москва, </w:t>
            </w:r>
            <w:r>
              <w:rPr>
                <w:sz w:val="24"/>
                <w:szCs w:val="24"/>
              </w:rPr>
              <w:t xml:space="preserve">ул. </w:t>
            </w:r>
            <w:r w:rsidRPr="00D05A46">
              <w:rPr>
                <w:sz w:val="24"/>
                <w:szCs w:val="24"/>
              </w:rPr>
              <w:t>Бауманская</w:t>
            </w:r>
            <w:r w:rsidR="00C719E4">
              <w:rPr>
                <w:sz w:val="24"/>
                <w:szCs w:val="24"/>
              </w:rPr>
              <w:t xml:space="preserve">, </w:t>
            </w:r>
            <w:r w:rsidRPr="00D05A46">
              <w:rPr>
                <w:sz w:val="24"/>
                <w:szCs w:val="24"/>
              </w:rPr>
              <w:t xml:space="preserve">7стр1пом1 комн18 </w:t>
            </w:r>
          </w:p>
        </w:tc>
        <w:tc>
          <w:tcPr>
            <w:tcW w:w="2393" w:type="dxa"/>
          </w:tcPr>
          <w:p w:rsidR="00C719E4" w:rsidRDefault="00D05A46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64597,00</w:t>
            </w:r>
            <w:r w:rsidR="00C719E4">
              <w:rPr>
                <w:sz w:val="24"/>
                <w:szCs w:val="24"/>
              </w:rPr>
              <w:t xml:space="preserve"> руб.</w:t>
            </w:r>
          </w:p>
        </w:tc>
      </w:tr>
      <w:tr w:rsidR="00C719E4">
        <w:tc>
          <w:tcPr>
            <w:tcW w:w="2392" w:type="dxa"/>
          </w:tcPr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5A46" w:rsidRDefault="00D05A46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5A46">
              <w:rPr>
                <w:sz w:val="24"/>
                <w:szCs w:val="24"/>
              </w:rPr>
              <w:t>Общество с ограниченной ответственностью «СТЕРН» (ИНН-1107746210802)</w:t>
            </w:r>
          </w:p>
          <w:p w:rsidR="00C719E4" w:rsidRDefault="00C719E4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19E4" w:rsidRDefault="00D05A46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5A46">
              <w:rPr>
                <w:sz w:val="24"/>
                <w:szCs w:val="24"/>
              </w:rPr>
              <w:t>123007</w:t>
            </w:r>
            <w:r w:rsidR="00C719E4">
              <w:rPr>
                <w:sz w:val="24"/>
                <w:szCs w:val="24"/>
              </w:rPr>
              <w:t xml:space="preserve">, </w:t>
            </w:r>
            <w:r w:rsidRPr="00D05A46">
              <w:rPr>
                <w:sz w:val="24"/>
                <w:szCs w:val="24"/>
              </w:rPr>
              <w:t>Москва</w:t>
            </w:r>
            <w:r w:rsidR="00C719E4">
              <w:rPr>
                <w:sz w:val="24"/>
                <w:szCs w:val="24"/>
              </w:rPr>
              <w:t xml:space="preserve">, </w:t>
            </w:r>
            <w:r w:rsidRPr="00D05A46">
              <w:rPr>
                <w:sz w:val="24"/>
                <w:szCs w:val="24"/>
              </w:rPr>
              <w:t>5-Я МАГИСТРАЛЬНАЯ</w:t>
            </w:r>
            <w:r w:rsidR="00C719E4">
              <w:rPr>
                <w:sz w:val="24"/>
                <w:szCs w:val="24"/>
              </w:rPr>
              <w:t xml:space="preserve">, </w:t>
            </w:r>
            <w:r w:rsidRPr="00D05A46">
              <w:rPr>
                <w:sz w:val="24"/>
                <w:szCs w:val="24"/>
              </w:rPr>
              <w:t>Д. 20, ЭТАЖ 1 ПОМ I КОМ 3 ОФ А2Ф</w:t>
            </w:r>
          </w:p>
        </w:tc>
        <w:tc>
          <w:tcPr>
            <w:tcW w:w="2393" w:type="dxa"/>
          </w:tcPr>
          <w:p w:rsidR="00C719E4" w:rsidRDefault="00D05A46" w:rsidP="00C719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70100</w:t>
            </w:r>
            <w:r w:rsidR="00C719E4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0" w:name="Победитель_1"/>
      <w:bookmarkEnd w:id="20"/>
      <w:r w:rsidR="00C719E4"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="008E5AAD" w:rsidRPr="008E5AAD">
        <w:rPr>
          <w:sz w:val="24"/>
          <w:szCs w:val="24"/>
        </w:rPr>
        <w:t>ОБЩЕСТВО С ОГРАНИЧЕННОЙ ОТВЕТСТВЕННОСТЬЮ "А ПЛЮС ПАРК ПУШКИН"</w:t>
      </w:r>
      <w:r w:rsidR="00C719E4">
        <w:rPr>
          <w:sz w:val="24"/>
          <w:szCs w:val="24"/>
        </w:rPr>
        <w:t xml:space="preserve"> лота № 1 является </w:t>
      </w:r>
      <w:r w:rsidR="008E5AAD" w:rsidRPr="008E5AAD">
        <w:rPr>
          <w:sz w:val="24"/>
          <w:szCs w:val="24"/>
        </w:rPr>
        <w:t>ОБЩЕСТВО С ОГРАНИЧЕННОЙ ОТВЕТСТВЕННОСТЬЮ "ЭДЕЛЬВЕЙС" (ИНН-9724109129)</w:t>
      </w:r>
      <w:r w:rsidR="00C719E4">
        <w:rPr>
          <w:sz w:val="24"/>
          <w:szCs w:val="24"/>
        </w:rPr>
        <w:t>.</w:t>
      </w:r>
    </w:p>
    <w:p w:rsidR="008E5AAD" w:rsidRDefault="008E5AA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8E5AAD" w:rsidRDefault="008E5AAD" w:rsidP="008E5AAD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5AAD" w:rsidRDefault="008E5AAD" w:rsidP="008E5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Право требования ООО "А ПЛЮС ПАРК ПУШКИН" в отношении ООО «</w:t>
            </w:r>
            <w:proofErr w:type="spellStart"/>
            <w:r w:rsidRPr="008E5AAD">
              <w:rPr>
                <w:sz w:val="24"/>
                <w:szCs w:val="24"/>
              </w:rPr>
              <w:t>Проперти</w:t>
            </w:r>
            <w:proofErr w:type="spellEnd"/>
            <w:r w:rsidRPr="008E5AAD">
              <w:rPr>
                <w:sz w:val="24"/>
                <w:szCs w:val="24"/>
              </w:rPr>
              <w:t xml:space="preserve"> М»</w:t>
            </w:r>
          </w:p>
        </w:tc>
      </w:tr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5AAD" w:rsidRDefault="008E5AAD" w:rsidP="008E5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8E5AAD">
              <w:rPr>
                <w:sz w:val="24"/>
                <w:szCs w:val="24"/>
              </w:rPr>
              <w:t>мск</w:t>
            </w:r>
            <w:proofErr w:type="spellEnd"/>
            <w:r w:rsidRPr="008E5AAD">
              <w:rPr>
                <w:sz w:val="24"/>
                <w:szCs w:val="24"/>
              </w:rPr>
              <w:t xml:space="preserve">. 26.12.2022г. до 12:00 ч. </w:t>
            </w:r>
            <w:proofErr w:type="spellStart"/>
            <w:r w:rsidRPr="008E5AAD">
              <w:rPr>
                <w:sz w:val="24"/>
                <w:szCs w:val="24"/>
              </w:rPr>
              <w:t>мск</w:t>
            </w:r>
            <w:proofErr w:type="spellEnd"/>
            <w:r w:rsidRPr="008E5AAD">
              <w:rPr>
                <w:sz w:val="24"/>
                <w:szCs w:val="24"/>
              </w:rPr>
              <w:t>. 06.02.2023г.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16.12 2022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5AAD" w:rsidRDefault="008E5AAD" w:rsidP="008E5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Право требования ООО "А ПЛЮС ПАРК ПУШКИН" в отношении ООО «</w:t>
            </w:r>
            <w:proofErr w:type="spellStart"/>
            <w:r w:rsidRPr="008E5AAD">
              <w:rPr>
                <w:sz w:val="24"/>
                <w:szCs w:val="24"/>
              </w:rPr>
              <w:t>Проперти</w:t>
            </w:r>
            <w:proofErr w:type="spellEnd"/>
            <w:r w:rsidRPr="008E5AAD">
              <w:rPr>
                <w:sz w:val="24"/>
                <w:szCs w:val="24"/>
              </w:rPr>
              <w:t xml:space="preserve"> М» (ИНН 7817105275) в общей сумме обязательств в размере 21 774 018,29 руб.</w:t>
            </w:r>
          </w:p>
        </w:tc>
      </w:tr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684439,00 руб.</w:t>
            </w:r>
          </w:p>
        </w:tc>
      </w:tr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5AAD" w:rsidRDefault="008E5AAD" w:rsidP="008E5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 w:rsidRPr="008E5AAD">
              <w:rPr>
                <w:sz w:val="24"/>
                <w:szCs w:val="24"/>
              </w:rPr>
              <w:t>Социнвестпроект</w:t>
            </w:r>
            <w:proofErr w:type="spellEnd"/>
            <w:r w:rsidRPr="008E5AAD">
              <w:rPr>
                <w:sz w:val="24"/>
                <w:szCs w:val="24"/>
              </w:rPr>
              <w:t xml:space="preserve">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</w:t>
            </w:r>
            <w:r w:rsidRPr="008E5AAD">
              <w:rPr>
                <w:sz w:val="24"/>
                <w:szCs w:val="24"/>
              </w:rPr>
              <w:lastRenderedPageBreak/>
              <w:t>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8E5AAD" w:rsidTr="00542A11">
        <w:tc>
          <w:tcPr>
            <w:tcW w:w="4785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8E5AAD" w:rsidRDefault="008E5AAD" w:rsidP="008E5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 w:rsidRPr="008E5AAD">
              <w:rPr>
                <w:sz w:val="24"/>
                <w:szCs w:val="24"/>
              </w:rPr>
              <w:t>Социнвестпроект</w:t>
            </w:r>
            <w:proofErr w:type="spellEnd"/>
            <w:r w:rsidRPr="008E5AAD">
              <w:rPr>
                <w:sz w:val="24"/>
                <w:szCs w:val="24"/>
              </w:rPr>
              <w:t>» (ИНН 7728544344, КПП 772201001)</w:t>
            </w:r>
          </w:p>
        </w:tc>
      </w:tr>
    </w:tbl>
    <w:p w:rsidR="008E5AAD" w:rsidRDefault="008E5AAD" w:rsidP="008E5AAD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5AAD" w:rsidTr="00542A11">
        <w:tc>
          <w:tcPr>
            <w:tcW w:w="2392" w:type="dxa"/>
          </w:tcPr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BD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6D48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</w:t>
            </w:r>
            <w:r w:rsidR="00BD6D48">
              <w:rPr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E5AAD" w:rsidTr="00542A11">
        <w:tc>
          <w:tcPr>
            <w:tcW w:w="2392" w:type="dxa"/>
          </w:tcPr>
          <w:p w:rsidR="008E5AAD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D6D48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5AAD" w:rsidRPr="008E5AAD" w:rsidRDefault="008E5AAD" w:rsidP="008E5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Устинова Елена Леонидовна</w:t>
            </w:r>
          </w:p>
          <w:p w:rsidR="008E5AAD" w:rsidRDefault="008E5AAD" w:rsidP="008E5A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(ИНН-503609174757)</w:t>
            </w: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ОТВЕТСТВЕННОСТЬЮ "ЭДЕЛЬВЕЙС" (ИНН-9724109129)</w:t>
            </w: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Общество с ограниченной ответственностью «Электронный Брокер» (ИНН-9701081420)</w:t>
            </w:r>
          </w:p>
          <w:p w:rsidR="00BD6D48" w:rsidRPr="00BD6D48" w:rsidRDefault="00BD6D48" w:rsidP="00BD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D6D48">
              <w:rPr>
                <w:sz w:val="24"/>
                <w:szCs w:val="24"/>
              </w:rPr>
              <w:t>Общество с ограниченной ответственностью «СТЕРН» (ИНН-1107746210802)</w:t>
            </w:r>
          </w:p>
          <w:p w:rsidR="00BD6D48" w:rsidRDefault="00BD6D48" w:rsidP="00BD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D6D48">
              <w:rPr>
                <w:sz w:val="24"/>
                <w:szCs w:val="24"/>
              </w:rPr>
              <w:t>ОБЩЕСТВО С</w:t>
            </w: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5AAD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  <w:highlight w:val="yellow"/>
              </w:rPr>
            </w:pPr>
            <w:r w:rsidRPr="00BD6D48">
              <w:rPr>
                <w:sz w:val="24"/>
                <w:szCs w:val="24"/>
              </w:rPr>
              <w:t xml:space="preserve">Московская область, </w:t>
            </w:r>
            <w:proofErr w:type="spellStart"/>
            <w:proofErr w:type="gramStart"/>
            <w:r w:rsidRPr="00BD6D48">
              <w:rPr>
                <w:sz w:val="24"/>
                <w:szCs w:val="24"/>
              </w:rPr>
              <w:t>гор.Подольск</w:t>
            </w:r>
            <w:proofErr w:type="spellEnd"/>
            <w:proofErr w:type="gramEnd"/>
            <w:r w:rsidRPr="00BD6D48">
              <w:rPr>
                <w:sz w:val="24"/>
                <w:szCs w:val="24"/>
              </w:rPr>
              <w:t xml:space="preserve">, </w:t>
            </w:r>
            <w:proofErr w:type="spellStart"/>
            <w:r w:rsidRPr="00BD6D48">
              <w:rPr>
                <w:sz w:val="24"/>
                <w:szCs w:val="24"/>
              </w:rPr>
              <w:t>ул.Парковая</w:t>
            </w:r>
            <w:proofErr w:type="spellEnd"/>
            <w:r w:rsidRPr="00BD6D48">
              <w:rPr>
                <w:sz w:val="24"/>
                <w:szCs w:val="24"/>
              </w:rPr>
              <w:t>, д.40, кв.21</w:t>
            </w:r>
            <w:r w:rsidRPr="00BD6D48">
              <w:rPr>
                <w:sz w:val="24"/>
                <w:szCs w:val="24"/>
                <w:highlight w:val="yellow"/>
              </w:rPr>
              <w:t xml:space="preserve"> </w:t>
            </w: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115304, г. Москва, ул. КАСПИЙСКАЯ, Д. 22, К. 1, СТР. 5, ПОМЕЩ. 17А/9, ОФИС 286</w:t>
            </w: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E5AAD">
              <w:rPr>
                <w:sz w:val="24"/>
                <w:szCs w:val="24"/>
              </w:rPr>
              <w:t>105005, Московская область, Москва, ул. Бауманская, 7стр1пом1 комн18</w:t>
            </w: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D6D48">
              <w:rPr>
                <w:sz w:val="24"/>
                <w:szCs w:val="24"/>
              </w:rPr>
              <w:t>123007, Москва, 5-Я МАГИСТРАЛЬНАЯ, Д. 20, ЭТАЖ 1 ПОМ I КОМ 3 ОФ А2Ф</w:t>
            </w: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701000 руб.</w:t>
            </w: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685000</w:t>
            </w:r>
            <w:r w:rsidRPr="008E5AAD">
              <w:rPr>
                <w:sz w:val="24"/>
                <w:szCs w:val="24"/>
              </w:rPr>
              <w:t xml:space="preserve"> руб.</w:t>
            </w: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684439,00</w:t>
            </w:r>
            <w:r w:rsidRPr="008E5AAD">
              <w:rPr>
                <w:sz w:val="24"/>
                <w:szCs w:val="24"/>
              </w:rPr>
              <w:t xml:space="preserve"> руб.</w:t>
            </w: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700000</w:t>
            </w:r>
            <w:bookmarkStart w:id="21" w:name="_GoBack"/>
            <w:bookmarkEnd w:id="21"/>
            <w:r w:rsidRPr="00BD6D48">
              <w:rPr>
                <w:sz w:val="24"/>
                <w:szCs w:val="24"/>
              </w:rPr>
              <w:t xml:space="preserve"> руб.</w:t>
            </w:r>
          </w:p>
          <w:p w:rsidR="008E5AAD" w:rsidRDefault="008E5AAD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D6D48" w:rsidRDefault="00BD6D48" w:rsidP="00542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183E1F" w:rsidRDefault="008E5AA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открытого аукциона по продаже имущества должника </w:t>
      </w:r>
      <w:r w:rsidR="00BD6D48" w:rsidRPr="00BD6D48">
        <w:rPr>
          <w:sz w:val="24"/>
          <w:szCs w:val="24"/>
        </w:rPr>
        <w:t xml:space="preserve">ОБЩЕСТВО С ОГРАНИЧЕННОЙ ОТВЕТСТВЕННОСТЬЮ "А ПЛЮС ПАРК ПУШКИН" </w:t>
      </w:r>
      <w:r>
        <w:rPr>
          <w:sz w:val="24"/>
          <w:szCs w:val="24"/>
        </w:rPr>
        <w:t xml:space="preserve">лота № </w:t>
      </w:r>
      <w:r w:rsidR="00BD6D48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BD6D48" w:rsidRPr="00BD6D48">
        <w:rPr>
          <w:sz w:val="24"/>
          <w:szCs w:val="24"/>
        </w:rPr>
        <w:t>Устинова Елена Леонидовна</w:t>
      </w:r>
      <w:r w:rsidR="00BD6D48">
        <w:rPr>
          <w:sz w:val="24"/>
          <w:szCs w:val="24"/>
        </w:rPr>
        <w:t xml:space="preserve"> </w:t>
      </w:r>
      <w:r w:rsidR="00BD6D48" w:rsidRPr="00BD6D48">
        <w:rPr>
          <w:sz w:val="24"/>
          <w:szCs w:val="24"/>
        </w:rPr>
        <w:t>(ИНН-503609174757)</w:t>
      </w:r>
      <w:r>
        <w:rPr>
          <w:sz w:val="24"/>
          <w:szCs w:val="24"/>
        </w:rPr>
        <w:t>.</w:t>
      </w:r>
      <w:bookmarkStart w:id="22" w:name="ЛотНазвание_2"/>
      <w:bookmarkStart w:id="23" w:name="Лот_2"/>
      <w:bookmarkStart w:id="24" w:name="ПредложениеНазвание_2"/>
      <w:bookmarkEnd w:id="22"/>
      <w:bookmarkEnd w:id="23"/>
      <w:bookmarkEnd w:id="24"/>
      <w:r w:rsidR="00183E1F">
        <w:rPr>
          <w:sz w:val="24"/>
          <w:szCs w:val="24"/>
        </w:rPr>
        <w:t xml:space="preserve"> </w:t>
      </w:r>
      <w:bookmarkStart w:id="25" w:name="Предложение_2"/>
      <w:bookmarkEnd w:id="25"/>
      <w:r w:rsidR="00183E1F">
        <w:rPr>
          <w:sz w:val="24"/>
          <w:szCs w:val="24"/>
        </w:rPr>
        <w:t xml:space="preserve"> </w:t>
      </w:r>
      <w:bookmarkStart w:id="26" w:name="Победитель_2"/>
      <w:bookmarkEnd w:id="26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3"/>
      <w:bookmarkEnd w:id="27"/>
      <w:r>
        <w:rPr>
          <w:sz w:val="24"/>
          <w:szCs w:val="24"/>
        </w:rPr>
        <w:t xml:space="preserve"> </w:t>
      </w:r>
      <w:bookmarkStart w:id="28" w:name="Лот_3"/>
      <w:bookmarkEnd w:id="28"/>
      <w:r>
        <w:rPr>
          <w:sz w:val="24"/>
          <w:szCs w:val="24"/>
        </w:rPr>
        <w:t xml:space="preserve"> </w:t>
      </w:r>
      <w:bookmarkStart w:id="29" w:name="ПредложениеНазвание_3"/>
      <w:bookmarkEnd w:id="29"/>
      <w:r>
        <w:rPr>
          <w:sz w:val="24"/>
          <w:szCs w:val="24"/>
        </w:rPr>
        <w:t xml:space="preserve"> </w:t>
      </w:r>
      <w:bookmarkStart w:id="30" w:name="Предложение_3"/>
      <w:bookmarkEnd w:id="30"/>
      <w:r>
        <w:rPr>
          <w:sz w:val="24"/>
          <w:szCs w:val="24"/>
        </w:rPr>
        <w:t xml:space="preserve"> </w:t>
      </w:r>
      <w:bookmarkStart w:id="31" w:name="Победитель_3"/>
      <w:bookmarkEnd w:id="31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4"/>
      <w:bookmarkEnd w:id="32"/>
      <w:r>
        <w:rPr>
          <w:sz w:val="24"/>
          <w:szCs w:val="24"/>
        </w:rPr>
        <w:t xml:space="preserve"> </w:t>
      </w:r>
      <w:bookmarkStart w:id="33" w:name="Лот_4"/>
      <w:bookmarkEnd w:id="33"/>
      <w:r>
        <w:rPr>
          <w:sz w:val="24"/>
          <w:szCs w:val="24"/>
        </w:rPr>
        <w:t xml:space="preserve"> </w:t>
      </w:r>
      <w:bookmarkStart w:id="34" w:name="ПредложениеНазвание_4"/>
      <w:bookmarkEnd w:id="34"/>
      <w:r>
        <w:rPr>
          <w:sz w:val="24"/>
          <w:szCs w:val="24"/>
        </w:rPr>
        <w:t xml:space="preserve"> </w:t>
      </w:r>
      <w:bookmarkStart w:id="35" w:name="Предложение_4"/>
      <w:bookmarkEnd w:id="35"/>
      <w:r>
        <w:rPr>
          <w:sz w:val="24"/>
          <w:szCs w:val="24"/>
        </w:rPr>
        <w:t xml:space="preserve"> </w:t>
      </w:r>
      <w:bookmarkStart w:id="36" w:name="Победитель_4"/>
      <w:bookmarkEnd w:id="36"/>
    </w:p>
    <w:p w:rsidR="002B16A1" w:rsidRPr="006048F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5"/>
      <w:bookmarkEnd w:id="37"/>
      <w:r>
        <w:rPr>
          <w:sz w:val="24"/>
          <w:szCs w:val="24"/>
        </w:rPr>
        <w:t xml:space="preserve"> </w:t>
      </w:r>
      <w:bookmarkStart w:id="38" w:name="Лот_5"/>
      <w:bookmarkEnd w:id="38"/>
      <w:r>
        <w:rPr>
          <w:sz w:val="24"/>
          <w:szCs w:val="24"/>
        </w:rPr>
        <w:t xml:space="preserve"> </w:t>
      </w:r>
      <w:bookmarkStart w:id="39" w:name="ПредложениеНазвание_5"/>
      <w:bookmarkEnd w:id="39"/>
      <w:r>
        <w:rPr>
          <w:sz w:val="24"/>
          <w:szCs w:val="24"/>
        </w:rPr>
        <w:t xml:space="preserve"> </w:t>
      </w:r>
      <w:bookmarkStart w:id="40" w:name="Предложение_5"/>
      <w:bookmarkEnd w:id="40"/>
      <w:r>
        <w:rPr>
          <w:sz w:val="24"/>
          <w:szCs w:val="24"/>
        </w:rPr>
        <w:t xml:space="preserve"> </w:t>
      </w:r>
      <w:bookmarkStart w:id="41" w:name="Победитель_5"/>
      <w:bookmarkEnd w:id="41"/>
    </w:p>
    <w:p w:rsidR="002B16A1" w:rsidRPr="006048F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6"/>
      <w:bookmarkEnd w:id="42"/>
      <w:r w:rsidRPr="006048F1">
        <w:rPr>
          <w:sz w:val="24"/>
          <w:szCs w:val="24"/>
        </w:rPr>
        <w:t xml:space="preserve"> </w:t>
      </w:r>
      <w:bookmarkStart w:id="43" w:name="Лот_6"/>
      <w:bookmarkEnd w:id="43"/>
      <w:r w:rsidRPr="006048F1">
        <w:rPr>
          <w:sz w:val="24"/>
          <w:szCs w:val="24"/>
        </w:rPr>
        <w:t xml:space="preserve"> </w:t>
      </w:r>
      <w:bookmarkStart w:id="44" w:name="ПредложениеНазвание_6"/>
      <w:bookmarkEnd w:id="44"/>
      <w:r w:rsidRPr="006048F1">
        <w:rPr>
          <w:sz w:val="24"/>
          <w:szCs w:val="24"/>
        </w:rPr>
        <w:t xml:space="preserve"> </w:t>
      </w:r>
      <w:bookmarkStart w:id="45" w:name="Предложение_6"/>
      <w:bookmarkEnd w:id="45"/>
      <w:r w:rsidRPr="006048F1">
        <w:rPr>
          <w:sz w:val="24"/>
          <w:szCs w:val="24"/>
        </w:rPr>
        <w:t xml:space="preserve"> </w:t>
      </w:r>
      <w:bookmarkStart w:id="46" w:name="Победитель_6"/>
      <w:bookmarkEnd w:id="46"/>
    </w:p>
    <w:p w:rsidR="002B16A1" w:rsidRPr="006048F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ЛотНазвание_7"/>
      <w:bookmarkEnd w:id="47"/>
      <w:r w:rsidRPr="006048F1">
        <w:rPr>
          <w:sz w:val="24"/>
          <w:szCs w:val="24"/>
        </w:rPr>
        <w:lastRenderedPageBreak/>
        <w:t xml:space="preserve"> </w:t>
      </w:r>
      <w:bookmarkStart w:id="48" w:name="Лот_7"/>
      <w:bookmarkEnd w:id="48"/>
      <w:r w:rsidRPr="006048F1">
        <w:rPr>
          <w:sz w:val="24"/>
          <w:szCs w:val="24"/>
        </w:rPr>
        <w:t xml:space="preserve"> </w:t>
      </w:r>
      <w:bookmarkStart w:id="49" w:name="ПредложениеНазвание_7"/>
      <w:bookmarkEnd w:id="49"/>
      <w:r w:rsidRPr="006048F1">
        <w:rPr>
          <w:sz w:val="24"/>
          <w:szCs w:val="24"/>
        </w:rPr>
        <w:t xml:space="preserve"> </w:t>
      </w:r>
      <w:bookmarkStart w:id="50" w:name="Предложение_7"/>
      <w:bookmarkEnd w:id="50"/>
      <w:r w:rsidRPr="006048F1">
        <w:rPr>
          <w:sz w:val="24"/>
          <w:szCs w:val="24"/>
        </w:rPr>
        <w:t xml:space="preserve"> </w:t>
      </w:r>
      <w:bookmarkStart w:id="51" w:name="Победитель_7"/>
      <w:bookmarkEnd w:id="51"/>
    </w:p>
    <w:p w:rsidR="002B16A1" w:rsidRPr="006048F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2" w:name="ЛотНазвание_8"/>
      <w:bookmarkEnd w:id="52"/>
      <w:r w:rsidRPr="006048F1">
        <w:rPr>
          <w:sz w:val="24"/>
          <w:szCs w:val="24"/>
        </w:rPr>
        <w:t xml:space="preserve"> </w:t>
      </w:r>
      <w:bookmarkStart w:id="53" w:name="Лот_8"/>
      <w:bookmarkEnd w:id="53"/>
      <w:r w:rsidRPr="006048F1">
        <w:rPr>
          <w:sz w:val="24"/>
          <w:szCs w:val="24"/>
        </w:rPr>
        <w:t xml:space="preserve"> </w:t>
      </w:r>
      <w:bookmarkStart w:id="54" w:name="ПредложениеНазвание_8"/>
      <w:bookmarkEnd w:id="54"/>
      <w:r w:rsidRPr="006048F1">
        <w:rPr>
          <w:sz w:val="24"/>
          <w:szCs w:val="24"/>
        </w:rPr>
        <w:t xml:space="preserve"> </w:t>
      </w:r>
      <w:bookmarkStart w:id="55" w:name="Предложение_8"/>
      <w:bookmarkEnd w:id="55"/>
      <w:r w:rsidRPr="006048F1">
        <w:rPr>
          <w:sz w:val="24"/>
          <w:szCs w:val="24"/>
        </w:rPr>
        <w:t xml:space="preserve"> </w:t>
      </w:r>
      <w:bookmarkStart w:id="56" w:name="Победитель_8"/>
      <w:bookmarkEnd w:id="56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7" w:name="ЛотНазвание_9"/>
      <w:bookmarkEnd w:id="57"/>
      <w:r w:rsidRPr="006048F1">
        <w:rPr>
          <w:sz w:val="24"/>
          <w:szCs w:val="24"/>
        </w:rPr>
        <w:t xml:space="preserve"> </w:t>
      </w:r>
      <w:bookmarkStart w:id="58" w:name="Лот_9"/>
      <w:bookmarkEnd w:id="58"/>
      <w:r w:rsidRPr="006048F1">
        <w:rPr>
          <w:sz w:val="24"/>
          <w:szCs w:val="24"/>
        </w:rPr>
        <w:t xml:space="preserve"> </w:t>
      </w:r>
      <w:bookmarkStart w:id="59" w:name="ПредложениеНазвание_9"/>
      <w:bookmarkEnd w:id="59"/>
      <w:r w:rsidRPr="006048F1">
        <w:rPr>
          <w:sz w:val="24"/>
          <w:szCs w:val="24"/>
        </w:rPr>
        <w:t xml:space="preserve"> </w:t>
      </w:r>
      <w:bookmarkStart w:id="60" w:name="Предложение_9"/>
      <w:bookmarkEnd w:id="60"/>
      <w:r w:rsidRPr="006048F1">
        <w:rPr>
          <w:sz w:val="24"/>
          <w:szCs w:val="24"/>
        </w:rPr>
        <w:t xml:space="preserve"> </w:t>
      </w:r>
      <w:bookmarkStart w:id="61" w:name="Победитель_9"/>
      <w:bookmarkEnd w:id="61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2" w:name="ЛотНазвание_10"/>
      <w:bookmarkEnd w:id="62"/>
      <w:r>
        <w:rPr>
          <w:sz w:val="24"/>
          <w:szCs w:val="24"/>
        </w:rPr>
        <w:t xml:space="preserve"> </w:t>
      </w:r>
      <w:bookmarkStart w:id="63" w:name="Лот_10"/>
      <w:bookmarkEnd w:id="63"/>
      <w:r>
        <w:rPr>
          <w:sz w:val="24"/>
          <w:szCs w:val="24"/>
        </w:rPr>
        <w:t xml:space="preserve"> </w:t>
      </w:r>
      <w:bookmarkStart w:id="64" w:name="ПредложениеНазвание_10"/>
      <w:bookmarkEnd w:id="64"/>
      <w:r>
        <w:rPr>
          <w:sz w:val="24"/>
          <w:szCs w:val="24"/>
        </w:rPr>
        <w:t xml:space="preserve"> </w:t>
      </w:r>
      <w:bookmarkStart w:id="65" w:name="Предложение_10"/>
      <w:bookmarkEnd w:id="65"/>
      <w:r>
        <w:rPr>
          <w:sz w:val="24"/>
          <w:szCs w:val="24"/>
        </w:rPr>
        <w:t xml:space="preserve"> </w:t>
      </w:r>
      <w:bookmarkStart w:id="66" w:name="Победитель_10"/>
      <w:bookmarkEnd w:id="66"/>
    </w:p>
    <w:p w:rsidR="00362201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67" w:name="ЛотНазвание_11"/>
      <w:bookmarkEnd w:id="67"/>
      <w:r>
        <w:rPr>
          <w:sz w:val="24"/>
          <w:szCs w:val="24"/>
        </w:rPr>
        <w:t xml:space="preserve"> </w:t>
      </w:r>
      <w:bookmarkStart w:id="68" w:name="Лот_11"/>
      <w:bookmarkEnd w:id="68"/>
      <w:r>
        <w:rPr>
          <w:sz w:val="24"/>
          <w:szCs w:val="24"/>
        </w:rPr>
        <w:t xml:space="preserve"> </w:t>
      </w:r>
      <w:bookmarkStart w:id="69" w:name="ПредложениеНазвание_11"/>
      <w:bookmarkEnd w:id="69"/>
      <w:r>
        <w:rPr>
          <w:sz w:val="24"/>
          <w:szCs w:val="24"/>
        </w:rPr>
        <w:t xml:space="preserve"> </w:t>
      </w:r>
      <w:bookmarkStart w:id="70" w:name="Предложение_11"/>
      <w:bookmarkEnd w:id="70"/>
      <w:r>
        <w:rPr>
          <w:sz w:val="24"/>
          <w:szCs w:val="24"/>
        </w:rPr>
        <w:t xml:space="preserve"> </w:t>
      </w:r>
      <w:bookmarkStart w:id="71" w:name="Победитель_11"/>
      <w:bookmarkStart w:id="72" w:name="ЛотНазвание_12"/>
      <w:bookmarkStart w:id="73" w:name="Лот_12"/>
      <w:bookmarkStart w:id="74" w:name="ПредложениеНазвание_12"/>
      <w:bookmarkStart w:id="75" w:name="Предложение_12"/>
      <w:bookmarkStart w:id="76" w:name="Победитель_12"/>
      <w:bookmarkStart w:id="77" w:name="ЛотНазвание_13"/>
      <w:bookmarkStart w:id="78" w:name="Лот_13"/>
      <w:bookmarkStart w:id="79" w:name="ПредложениеНазвание_13"/>
      <w:bookmarkStart w:id="80" w:name="Предложение_13"/>
      <w:bookmarkStart w:id="81" w:name="Победитель_13"/>
      <w:bookmarkStart w:id="82" w:name="ЛотНазвание_14"/>
      <w:bookmarkStart w:id="83" w:name="Лот_14"/>
      <w:bookmarkStart w:id="84" w:name="ПредложениеНазвание_14"/>
      <w:bookmarkStart w:id="85" w:name="Предложение_14"/>
      <w:bookmarkStart w:id="86" w:name="Победитель_14"/>
      <w:bookmarkStart w:id="87" w:name="ЛотНазвание_15"/>
      <w:bookmarkStart w:id="88" w:name="Лот_15"/>
      <w:bookmarkStart w:id="89" w:name="ПредложениеНазвание_15"/>
      <w:bookmarkStart w:id="90" w:name="Предложение_15"/>
      <w:bookmarkStart w:id="91" w:name="Победитель_15"/>
      <w:bookmarkStart w:id="92" w:name="ЛотНазвание_16"/>
      <w:bookmarkStart w:id="93" w:name="Лот_16"/>
      <w:bookmarkStart w:id="94" w:name="ПредложениеНазвание_16"/>
      <w:bookmarkStart w:id="95" w:name="Предложение_16"/>
      <w:bookmarkStart w:id="96" w:name="Победитель_16"/>
      <w:bookmarkStart w:id="97" w:name="ЛотНазвание_17"/>
      <w:bookmarkStart w:id="98" w:name="Лот_17"/>
      <w:bookmarkStart w:id="99" w:name="ПредложениеНазвание_17"/>
      <w:bookmarkStart w:id="100" w:name="Предложение_17"/>
      <w:bookmarkStart w:id="101" w:name="Победитель_17"/>
      <w:bookmarkStart w:id="102" w:name="ЛотНазвание_18"/>
      <w:bookmarkStart w:id="103" w:name="Лот_18"/>
      <w:bookmarkStart w:id="104" w:name="ПредложениеНазвание_18"/>
      <w:bookmarkStart w:id="105" w:name="Предложение_18"/>
      <w:bookmarkStart w:id="106" w:name="Победитель_18"/>
      <w:bookmarkStart w:id="107" w:name="ЛотНазвание_19"/>
      <w:bookmarkStart w:id="108" w:name="Лот_19"/>
      <w:bookmarkStart w:id="109" w:name="ПредложениеНазвание_19"/>
      <w:bookmarkStart w:id="110" w:name="Предложение_19"/>
      <w:bookmarkStart w:id="111" w:name="Победитель_19"/>
      <w:bookmarkStart w:id="112" w:name="ЛотНазвание_20"/>
      <w:bookmarkStart w:id="113" w:name="Лот_20"/>
      <w:bookmarkStart w:id="114" w:name="ПредложениеНазвание_20"/>
      <w:bookmarkStart w:id="115" w:name="Предложение_2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 w:rsidR="00362201">
        <w:rPr>
          <w:sz w:val="24"/>
          <w:szCs w:val="24"/>
        </w:rPr>
        <w:t xml:space="preserve"> </w:t>
      </w:r>
      <w:bookmarkStart w:id="116" w:name="Победитель_20"/>
      <w:bookmarkEnd w:id="11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1"/>
      <w:bookmarkEnd w:id="117"/>
      <w:r>
        <w:rPr>
          <w:sz w:val="24"/>
          <w:szCs w:val="24"/>
        </w:rPr>
        <w:t xml:space="preserve"> </w:t>
      </w:r>
      <w:bookmarkStart w:id="118" w:name="Лот_21"/>
      <w:bookmarkEnd w:id="118"/>
      <w:r>
        <w:rPr>
          <w:sz w:val="24"/>
          <w:szCs w:val="24"/>
        </w:rPr>
        <w:t xml:space="preserve"> </w:t>
      </w:r>
      <w:bookmarkStart w:id="119" w:name="ПредложениеНазвание_21"/>
      <w:bookmarkEnd w:id="119"/>
      <w:r>
        <w:rPr>
          <w:sz w:val="24"/>
          <w:szCs w:val="24"/>
        </w:rPr>
        <w:t xml:space="preserve"> </w:t>
      </w:r>
      <w:bookmarkStart w:id="120" w:name="Предложение_21"/>
      <w:bookmarkEnd w:id="120"/>
      <w:r>
        <w:rPr>
          <w:sz w:val="24"/>
          <w:szCs w:val="24"/>
        </w:rPr>
        <w:t xml:space="preserve"> </w:t>
      </w:r>
      <w:bookmarkStart w:id="121" w:name="Победитель_21"/>
      <w:bookmarkEnd w:id="12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2"/>
      <w:bookmarkEnd w:id="122"/>
      <w:r>
        <w:rPr>
          <w:sz w:val="24"/>
          <w:szCs w:val="24"/>
        </w:rPr>
        <w:t xml:space="preserve"> </w:t>
      </w:r>
      <w:bookmarkStart w:id="123" w:name="Лот_22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2"/>
      <w:bookmarkEnd w:id="124"/>
      <w:r>
        <w:rPr>
          <w:sz w:val="24"/>
          <w:szCs w:val="24"/>
        </w:rPr>
        <w:t xml:space="preserve"> </w:t>
      </w:r>
      <w:bookmarkStart w:id="125" w:name="Предложение_22"/>
      <w:bookmarkEnd w:id="125"/>
      <w:r>
        <w:rPr>
          <w:sz w:val="24"/>
          <w:szCs w:val="24"/>
        </w:rPr>
        <w:t xml:space="preserve"> </w:t>
      </w:r>
      <w:bookmarkStart w:id="126" w:name="Победитель_22"/>
      <w:bookmarkEnd w:id="12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3"/>
      <w:bookmarkEnd w:id="127"/>
      <w:r>
        <w:rPr>
          <w:sz w:val="24"/>
          <w:szCs w:val="24"/>
        </w:rPr>
        <w:t xml:space="preserve"> </w:t>
      </w:r>
      <w:bookmarkStart w:id="128" w:name="Лот_23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3"/>
      <w:bookmarkEnd w:id="129"/>
      <w:r>
        <w:rPr>
          <w:sz w:val="24"/>
          <w:szCs w:val="24"/>
        </w:rPr>
        <w:t xml:space="preserve"> </w:t>
      </w:r>
      <w:bookmarkStart w:id="130" w:name="Предложение_23"/>
      <w:bookmarkEnd w:id="130"/>
      <w:r>
        <w:rPr>
          <w:sz w:val="24"/>
          <w:szCs w:val="24"/>
        </w:rPr>
        <w:t xml:space="preserve"> </w:t>
      </w:r>
      <w:bookmarkStart w:id="131" w:name="Победитель_23"/>
      <w:bookmarkEnd w:id="131"/>
    </w:p>
    <w:p w:rsidR="00C26FEC" w:rsidRPr="006048F1" w:rsidRDefault="00C26FEC" w:rsidP="00BD6D48">
      <w:pPr>
        <w:spacing w:after="0" w:line="240" w:lineRule="auto"/>
      </w:pPr>
      <w:bookmarkStart w:id="132" w:name="ЛотНазвание_24"/>
      <w:bookmarkStart w:id="133" w:name="Лот_24"/>
      <w:bookmarkStart w:id="134" w:name="ПредложениеНазвание_24"/>
      <w:bookmarkStart w:id="135" w:name="Предложение_24"/>
      <w:bookmarkStart w:id="136" w:name="Победитель_24"/>
      <w:bookmarkStart w:id="137" w:name="ЛотНазвание_25"/>
      <w:bookmarkStart w:id="138" w:name="Лот_25"/>
      <w:bookmarkStart w:id="139" w:name="ПредложениеНазвание_25"/>
      <w:bookmarkStart w:id="140" w:name="Предложение_25"/>
      <w:bookmarkStart w:id="141" w:name="Победитель_25"/>
      <w:bookmarkStart w:id="142" w:name="ЛотНазвание_26"/>
      <w:bookmarkStart w:id="143" w:name="Лот_26"/>
      <w:bookmarkStart w:id="144" w:name="ПредложениеНазвание_26"/>
      <w:bookmarkStart w:id="145" w:name="Предложение_26"/>
      <w:bookmarkStart w:id="146" w:name="Победитель_26"/>
      <w:bookmarkStart w:id="147" w:name="ЛотНазвание_27"/>
      <w:bookmarkStart w:id="148" w:name="Лот_27"/>
      <w:bookmarkStart w:id="149" w:name="ПредложениеНазвание_27"/>
      <w:bookmarkStart w:id="150" w:name="Предложение_27"/>
      <w:bookmarkStart w:id="151" w:name="Победитель_27"/>
      <w:bookmarkStart w:id="152" w:name="ЛотНазвание_28"/>
      <w:bookmarkStart w:id="153" w:name="Лот_28"/>
      <w:bookmarkStart w:id="154" w:name="ПредложениеНазвание_28"/>
      <w:bookmarkStart w:id="155" w:name="Предложение_28"/>
      <w:bookmarkStart w:id="156" w:name="Победитель_28"/>
      <w:bookmarkStart w:id="157" w:name="ЛотНазвание_29"/>
      <w:bookmarkStart w:id="158" w:name="Лот_29"/>
      <w:bookmarkStart w:id="159" w:name="ПредложениеНазвание_29"/>
      <w:bookmarkStart w:id="160" w:name="Предложение_29"/>
      <w:bookmarkStart w:id="161" w:name="Победитель_29"/>
      <w:bookmarkStart w:id="162" w:name="ЛотНазвание_30"/>
      <w:bookmarkStart w:id="163" w:name="Лот_30"/>
      <w:bookmarkStart w:id="164" w:name="ПредложениеНазвание_30"/>
      <w:bookmarkStart w:id="165" w:name="Предложение_30"/>
      <w:bookmarkStart w:id="166" w:name="Победитель_30"/>
      <w:bookmarkStart w:id="167" w:name="ЛотНазвание_31"/>
      <w:bookmarkStart w:id="168" w:name="Лот_31"/>
      <w:bookmarkStart w:id="169" w:name="ПредложениеНазвание_31"/>
      <w:bookmarkStart w:id="170" w:name="Предложение_31"/>
      <w:bookmarkStart w:id="171" w:name="Победитель_31"/>
      <w:bookmarkStart w:id="172" w:name="ЛотНазвание_32"/>
      <w:bookmarkStart w:id="173" w:name="Лот_32"/>
      <w:bookmarkStart w:id="174" w:name="ПредложениеНазвание_32"/>
      <w:bookmarkStart w:id="175" w:name="Предложение_32"/>
      <w:bookmarkStart w:id="176" w:name="Победитель_32"/>
      <w:bookmarkStart w:id="177" w:name="ЛотНазвание_33"/>
      <w:bookmarkStart w:id="178" w:name="Лот_33"/>
      <w:bookmarkStart w:id="179" w:name="ПредложениеНазвание_33"/>
      <w:bookmarkStart w:id="180" w:name="Предложение_33"/>
      <w:bookmarkStart w:id="181" w:name="Победитель_33"/>
      <w:bookmarkStart w:id="182" w:name="ЛотНазвание_34"/>
      <w:bookmarkStart w:id="183" w:name="Лот_34"/>
      <w:bookmarkStart w:id="184" w:name="ПредложениеНазвание_34"/>
      <w:bookmarkStart w:id="185" w:name="Предложение_34"/>
      <w:bookmarkStart w:id="186" w:name="Победитель_34"/>
      <w:bookmarkStart w:id="187" w:name="ЛотНазвание_35"/>
      <w:bookmarkStart w:id="188" w:name="Лот_35"/>
      <w:bookmarkStart w:id="189" w:name="ПредложениеНазвание_35"/>
      <w:bookmarkStart w:id="190" w:name="Предложение_35"/>
      <w:bookmarkStart w:id="191" w:name="Победитель_35"/>
      <w:bookmarkStart w:id="192" w:name="ЛотНазвание_36"/>
      <w:bookmarkStart w:id="193" w:name="Лот_36"/>
      <w:bookmarkStart w:id="194" w:name="ПредложениеНазвание_36"/>
      <w:bookmarkStart w:id="195" w:name="Предложение_36"/>
      <w:bookmarkStart w:id="196" w:name="Победитель_36"/>
      <w:bookmarkStart w:id="197" w:name="ЛотНазвание_37"/>
      <w:bookmarkStart w:id="198" w:name="Лот_37"/>
      <w:bookmarkStart w:id="199" w:name="ПредложениеНазвание_37"/>
      <w:bookmarkStart w:id="200" w:name="Предложение_37"/>
      <w:bookmarkStart w:id="201" w:name="Победитель_37"/>
      <w:bookmarkStart w:id="202" w:name="ЛотНазвание_38"/>
      <w:bookmarkStart w:id="203" w:name="Лот_38"/>
      <w:bookmarkStart w:id="204" w:name="ПредложениеНазвание_38"/>
      <w:bookmarkStart w:id="205" w:name="Предложение_38"/>
      <w:bookmarkStart w:id="206" w:name="Победитель_38"/>
      <w:bookmarkStart w:id="207" w:name="ЛотНазвание_39"/>
      <w:bookmarkStart w:id="208" w:name="Лот_39"/>
      <w:bookmarkStart w:id="209" w:name="ПредложениеНазвание_39"/>
      <w:bookmarkStart w:id="210" w:name="Предложение_39"/>
      <w:bookmarkStart w:id="211" w:name="Победитель_39"/>
      <w:bookmarkStart w:id="212" w:name="ЛотНазвание_40"/>
      <w:bookmarkStart w:id="213" w:name="Лот_40"/>
      <w:bookmarkStart w:id="214" w:name="ПредложениеНазвание_40"/>
      <w:bookmarkStart w:id="215" w:name="Предложение_40"/>
      <w:bookmarkStart w:id="216" w:name="Победитель_40"/>
      <w:bookmarkStart w:id="217" w:name="ЛотНазвание_41"/>
      <w:bookmarkStart w:id="218" w:name="Лот_41"/>
      <w:bookmarkStart w:id="219" w:name="ПредложениеНазвание_41"/>
      <w:bookmarkStart w:id="220" w:name="Предложение_41"/>
      <w:bookmarkStart w:id="221" w:name="Победитель_41"/>
      <w:bookmarkStart w:id="222" w:name="ЛотНазвание_42"/>
      <w:bookmarkStart w:id="223" w:name="Лот_42"/>
      <w:bookmarkStart w:id="224" w:name="ПредложениеНазвание_42"/>
      <w:bookmarkStart w:id="225" w:name="Предложение_42"/>
      <w:bookmarkStart w:id="226" w:name="Победитель_42"/>
      <w:bookmarkStart w:id="227" w:name="ЛотНазвание_43"/>
      <w:bookmarkStart w:id="228" w:name="Лот_43"/>
      <w:bookmarkStart w:id="229" w:name="ПредложениеНазвание_43"/>
      <w:bookmarkStart w:id="230" w:name="Предложение_43"/>
      <w:bookmarkStart w:id="231" w:name="Победитель_43"/>
      <w:bookmarkStart w:id="232" w:name="ЛотНазвание_44"/>
      <w:bookmarkStart w:id="233" w:name="Лот_44"/>
      <w:bookmarkStart w:id="234" w:name="ПредложениеНазвание_44"/>
      <w:bookmarkStart w:id="235" w:name="Предложение_44"/>
      <w:bookmarkStart w:id="236" w:name="Победитель_44"/>
      <w:bookmarkStart w:id="237" w:name="ЛотНазвание_45"/>
      <w:bookmarkStart w:id="238" w:name="Лот_45"/>
      <w:bookmarkStart w:id="239" w:name="ПредложениеНазвание_45"/>
      <w:bookmarkStart w:id="240" w:name="Предложение_45"/>
      <w:bookmarkStart w:id="241" w:name="Победитель_45"/>
      <w:bookmarkStart w:id="242" w:name="ЛотНазвание_46"/>
      <w:bookmarkStart w:id="243" w:name="Лот_46"/>
      <w:bookmarkStart w:id="244" w:name="ПредложениеНазвание_46"/>
      <w:bookmarkStart w:id="245" w:name="Предложение_46"/>
      <w:bookmarkStart w:id="246" w:name="Победитель_46"/>
      <w:bookmarkStart w:id="247" w:name="ЛотНазвание_47"/>
      <w:bookmarkStart w:id="248" w:name="Лот_47"/>
      <w:bookmarkStart w:id="249" w:name="ПредложениеНазвание_47"/>
      <w:bookmarkStart w:id="250" w:name="Предложение_47"/>
      <w:bookmarkStart w:id="251" w:name="Победитель_47"/>
      <w:bookmarkStart w:id="252" w:name="ЛотНазвание_48"/>
      <w:bookmarkStart w:id="253" w:name="Лот_48"/>
      <w:bookmarkStart w:id="254" w:name="ПредложениеНазвание_48"/>
      <w:bookmarkStart w:id="255" w:name="Предложение_48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r w:rsidRPr="006048F1">
        <w:t xml:space="preserve"> </w:t>
      </w:r>
      <w:bookmarkStart w:id="256" w:name="Победитель_48"/>
      <w:bookmarkEnd w:id="256"/>
    </w:p>
    <w:p w:rsidR="00C26FEC" w:rsidRPr="006048F1" w:rsidRDefault="00C26FEC" w:rsidP="00C26FEC">
      <w:pPr>
        <w:spacing w:after="0" w:line="240" w:lineRule="auto"/>
        <w:ind w:left="709"/>
      </w:pPr>
      <w:bookmarkStart w:id="257" w:name="ЛотНазвание_49"/>
      <w:bookmarkEnd w:id="257"/>
      <w:r w:rsidRPr="006048F1">
        <w:t xml:space="preserve"> </w:t>
      </w:r>
      <w:bookmarkStart w:id="258" w:name="Лот_49"/>
      <w:bookmarkEnd w:id="258"/>
      <w:r w:rsidRPr="006048F1">
        <w:t xml:space="preserve"> </w:t>
      </w:r>
      <w:bookmarkStart w:id="259" w:name="ПредложениеНазвание_49"/>
      <w:bookmarkEnd w:id="259"/>
      <w:r w:rsidRPr="006048F1">
        <w:t xml:space="preserve"> </w:t>
      </w:r>
      <w:bookmarkStart w:id="260" w:name="Предложение_49"/>
      <w:bookmarkEnd w:id="260"/>
      <w:r w:rsidRPr="006048F1">
        <w:t xml:space="preserve"> </w:t>
      </w:r>
      <w:bookmarkStart w:id="261" w:name="Победитель_49"/>
      <w:bookmarkEnd w:id="261"/>
    </w:p>
    <w:p w:rsidR="00C26FEC" w:rsidRPr="006048F1" w:rsidRDefault="00C26FEC" w:rsidP="00C26FEC">
      <w:pPr>
        <w:spacing w:after="0" w:line="240" w:lineRule="auto"/>
        <w:ind w:left="709"/>
      </w:pPr>
      <w:bookmarkStart w:id="262" w:name="ЛотНазвание_50"/>
      <w:bookmarkEnd w:id="262"/>
      <w:r w:rsidRPr="006048F1">
        <w:t xml:space="preserve"> </w:t>
      </w:r>
      <w:bookmarkStart w:id="263" w:name="Лот_50"/>
      <w:bookmarkEnd w:id="263"/>
      <w:r w:rsidRPr="006048F1">
        <w:t xml:space="preserve"> </w:t>
      </w:r>
      <w:bookmarkStart w:id="264" w:name="ПредложениеНазвание_50"/>
      <w:bookmarkEnd w:id="264"/>
      <w:r w:rsidRPr="006048F1">
        <w:t xml:space="preserve"> </w:t>
      </w:r>
      <w:bookmarkStart w:id="265" w:name="Предложение_50"/>
      <w:bookmarkEnd w:id="265"/>
      <w:r w:rsidRPr="006048F1">
        <w:t xml:space="preserve"> </w:t>
      </w:r>
      <w:bookmarkStart w:id="266" w:name="Победитель_50"/>
      <w:bookmarkEnd w:id="266"/>
    </w:p>
    <w:p w:rsidR="00A57D49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4C5489" w:rsidRPr="006048F1" w:rsidRDefault="004C548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EB4646" w:rsidRPr="00BE0A9B" w:rsidRDefault="0044172D" w:rsidP="00054C02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267" w:name="ПодтверждениеПодпись"/>
      <w:bookmarkEnd w:id="26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54C0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C5489"/>
    <w:rsid w:val="0054224C"/>
    <w:rsid w:val="006048F1"/>
    <w:rsid w:val="006E323D"/>
    <w:rsid w:val="007549F2"/>
    <w:rsid w:val="008749DF"/>
    <w:rsid w:val="008867BD"/>
    <w:rsid w:val="008C135F"/>
    <w:rsid w:val="008C48B3"/>
    <w:rsid w:val="008E5AAD"/>
    <w:rsid w:val="008F7363"/>
    <w:rsid w:val="00902E1D"/>
    <w:rsid w:val="009A150C"/>
    <w:rsid w:val="009B22E7"/>
    <w:rsid w:val="009C2929"/>
    <w:rsid w:val="00A57D49"/>
    <w:rsid w:val="00BD6D48"/>
    <w:rsid w:val="00BE0A9B"/>
    <w:rsid w:val="00C26FEC"/>
    <w:rsid w:val="00C719E4"/>
    <w:rsid w:val="00CB7D60"/>
    <w:rsid w:val="00D05A46"/>
    <w:rsid w:val="00EA7F8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C0FB3-415B-424C-9E9E-5E88DC7B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91797-9C81-41E5-A323-4C3E8B3F8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5</cp:revision>
  <dcterms:created xsi:type="dcterms:W3CDTF">2022-03-18T10:20:00Z</dcterms:created>
  <dcterms:modified xsi:type="dcterms:W3CDTF">2023-02-07T10:20:00Z</dcterms:modified>
</cp:coreProperties>
</file>