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4659">
        <w:rPr>
          <w:b/>
          <w:sz w:val="24"/>
          <w:szCs w:val="24"/>
        </w:rPr>
        <w:t>100</w:t>
      </w:r>
      <w:r w:rsidR="00424B57">
        <w:rPr>
          <w:b/>
          <w:sz w:val="24"/>
          <w:szCs w:val="24"/>
        </w:rPr>
        <w:t>.</w:t>
      </w:r>
    </w:p>
    <w:p w:rsidR="00320475" w:rsidRPr="00320475" w:rsidRDefault="001C465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11.10.2022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C4659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C4659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C4659">
        <w:rPr>
          <w:sz w:val="24"/>
          <w:szCs w:val="24"/>
        </w:rPr>
        <w:t>АЗ000100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C4659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C4659">
        <w:rPr>
          <w:sz w:val="24"/>
          <w:szCs w:val="24"/>
        </w:rPr>
        <w:t xml:space="preserve">Общество с ограниченной ответственностью СНАБСМУ-3»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C4659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C4659">
        <w:rPr>
          <w:sz w:val="24"/>
          <w:szCs w:val="24"/>
        </w:rPr>
        <w:t>АЗ000100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0"/>
        <w:gridCol w:w="7822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465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C4659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C4659">
              <w:rPr>
                <w:sz w:val="24"/>
                <w:szCs w:val="24"/>
              </w:rPr>
              <w:t xml:space="preserve">Общество с ограниченной ответственностью СНАБСМУ-3»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4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Права требования ООО СНАБСМУ-3» в отношении: ООО «СМУ-3 Строй» (ИНН 6670426691, ОГРН 1027700067328) в общей сумме обязательств в размере 11 663 955 руб.; ООО «Транспорттрейд» (ИНН 6672145720, ОГРН 1026605405133) в общей сумме обязательств в размере 17 514 236,89 руб.; АО «СМУ-3» (ИНН 6660009089, ОГРН 1036603482838) в общей сумме обязательств в размере 378 334 руб.; ООО «Офорт-К» (ИНН 6670010414, ОГРН 1036603500999) в общей сумме обязательств в размере 105 908 руб.; ООО «Транспорттрейд» (ИНН 6672145720, ОГРН 1026605405133) в общей сумме обязательств в размере 61 886 руб.; ООО УК «СМУ-3» (ИНН 6670425472, ОГРН 1146670014732) в общей сумме обязательств в размере 1 765 346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C4659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C46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46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05.09.2022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4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4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03.09.2022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4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03.09.2022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465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Миляев   Петр Львович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344346684852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Евросибирская саморегулируемая организация арбитражных управляющих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№А60-31155/2020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СНАБСМУ-3» 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СНАБСМУ-3» 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6670233611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1086670037277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(банкротстве). Оплата за имущество в течение 30 дней с даты подписания договора купли-продажи на р/с 40702 810 5 3800 0001028 в ФИЛИАЛЕ "ЕКАТЕРИНБУРГСКИЙ" АО "АЛЬФА-БАНК" к/с 30101 810 1 0000 0000964 БИК 046577964 получатель ООО СНАБСМУ-3» (ИНН 6670233611).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«Социнвестпроект» 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4659" w:rsidRDefault="001C465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</w:p>
    <w:p w:rsidR="001C4659" w:rsidRDefault="001C465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http://eurtp.ru/, с 00:00 ч. мск. 05.09.2022г. до 12:00 ч. мск. 10.10.2022г.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«СНАБСМУ-3», не являющегося предметом залога утвержденного протоколом комитета кредиторов №5 от 21.07.2022, документации по торгам и настоящей публикации. 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ООО СНАБСМУ-3» в отношении: ООО «СМУ-3 Строй» (ИНН 6670426691, ОГРН 1027700067328) в общей сумме обязательств в размере 11 663 955 руб.; ООО «Транспорттрейд» (ИНН 6672145720, ОГРН 1026605405133) в общей сумме обязательств в размере 17 514 236,89 руб.; АО «СМУ-3» (ИНН 6660009089, ОГРН 1036603482838) в общей сумме обязательств в размере 378 334 руб.; ООО «Офорт-К» (ИНН 6670010414, ОГРН 1036603500999) в общей сумме обязательств в размере 105 908 руб.; ООО «Транспорттрейд» (ИНН 6672145720, ОГРН 1026605405133) в общей сумме обязательств в размере 61 886 руб.; ООО УК «СМУ-3» (ИНН 6670425472, ОГРН 1146670014732) в общей сумме обязательств в размере 1 765 346 руб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191319,00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1C4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4659" w:rsidRDefault="001C4659" w:rsidP="001C4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4659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4B0EFC-C626-4834-B9FF-56A537A7A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EED0E-BC5F-42E3-B404-515CA07A1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2022-10-11T16:59:00Z</dcterms:created>
  <dcterms:modified xsi:type="dcterms:W3CDTF">2022-10-11T16:59:00Z</dcterms:modified>
</cp:coreProperties>
</file>