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995D0BF" w14:textId="77777777" w:rsidR="00EB4646" w:rsidRDefault="00EB4646" w:rsidP="00EB4646">
      <w:pPr>
        <w:jc w:val="center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0" w:name="НомерАукцион"/>
      <w:bookmarkEnd w:id="0"/>
      <w:r w:rsidR="004A6028">
        <w:rPr>
          <w:b/>
          <w:sz w:val="24"/>
          <w:szCs w:val="24"/>
        </w:rPr>
        <w:t>АЗ00082</w:t>
      </w:r>
      <w:r w:rsidRPr="00BE0A9B">
        <w:rPr>
          <w:b/>
          <w:sz w:val="24"/>
          <w:szCs w:val="24"/>
        </w:rPr>
        <w:t>.</w:t>
      </w:r>
    </w:p>
    <w:p w14:paraId="63761C68" w14:textId="77777777" w:rsidR="009B22E7" w:rsidRPr="00BE0A9B" w:rsidRDefault="00F466BD" w:rsidP="009B22E7">
      <w:pPr>
        <w:rPr>
          <w:b/>
          <w:sz w:val="24"/>
          <w:szCs w:val="24"/>
        </w:rPr>
      </w:pPr>
      <w:bookmarkStart w:id="1" w:name="Текущая_дата"/>
      <w:bookmarkEnd w:id="1"/>
      <w:r>
        <w:rPr>
          <w:b/>
          <w:sz w:val="24"/>
          <w:szCs w:val="24"/>
        </w:rPr>
        <w:t>28.0</w:t>
      </w:r>
      <w:r>
        <w:rPr>
          <w:b/>
          <w:sz w:val="24"/>
          <w:szCs w:val="24"/>
          <w:lang w:val="en-US"/>
        </w:rPr>
        <w:t>6</w:t>
      </w:r>
      <w:r w:rsidR="004A6028">
        <w:rPr>
          <w:b/>
          <w:sz w:val="24"/>
          <w:szCs w:val="24"/>
        </w:rPr>
        <w:t>.2022</w:t>
      </w:r>
    </w:p>
    <w:p w14:paraId="452CA6A2" w14:textId="77777777"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4A6028">
        <w:rPr>
          <w:b/>
          <w:sz w:val="24"/>
          <w:szCs w:val="24"/>
        </w:rPr>
        <w:t>закрытом аукционе</w:t>
      </w:r>
      <w:r w:rsidR="002302D6" w:rsidRPr="000F64EA">
        <w:rPr>
          <w:b/>
          <w:sz w:val="24"/>
          <w:szCs w:val="24"/>
        </w:rPr>
        <w:t xml:space="preserve"> </w:t>
      </w:r>
      <w:r w:rsidRPr="00BE0A9B">
        <w:rPr>
          <w:b/>
          <w:sz w:val="24"/>
          <w:szCs w:val="24"/>
        </w:rPr>
        <w:t>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4A6028">
        <w:rPr>
          <w:b/>
          <w:sz w:val="24"/>
          <w:szCs w:val="24"/>
        </w:rPr>
        <w:t>АЗ00082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61"/>
        <w:gridCol w:w="6984"/>
      </w:tblGrid>
      <w:tr w:rsidR="00EB4646" w:rsidRPr="00BE0A9B" w14:paraId="267F8B84" w14:textId="77777777" w:rsidTr="000E46A0">
        <w:tc>
          <w:tcPr>
            <w:tcW w:w="2376" w:type="dxa"/>
          </w:tcPr>
          <w:p w14:paraId="5D01816C" w14:textId="77777777"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14:paraId="1DCEEDA5" w14:textId="77777777"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14:paraId="6624C17A" w14:textId="77777777" w:rsidTr="000E46A0">
        <w:tc>
          <w:tcPr>
            <w:tcW w:w="2376" w:type="dxa"/>
          </w:tcPr>
          <w:p w14:paraId="0617FFC1" w14:textId="77777777"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14:paraId="61BB3673" w14:textId="77777777" w:rsidR="00EB4646" w:rsidRPr="00BE0A9B" w:rsidRDefault="004A6028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Закрытая</w:t>
            </w:r>
          </w:p>
        </w:tc>
      </w:tr>
      <w:tr w:rsidR="00EB4646" w:rsidRPr="00BE0A9B" w14:paraId="56982332" w14:textId="77777777" w:rsidTr="000E46A0">
        <w:tc>
          <w:tcPr>
            <w:tcW w:w="2376" w:type="dxa"/>
          </w:tcPr>
          <w:p w14:paraId="2B1F4E26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14:paraId="6B05BFB3" w14:textId="77777777"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4A6028">
              <w:rPr>
                <w:sz w:val="24"/>
                <w:szCs w:val="24"/>
              </w:rPr>
              <w:t>закрытого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4A6028">
              <w:rPr>
                <w:sz w:val="24"/>
                <w:szCs w:val="24"/>
              </w:rPr>
              <w:t>Максимов</w:t>
            </w:r>
            <w:r w:rsidR="000F64EA">
              <w:rPr>
                <w:sz w:val="24"/>
                <w:szCs w:val="24"/>
              </w:rPr>
              <w:t>а</w:t>
            </w:r>
            <w:r w:rsidR="004A6028">
              <w:rPr>
                <w:sz w:val="24"/>
                <w:szCs w:val="24"/>
              </w:rPr>
              <w:t xml:space="preserve">   Васили</w:t>
            </w:r>
            <w:r w:rsidR="000F64EA">
              <w:rPr>
                <w:sz w:val="24"/>
                <w:szCs w:val="24"/>
              </w:rPr>
              <w:t>я</w:t>
            </w:r>
            <w:r w:rsidR="004A6028">
              <w:rPr>
                <w:sz w:val="24"/>
                <w:szCs w:val="24"/>
              </w:rPr>
              <w:t xml:space="preserve"> Алексеевич</w:t>
            </w:r>
            <w:r w:rsidR="000F64EA">
              <w:rPr>
                <w:sz w:val="24"/>
                <w:szCs w:val="24"/>
              </w:rPr>
              <w:t>а</w:t>
            </w:r>
            <w:r w:rsidRPr="00BE0A9B">
              <w:rPr>
                <w:sz w:val="24"/>
                <w:szCs w:val="24"/>
              </w:rPr>
              <w:t>»</w:t>
            </w:r>
          </w:p>
        </w:tc>
      </w:tr>
      <w:tr w:rsidR="00EB4646" w:rsidRPr="00BE0A9B" w14:paraId="10B43925" w14:textId="77777777" w:rsidTr="000E46A0">
        <w:tc>
          <w:tcPr>
            <w:tcW w:w="2376" w:type="dxa"/>
          </w:tcPr>
          <w:p w14:paraId="258B2808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14:paraId="668B7FD7" w14:textId="77777777" w:rsidR="00EB4646" w:rsidRPr="00BE0A9B" w:rsidRDefault="004A6028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 w:rsidRPr="000F64EA">
              <w:rPr>
                <w:sz w:val="24"/>
                <w:szCs w:val="24"/>
              </w:rPr>
              <w:t xml:space="preserve">Реализация имущества должника в ходе процедуры реализации имущества гражданина согласно Решению </w:t>
            </w:r>
            <w:proofErr w:type="spellStart"/>
            <w:r>
              <w:rPr>
                <w:sz w:val="24"/>
                <w:szCs w:val="24"/>
                <w:lang w:val="en-US"/>
              </w:rPr>
              <w:t>Арбитражного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суда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Саратовской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области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от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03.07.2020 г. </w:t>
            </w:r>
            <w:proofErr w:type="spellStart"/>
            <w:r>
              <w:rPr>
                <w:sz w:val="24"/>
                <w:szCs w:val="24"/>
                <w:lang w:val="en-US"/>
              </w:rPr>
              <w:t>по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делу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№А57-29573/2019</w:t>
            </w:r>
          </w:p>
        </w:tc>
      </w:tr>
      <w:tr w:rsidR="00EB4646" w:rsidRPr="00BE0A9B" w14:paraId="2736DFC2" w14:textId="77777777" w:rsidTr="000E46A0">
        <w:tc>
          <w:tcPr>
            <w:tcW w:w="2376" w:type="dxa"/>
          </w:tcPr>
          <w:p w14:paraId="6D00F257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14:paraId="585DF2C2" w14:textId="77777777"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4A6028">
              <w:rPr>
                <w:sz w:val="24"/>
                <w:szCs w:val="24"/>
              </w:rPr>
              <w:t>закрытого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4A6028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14:paraId="02012CCF" w14:textId="77777777" w:rsidTr="000E46A0">
        <w:tc>
          <w:tcPr>
            <w:tcW w:w="2376" w:type="dxa"/>
          </w:tcPr>
          <w:p w14:paraId="7F32E2CD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14:paraId="5E33BDB2" w14:textId="77777777"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8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proofErr w:type="spellStart"/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proofErr w:type="spellEnd"/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proofErr w:type="spellStart"/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proofErr w:type="spellEnd"/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14:paraId="09E7C0D2" w14:textId="77777777" w:rsidTr="000E46A0">
        <w:trPr>
          <w:trHeight w:val="690"/>
        </w:trPr>
        <w:tc>
          <w:tcPr>
            <w:tcW w:w="2376" w:type="dxa"/>
          </w:tcPr>
          <w:p w14:paraId="0220BE32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14:paraId="3D2D3219" w14:textId="77777777" w:rsidR="004C520C" w:rsidRPr="00BE0A9B" w:rsidRDefault="004A6028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19.01.2022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11:00</w:t>
            </w:r>
          </w:p>
        </w:tc>
      </w:tr>
      <w:tr w:rsidR="004C520C" w:rsidRPr="00BE0A9B" w14:paraId="7745ABA9" w14:textId="77777777" w:rsidTr="000E46A0">
        <w:trPr>
          <w:trHeight w:val="135"/>
        </w:trPr>
        <w:tc>
          <w:tcPr>
            <w:tcW w:w="2376" w:type="dxa"/>
          </w:tcPr>
          <w:p w14:paraId="1ADCFF06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14:paraId="2B304EA4" w14:textId="77777777" w:rsidR="004C520C" w:rsidRPr="00BE0A9B" w:rsidRDefault="00F466BD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  <w:lang w:val="en-US"/>
              </w:rPr>
              <w:t>24</w:t>
            </w:r>
            <w:r>
              <w:rPr>
                <w:sz w:val="24"/>
                <w:szCs w:val="24"/>
              </w:rPr>
              <w:t>.</w:t>
            </w:r>
            <w:r>
              <w:rPr>
                <w:sz w:val="24"/>
                <w:szCs w:val="24"/>
                <w:lang w:val="en-US"/>
              </w:rPr>
              <w:t>06</w:t>
            </w:r>
            <w:r w:rsidR="004A6028">
              <w:rPr>
                <w:sz w:val="24"/>
                <w:szCs w:val="24"/>
              </w:rPr>
              <w:t>.2022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 w:rsidR="004A6028">
              <w:rPr>
                <w:sz w:val="24"/>
                <w:szCs w:val="24"/>
              </w:rPr>
              <w:t>15:00</w:t>
            </w:r>
          </w:p>
        </w:tc>
      </w:tr>
      <w:tr w:rsidR="004C520C" w:rsidRPr="00BE0A9B" w14:paraId="2AEA3449" w14:textId="77777777" w:rsidTr="000E46A0">
        <w:trPr>
          <w:trHeight w:val="150"/>
        </w:trPr>
        <w:tc>
          <w:tcPr>
            <w:tcW w:w="2376" w:type="dxa"/>
          </w:tcPr>
          <w:p w14:paraId="46D77A8A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14:paraId="5384DB9F" w14:textId="77777777" w:rsidR="004C520C" w:rsidRPr="00BE0A9B" w:rsidRDefault="004A6028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18.01.2022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14:paraId="68EFF440" w14:textId="77777777" w:rsidTr="000E46A0">
        <w:trPr>
          <w:trHeight w:val="119"/>
        </w:trPr>
        <w:tc>
          <w:tcPr>
            <w:tcW w:w="2376" w:type="dxa"/>
          </w:tcPr>
          <w:p w14:paraId="75E49FF8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14:paraId="5ED9E9EC" w14:textId="77777777" w:rsidR="004C520C" w:rsidRPr="00BE0A9B" w:rsidRDefault="004A6028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18.01.2022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14:paraId="0A8B628D" w14:textId="77777777" w:rsidTr="000E46A0">
        <w:trPr>
          <w:trHeight w:val="135"/>
        </w:trPr>
        <w:tc>
          <w:tcPr>
            <w:tcW w:w="2376" w:type="dxa"/>
          </w:tcPr>
          <w:p w14:paraId="587A1C35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14:paraId="5F98F8BD" w14:textId="77777777" w:rsidR="004C520C" w:rsidRPr="00BE0A9B" w:rsidRDefault="004A6028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18.01.2022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14:paraId="20506050" w14:textId="77777777"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14:paraId="468BB388" w14:textId="77777777"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A6028" w14:paraId="5DC72CFC" w14:textId="77777777">
        <w:tc>
          <w:tcPr>
            <w:tcW w:w="4785" w:type="dxa"/>
          </w:tcPr>
          <w:p w14:paraId="78733368" w14:textId="77777777" w:rsidR="004A6028" w:rsidRDefault="004A6028" w:rsidP="004A602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lastRenderedPageBreak/>
              <w:t>Полное наименование организации</w:t>
            </w:r>
          </w:p>
        </w:tc>
        <w:tc>
          <w:tcPr>
            <w:tcW w:w="4786" w:type="dxa"/>
          </w:tcPr>
          <w:p w14:paraId="76881629" w14:textId="77777777" w:rsidR="004A6028" w:rsidRDefault="004A6028" w:rsidP="004A602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"Специализированная организация «</w:t>
            </w:r>
            <w:proofErr w:type="spellStart"/>
            <w:r>
              <w:rPr>
                <w:sz w:val="24"/>
                <w:szCs w:val="24"/>
              </w:rPr>
              <w:t>Трэйд</w:t>
            </w:r>
            <w:proofErr w:type="spellEnd"/>
            <w:r>
              <w:rPr>
                <w:sz w:val="24"/>
                <w:szCs w:val="24"/>
              </w:rPr>
              <w:t>-</w:t>
            </w:r>
            <w:r w:rsidR="006148B0">
              <w:rPr>
                <w:sz w:val="24"/>
                <w:szCs w:val="24"/>
              </w:rPr>
              <w:t>М</w:t>
            </w:r>
            <w:r>
              <w:rPr>
                <w:sz w:val="24"/>
                <w:szCs w:val="24"/>
              </w:rPr>
              <w:t>астер»</w:t>
            </w:r>
          </w:p>
        </w:tc>
      </w:tr>
      <w:tr w:rsidR="004A6028" w14:paraId="79B737BE" w14:textId="77777777">
        <w:tc>
          <w:tcPr>
            <w:tcW w:w="4785" w:type="dxa"/>
          </w:tcPr>
          <w:p w14:paraId="3D15B6C2" w14:textId="77777777" w:rsidR="004A6028" w:rsidRDefault="004A6028" w:rsidP="004A602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Краткое наименование организации</w:t>
            </w:r>
          </w:p>
        </w:tc>
        <w:tc>
          <w:tcPr>
            <w:tcW w:w="4786" w:type="dxa"/>
          </w:tcPr>
          <w:p w14:paraId="051109F2" w14:textId="77777777" w:rsidR="004A6028" w:rsidRDefault="004A6028" w:rsidP="004A602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ООО «СО «</w:t>
            </w:r>
            <w:proofErr w:type="spellStart"/>
            <w:r>
              <w:rPr>
                <w:sz w:val="24"/>
                <w:szCs w:val="24"/>
              </w:rPr>
              <w:t>Трэйд</w:t>
            </w:r>
            <w:proofErr w:type="spellEnd"/>
            <w:r>
              <w:rPr>
                <w:sz w:val="24"/>
                <w:szCs w:val="24"/>
              </w:rPr>
              <w:t>-</w:t>
            </w:r>
            <w:r w:rsidR="000053B9">
              <w:rPr>
                <w:sz w:val="24"/>
                <w:szCs w:val="24"/>
              </w:rPr>
              <w:t>М</w:t>
            </w:r>
            <w:r>
              <w:rPr>
                <w:sz w:val="24"/>
                <w:szCs w:val="24"/>
              </w:rPr>
              <w:t>астер»</w:t>
            </w:r>
          </w:p>
        </w:tc>
      </w:tr>
      <w:tr w:rsidR="004A6028" w14:paraId="07E01CFC" w14:textId="77777777">
        <w:tc>
          <w:tcPr>
            <w:tcW w:w="4785" w:type="dxa"/>
          </w:tcPr>
          <w:p w14:paraId="04E26206" w14:textId="77777777" w:rsidR="004A6028" w:rsidRDefault="004A6028" w:rsidP="004A602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14:paraId="7BD7262A" w14:textId="77777777" w:rsidR="004A6028" w:rsidRDefault="004A6028" w:rsidP="004A602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6450076258</w:t>
            </w:r>
          </w:p>
        </w:tc>
      </w:tr>
      <w:tr w:rsidR="004A6028" w14:paraId="0D437838" w14:textId="77777777">
        <w:tc>
          <w:tcPr>
            <w:tcW w:w="4785" w:type="dxa"/>
          </w:tcPr>
          <w:p w14:paraId="3BC4AF9C" w14:textId="77777777" w:rsidR="004A6028" w:rsidRDefault="004A6028" w:rsidP="004A602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КПП</w:t>
            </w:r>
          </w:p>
        </w:tc>
        <w:tc>
          <w:tcPr>
            <w:tcW w:w="4786" w:type="dxa"/>
          </w:tcPr>
          <w:p w14:paraId="0391D921" w14:textId="77777777" w:rsidR="004A6028" w:rsidRDefault="004A6028" w:rsidP="004A602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645001001</w:t>
            </w:r>
          </w:p>
        </w:tc>
      </w:tr>
      <w:tr w:rsidR="004A6028" w14:paraId="714F31EA" w14:textId="77777777">
        <w:tc>
          <w:tcPr>
            <w:tcW w:w="4785" w:type="dxa"/>
          </w:tcPr>
          <w:p w14:paraId="7067BCC8" w14:textId="77777777" w:rsidR="004A6028" w:rsidRDefault="004A6028" w:rsidP="004A602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14:paraId="56C22696" w14:textId="77777777" w:rsidR="004A6028" w:rsidRDefault="004A6028" w:rsidP="004A602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1046405025336</w:t>
            </w:r>
          </w:p>
        </w:tc>
      </w:tr>
      <w:tr w:rsidR="004A6028" w14:paraId="55A1392D" w14:textId="77777777">
        <w:tc>
          <w:tcPr>
            <w:tcW w:w="4785" w:type="dxa"/>
          </w:tcPr>
          <w:p w14:paraId="063ACDA8" w14:textId="77777777" w:rsidR="004A6028" w:rsidRDefault="004A6028" w:rsidP="004A602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Юридический адрес</w:t>
            </w:r>
          </w:p>
        </w:tc>
        <w:tc>
          <w:tcPr>
            <w:tcW w:w="4786" w:type="dxa"/>
          </w:tcPr>
          <w:p w14:paraId="18F04C06" w14:textId="77777777" w:rsidR="004A6028" w:rsidRDefault="004A6028" w:rsidP="004A602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410031, Саратов, Саратовская область, Саратов, </w:t>
            </w:r>
            <w:proofErr w:type="spellStart"/>
            <w:r>
              <w:rPr>
                <w:sz w:val="24"/>
                <w:szCs w:val="24"/>
              </w:rPr>
              <w:t>Соколовая</w:t>
            </w:r>
            <w:proofErr w:type="spellEnd"/>
            <w:r>
              <w:rPr>
                <w:sz w:val="24"/>
                <w:szCs w:val="24"/>
              </w:rPr>
              <w:t>, 44/62, кв. 373</w:t>
            </w:r>
          </w:p>
        </w:tc>
      </w:tr>
    </w:tbl>
    <w:p w14:paraId="251B59A0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254A26A5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A6028" w14:paraId="71F84A23" w14:textId="77777777">
        <w:tc>
          <w:tcPr>
            <w:tcW w:w="4785" w:type="dxa"/>
          </w:tcPr>
          <w:p w14:paraId="28B9416A" w14:textId="77777777" w:rsidR="004A6028" w:rsidRPr="005902FA" w:rsidRDefault="004A6028" w:rsidP="004A602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  <w:lang w:val="en-US"/>
              </w:rPr>
              <w:t>ФИО</w:t>
            </w:r>
            <w:r w:rsidR="005902FA">
              <w:rPr>
                <w:sz w:val="24"/>
                <w:szCs w:val="24"/>
              </w:rPr>
              <w:t xml:space="preserve">                                                                                   </w:t>
            </w:r>
          </w:p>
        </w:tc>
        <w:tc>
          <w:tcPr>
            <w:tcW w:w="4786" w:type="dxa"/>
          </w:tcPr>
          <w:p w14:paraId="660F3F32" w14:textId="77777777" w:rsidR="004A6028" w:rsidRDefault="005902FA" w:rsidP="004A6028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 w:rsidRPr="003701DF">
              <w:t>Гриценко Владимир Евгеньевич</w:t>
            </w:r>
          </w:p>
        </w:tc>
      </w:tr>
      <w:tr w:rsidR="004A6028" w14:paraId="46297394" w14:textId="77777777">
        <w:tc>
          <w:tcPr>
            <w:tcW w:w="4785" w:type="dxa"/>
          </w:tcPr>
          <w:p w14:paraId="5D410CE9" w14:textId="77777777" w:rsidR="004A6028" w:rsidRDefault="004A6028" w:rsidP="004A6028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ИНН</w:t>
            </w:r>
          </w:p>
        </w:tc>
        <w:tc>
          <w:tcPr>
            <w:tcW w:w="4786" w:type="dxa"/>
          </w:tcPr>
          <w:p w14:paraId="23992B93" w14:textId="77777777" w:rsidR="004A6028" w:rsidRDefault="005902FA" w:rsidP="004A6028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 w:rsidRPr="003701DF">
              <w:t>645300413296</w:t>
            </w:r>
          </w:p>
        </w:tc>
      </w:tr>
      <w:tr w:rsidR="004A6028" w14:paraId="0EE63A8C" w14:textId="77777777">
        <w:tc>
          <w:tcPr>
            <w:tcW w:w="4785" w:type="dxa"/>
          </w:tcPr>
          <w:p w14:paraId="3F43D20D" w14:textId="77777777" w:rsidR="004A6028" w:rsidRDefault="004A6028" w:rsidP="004A6028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Наименование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СРО</w:t>
            </w:r>
          </w:p>
        </w:tc>
        <w:tc>
          <w:tcPr>
            <w:tcW w:w="4786" w:type="dxa"/>
          </w:tcPr>
          <w:p w14:paraId="27DE1C09" w14:textId="77777777" w:rsidR="004A6028" w:rsidRPr="005902FA" w:rsidRDefault="005902FA" w:rsidP="004A602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 w:rsidRPr="003701DF">
              <w:rPr>
                <w:bdr w:val="none" w:sz="0" w:space="0" w:color="auto" w:frame="1"/>
              </w:rPr>
              <w:t xml:space="preserve">ПАУ ЦФО (115191, г. Москва, </w:t>
            </w:r>
            <w:proofErr w:type="spellStart"/>
            <w:r w:rsidRPr="003701DF">
              <w:rPr>
                <w:bdr w:val="none" w:sz="0" w:space="0" w:color="auto" w:frame="1"/>
              </w:rPr>
              <w:t>Гамсоновский</w:t>
            </w:r>
            <w:proofErr w:type="spellEnd"/>
            <w:r w:rsidRPr="003701DF">
              <w:rPr>
                <w:bdr w:val="none" w:sz="0" w:space="0" w:color="auto" w:frame="1"/>
              </w:rPr>
              <w:t xml:space="preserve"> пер., дом 2, стр. 1, подъезд 6, этаж 1, пом. 85-94)</w:t>
            </w:r>
          </w:p>
        </w:tc>
      </w:tr>
      <w:tr w:rsidR="004A6028" w14:paraId="05961433" w14:textId="77777777">
        <w:tc>
          <w:tcPr>
            <w:tcW w:w="4785" w:type="dxa"/>
          </w:tcPr>
          <w:p w14:paraId="3160C5F5" w14:textId="77777777" w:rsidR="004A6028" w:rsidRDefault="004A6028" w:rsidP="004A6028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Регистрационный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номер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ФРС</w:t>
            </w:r>
          </w:p>
        </w:tc>
        <w:tc>
          <w:tcPr>
            <w:tcW w:w="4786" w:type="dxa"/>
          </w:tcPr>
          <w:p w14:paraId="68970B36" w14:textId="77777777" w:rsidR="004A6028" w:rsidRDefault="000265AF" w:rsidP="004A6028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t>18011</w:t>
            </w:r>
          </w:p>
        </w:tc>
      </w:tr>
    </w:tbl>
    <w:p w14:paraId="6991AC7C" w14:textId="77777777" w:rsidR="004713AA" w:rsidRPr="00A57D49" w:rsidRDefault="004713AA" w:rsidP="004713AA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</w:p>
    <w:p w14:paraId="14930796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A6028" w14:paraId="30D227B2" w14:textId="77777777">
        <w:tc>
          <w:tcPr>
            <w:tcW w:w="4785" w:type="dxa"/>
          </w:tcPr>
          <w:p w14:paraId="6796C69A" w14:textId="77777777" w:rsidR="004A6028" w:rsidRDefault="004A6028" w:rsidP="004A602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14:paraId="1E4DFC3B" w14:textId="77777777" w:rsidR="004A6028" w:rsidRDefault="004A6028" w:rsidP="004A602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4A6028" w14:paraId="1CFEE393" w14:textId="77777777">
        <w:tc>
          <w:tcPr>
            <w:tcW w:w="4785" w:type="dxa"/>
          </w:tcPr>
          <w:p w14:paraId="09499D5A" w14:textId="77777777" w:rsidR="004A6028" w:rsidRDefault="004A6028" w:rsidP="004A602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14:paraId="68263652" w14:textId="77777777" w:rsidR="004A6028" w:rsidRDefault="004A6028" w:rsidP="004A602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А57-29573/2019</w:t>
            </w:r>
          </w:p>
        </w:tc>
      </w:tr>
      <w:tr w:rsidR="004A6028" w14:paraId="6829B7BF" w14:textId="77777777">
        <w:tc>
          <w:tcPr>
            <w:tcW w:w="4785" w:type="dxa"/>
          </w:tcPr>
          <w:p w14:paraId="796D3493" w14:textId="77777777" w:rsidR="004A6028" w:rsidRDefault="004A6028" w:rsidP="004A602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14:paraId="6D86D1C0" w14:textId="77777777" w:rsidR="004A6028" w:rsidRDefault="004A6028" w:rsidP="004A602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Решение от 03.07.2020 г.</w:t>
            </w:r>
          </w:p>
        </w:tc>
      </w:tr>
    </w:tbl>
    <w:p w14:paraId="237B041D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41598B53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A6028" w14:paraId="216B6247" w14:textId="77777777">
        <w:tc>
          <w:tcPr>
            <w:tcW w:w="4785" w:type="dxa"/>
          </w:tcPr>
          <w:p w14:paraId="2342D13C" w14:textId="77777777" w:rsidR="004A6028" w:rsidRDefault="004A6028" w:rsidP="004A602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14:paraId="5561BBB8" w14:textId="77777777" w:rsidR="004A6028" w:rsidRDefault="004A6028" w:rsidP="004A602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Физическое лицо</w:t>
            </w:r>
          </w:p>
        </w:tc>
      </w:tr>
      <w:tr w:rsidR="004A6028" w14:paraId="445F4FDD" w14:textId="77777777">
        <w:tc>
          <w:tcPr>
            <w:tcW w:w="4785" w:type="dxa"/>
          </w:tcPr>
          <w:p w14:paraId="2FA60EDE" w14:textId="77777777" w:rsidR="004A6028" w:rsidRDefault="004A6028" w:rsidP="004A602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109522A8" w14:textId="77777777" w:rsidR="004A6028" w:rsidRDefault="004A6028" w:rsidP="004A602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Максимов   Василий Алексеевич</w:t>
            </w:r>
          </w:p>
        </w:tc>
      </w:tr>
      <w:tr w:rsidR="004A6028" w14:paraId="0EDA39EE" w14:textId="77777777">
        <w:tc>
          <w:tcPr>
            <w:tcW w:w="4785" w:type="dxa"/>
          </w:tcPr>
          <w:p w14:paraId="17879A0B" w14:textId="77777777" w:rsidR="004A6028" w:rsidRDefault="004A6028" w:rsidP="004A602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14:paraId="482D59C8" w14:textId="77777777" w:rsidR="004A6028" w:rsidRDefault="004A6028" w:rsidP="004A602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645407450501</w:t>
            </w:r>
          </w:p>
        </w:tc>
      </w:tr>
      <w:tr w:rsidR="004A6028" w14:paraId="3C4D4AF6" w14:textId="77777777">
        <w:tc>
          <w:tcPr>
            <w:tcW w:w="4785" w:type="dxa"/>
          </w:tcPr>
          <w:p w14:paraId="64ED24FE" w14:textId="77777777" w:rsidR="004A6028" w:rsidRDefault="004A6028" w:rsidP="004A602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14:paraId="78B113B0" w14:textId="77777777" w:rsidR="004A6028" w:rsidRDefault="004A6028" w:rsidP="004A602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Финансовый управляющий направляет победителю (единственному участнику) торгов предложение заключить договор купли-продажи имущества (акций) с приложением проекта данного договора не позднее 5 дней с даты утверждения протокола о результатах торгов. Победитель (единственный участник) торгов в течение 5 дней с даты получения, вышеуказанного предложения, заключает с финансовым управляющим договор купли-продажи имущества (акций).</w:t>
            </w:r>
          </w:p>
        </w:tc>
      </w:tr>
    </w:tbl>
    <w:p w14:paraId="7C419B4D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7BEFD44D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A6028" w14:paraId="45CDF7F4" w14:textId="77777777">
        <w:tc>
          <w:tcPr>
            <w:tcW w:w="4785" w:type="dxa"/>
          </w:tcPr>
          <w:p w14:paraId="3AB08D94" w14:textId="77777777" w:rsidR="004A6028" w:rsidRDefault="004A6028" w:rsidP="004A602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22342722" w14:textId="77777777" w:rsidR="004A6028" w:rsidRDefault="004A6028" w:rsidP="004A602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Снопов Сергей Иванович</w:t>
            </w:r>
          </w:p>
        </w:tc>
      </w:tr>
      <w:tr w:rsidR="004A6028" w14:paraId="2E3D60C9" w14:textId="77777777">
        <w:tc>
          <w:tcPr>
            <w:tcW w:w="4785" w:type="dxa"/>
          </w:tcPr>
          <w:p w14:paraId="09AE12C0" w14:textId="77777777" w:rsidR="004A6028" w:rsidRDefault="004A6028" w:rsidP="004A602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14:paraId="761211AF" w14:textId="77777777" w:rsidR="004A6028" w:rsidRDefault="004A6028" w:rsidP="004A602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88452910805</w:t>
            </w:r>
          </w:p>
        </w:tc>
      </w:tr>
      <w:tr w:rsidR="004A6028" w14:paraId="261E0F28" w14:textId="77777777">
        <w:tc>
          <w:tcPr>
            <w:tcW w:w="4785" w:type="dxa"/>
          </w:tcPr>
          <w:p w14:paraId="03B6BC64" w14:textId="77777777" w:rsidR="004A6028" w:rsidRDefault="004A6028" w:rsidP="004A602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14:paraId="1465F2BE" w14:textId="77777777" w:rsidR="004A6028" w:rsidRDefault="004A6028" w:rsidP="004A602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tr-master@yandex.ru</w:t>
            </w:r>
          </w:p>
        </w:tc>
      </w:tr>
    </w:tbl>
    <w:p w14:paraId="6A384AD8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0C9C2E18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14:paraId="5EA0F83A" w14:textId="77777777" w:rsidR="004A6028" w:rsidRDefault="004A6028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</w:p>
    <w:p w14:paraId="605FBB09" w14:textId="77777777" w:rsidR="004A6028" w:rsidRDefault="004A6028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6" w:name="ЛотНазвание_2"/>
      <w:bookmarkEnd w:id="26"/>
    </w:p>
    <w:p w14:paraId="53972CAC" w14:textId="77777777" w:rsidR="004A6028" w:rsidRPr="00F466BD" w:rsidRDefault="004A6028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r>
        <w:rPr>
          <w:sz w:val="24"/>
          <w:szCs w:val="24"/>
        </w:rPr>
        <w:t>Лот 1</w:t>
      </w:r>
      <w:bookmarkStart w:id="27" w:name="Лот_2"/>
      <w:bookmarkEnd w:id="27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A6028" w14:paraId="48E2F2BD" w14:textId="77777777">
        <w:tc>
          <w:tcPr>
            <w:tcW w:w="4785" w:type="dxa"/>
          </w:tcPr>
          <w:p w14:paraId="6999AB9B" w14:textId="77777777" w:rsidR="004A6028" w:rsidRDefault="004A6028" w:rsidP="004A602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47595371" w14:textId="77777777" w:rsidR="004A6028" w:rsidRDefault="004A6028" w:rsidP="004A602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нежилое здание площадью 280,1 </w:t>
            </w:r>
            <w:proofErr w:type="spellStart"/>
            <w:proofErr w:type="gramStart"/>
            <w:r>
              <w:rPr>
                <w:sz w:val="24"/>
                <w:szCs w:val="24"/>
              </w:rPr>
              <w:t>кв.м</w:t>
            </w:r>
            <w:proofErr w:type="spellEnd"/>
            <w:proofErr w:type="gramEnd"/>
            <w:r>
              <w:rPr>
                <w:sz w:val="24"/>
                <w:szCs w:val="24"/>
              </w:rPr>
              <w:t xml:space="preserve">, </w:t>
            </w:r>
            <w:proofErr w:type="spellStart"/>
            <w:r>
              <w:rPr>
                <w:sz w:val="24"/>
                <w:szCs w:val="24"/>
              </w:rPr>
              <w:t>кад</w:t>
            </w:r>
            <w:proofErr w:type="spellEnd"/>
            <w:r>
              <w:rPr>
                <w:sz w:val="24"/>
                <w:szCs w:val="24"/>
              </w:rPr>
              <w:t xml:space="preserve">.№ 64:48:050219:3022 - доля в праве 100%; нежилое здание площадью 432,5 </w:t>
            </w:r>
            <w:proofErr w:type="spellStart"/>
            <w:r>
              <w:rPr>
                <w:sz w:val="24"/>
                <w:szCs w:val="24"/>
              </w:rPr>
              <w:t>кв.м</w:t>
            </w:r>
            <w:proofErr w:type="spellEnd"/>
            <w:r>
              <w:rPr>
                <w:sz w:val="24"/>
                <w:szCs w:val="24"/>
              </w:rPr>
              <w:t xml:space="preserve">, </w:t>
            </w:r>
            <w:proofErr w:type="spellStart"/>
            <w:r>
              <w:rPr>
                <w:sz w:val="24"/>
                <w:szCs w:val="24"/>
              </w:rPr>
              <w:t>кад</w:t>
            </w:r>
            <w:proofErr w:type="spellEnd"/>
            <w:r>
              <w:rPr>
                <w:sz w:val="24"/>
                <w:szCs w:val="24"/>
              </w:rPr>
              <w:t xml:space="preserve">.№ 64:48:050219:3016 - доля в праве 100%; нежилое здание площадью 373,4 </w:t>
            </w:r>
            <w:proofErr w:type="spellStart"/>
            <w:r>
              <w:rPr>
                <w:sz w:val="24"/>
                <w:szCs w:val="24"/>
              </w:rPr>
              <w:t>кв.м</w:t>
            </w:r>
            <w:proofErr w:type="spellEnd"/>
            <w:r>
              <w:rPr>
                <w:sz w:val="24"/>
                <w:szCs w:val="24"/>
              </w:rPr>
              <w:t xml:space="preserve">, </w:t>
            </w:r>
            <w:proofErr w:type="spellStart"/>
            <w:r>
              <w:rPr>
                <w:sz w:val="24"/>
                <w:szCs w:val="24"/>
              </w:rPr>
              <w:t>кад</w:t>
            </w:r>
            <w:proofErr w:type="spellEnd"/>
            <w:r>
              <w:rPr>
                <w:sz w:val="24"/>
                <w:szCs w:val="24"/>
              </w:rPr>
              <w:t xml:space="preserve">. № 64:48:030353:71- доля в праве 100%; земельный участок, площадью 10455 </w:t>
            </w:r>
            <w:proofErr w:type="spellStart"/>
            <w:proofErr w:type="gramStart"/>
            <w:r>
              <w:rPr>
                <w:sz w:val="24"/>
                <w:szCs w:val="24"/>
              </w:rPr>
              <w:t>кв.м</w:t>
            </w:r>
            <w:proofErr w:type="spellEnd"/>
            <w:proofErr w:type="gramEnd"/>
            <w:r>
              <w:rPr>
                <w:sz w:val="24"/>
                <w:szCs w:val="24"/>
              </w:rPr>
              <w:t xml:space="preserve">, </w:t>
            </w:r>
            <w:proofErr w:type="spellStart"/>
            <w:r>
              <w:rPr>
                <w:sz w:val="24"/>
                <w:szCs w:val="24"/>
              </w:rPr>
              <w:t>кад</w:t>
            </w:r>
            <w:proofErr w:type="spellEnd"/>
            <w:r>
              <w:rPr>
                <w:sz w:val="24"/>
                <w:szCs w:val="24"/>
              </w:rPr>
              <w:t>.№ 64:48:030353:19 - доля в праве 508928/3600000. Объекты расположены по адресу: г. Саратов, ул. им. Разина С.Т., д. 58</w:t>
            </w:r>
          </w:p>
        </w:tc>
      </w:tr>
      <w:tr w:rsidR="004A6028" w14:paraId="43711B40" w14:textId="77777777">
        <w:tc>
          <w:tcPr>
            <w:tcW w:w="4785" w:type="dxa"/>
          </w:tcPr>
          <w:p w14:paraId="3A7EDBDC" w14:textId="77777777" w:rsidR="004A6028" w:rsidRDefault="004A6028" w:rsidP="004A602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14:paraId="2FC5699B" w14:textId="77777777" w:rsidR="004A6028" w:rsidRDefault="004A6028" w:rsidP="004A602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Нежилое здание, расположенное по адресу: Саратовская область, г. Саратов, ул. им. Разина С.Т., д. 58, площадью 280,1 </w:t>
            </w:r>
            <w:proofErr w:type="spellStart"/>
            <w:r>
              <w:rPr>
                <w:sz w:val="24"/>
                <w:szCs w:val="24"/>
              </w:rPr>
              <w:t>кв.м</w:t>
            </w:r>
            <w:proofErr w:type="spellEnd"/>
            <w:r>
              <w:rPr>
                <w:sz w:val="24"/>
                <w:szCs w:val="24"/>
              </w:rPr>
              <w:t xml:space="preserve">, </w:t>
            </w:r>
            <w:proofErr w:type="spellStart"/>
            <w:r>
              <w:rPr>
                <w:sz w:val="24"/>
                <w:szCs w:val="24"/>
              </w:rPr>
              <w:t>кад</w:t>
            </w:r>
            <w:proofErr w:type="spellEnd"/>
            <w:r>
              <w:rPr>
                <w:sz w:val="24"/>
                <w:szCs w:val="24"/>
              </w:rPr>
              <w:t xml:space="preserve">.№ 64:48:050219:3022 - доля в праве 100%; Нежилое здание, расположенное по адресу: Саратовская область, г. Саратов, ул. им. Разина С.Т., д. 58, площадью 432,5 </w:t>
            </w:r>
            <w:proofErr w:type="spellStart"/>
            <w:r>
              <w:rPr>
                <w:sz w:val="24"/>
                <w:szCs w:val="24"/>
              </w:rPr>
              <w:t>кв.м</w:t>
            </w:r>
            <w:proofErr w:type="spellEnd"/>
            <w:r>
              <w:rPr>
                <w:sz w:val="24"/>
                <w:szCs w:val="24"/>
              </w:rPr>
              <w:t xml:space="preserve">, </w:t>
            </w:r>
            <w:proofErr w:type="spellStart"/>
            <w:r>
              <w:rPr>
                <w:sz w:val="24"/>
                <w:szCs w:val="24"/>
              </w:rPr>
              <w:t>кад</w:t>
            </w:r>
            <w:proofErr w:type="spellEnd"/>
            <w:r>
              <w:rPr>
                <w:sz w:val="24"/>
                <w:szCs w:val="24"/>
              </w:rPr>
              <w:t xml:space="preserve">.№ 64:48:050219:3016 - доля в праве 100%; Нежилое здание, расположенное по адресу: Саратовская область, г. Саратов, ул. им. Разина С.Т., д. 58, площадью 373,4 </w:t>
            </w:r>
            <w:proofErr w:type="spellStart"/>
            <w:r>
              <w:rPr>
                <w:sz w:val="24"/>
                <w:szCs w:val="24"/>
              </w:rPr>
              <w:t>кв.м</w:t>
            </w:r>
            <w:proofErr w:type="spellEnd"/>
            <w:r>
              <w:rPr>
                <w:sz w:val="24"/>
                <w:szCs w:val="24"/>
              </w:rPr>
              <w:t xml:space="preserve">, </w:t>
            </w:r>
            <w:proofErr w:type="spellStart"/>
            <w:r>
              <w:rPr>
                <w:sz w:val="24"/>
                <w:szCs w:val="24"/>
              </w:rPr>
              <w:t>кад</w:t>
            </w:r>
            <w:proofErr w:type="spellEnd"/>
            <w:r>
              <w:rPr>
                <w:sz w:val="24"/>
                <w:szCs w:val="24"/>
              </w:rPr>
              <w:t xml:space="preserve">. № 64:48:030353:71- доля в праве 100%; Земельный участок, расположенный по адресу: Саратовская область, г. Саратов, ул. им. Разина С.Т., д. 58, площадью 10455 </w:t>
            </w:r>
            <w:proofErr w:type="spellStart"/>
            <w:proofErr w:type="gramStart"/>
            <w:r>
              <w:rPr>
                <w:sz w:val="24"/>
                <w:szCs w:val="24"/>
              </w:rPr>
              <w:t>кв.м</w:t>
            </w:r>
            <w:proofErr w:type="spellEnd"/>
            <w:proofErr w:type="gramEnd"/>
            <w:r>
              <w:rPr>
                <w:sz w:val="24"/>
                <w:szCs w:val="24"/>
              </w:rPr>
              <w:t xml:space="preserve">, </w:t>
            </w:r>
            <w:proofErr w:type="spellStart"/>
            <w:r>
              <w:rPr>
                <w:sz w:val="24"/>
                <w:szCs w:val="24"/>
              </w:rPr>
              <w:t>кад</w:t>
            </w:r>
            <w:proofErr w:type="spellEnd"/>
            <w:r>
              <w:rPr>
                <w:sz w:val="24"/>
                <w:szCs w:val="24"/>
              </w:rPr>
              <w:t>.№ 64:48:030353:19 - доля в праве 508928/3600000</w:t>
            </w:r>
          </w:p>
        </w:tc>
      </w:tr>
      <w:tr w:rsidR="004A6028" w14:paraId="5A6A0870" w14:textId="77777777">
        <w:tc>
          <w:tcPr>
            <w:tcW w:w="4785" w:type="dxa"/>
          </w:tcPr>
          <w:p w14:paraId="652F4C13" w14:textId="77777777" w:rsidR="004A6028" w:rsidRDefault="004A6028" w:rsidP="004A602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14:paraId="62866F55" w14:textId="77777777" w:rsidR="004A6028" w:rsidRDefault="004A6028" w:rsidP="004A602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6860000,00</w:t>
            </w:r>
          </w:p>
        </w:tc>
      </w:tr>
      <w:tr w:rsidR="004A6028" w14:paraId="63B6FF54" w14:textId="77777777">
        <w:tc>
          <w:tcPr>
            <w:tcW w:w="4785" w:type="dxa"/>
          </w:tcPr>
          <w:p w14:paraId="30D2947E" w14:textId="77777777" w:rsidR="004A6028" w:rsidRDefault="004A6028" w:rsidP="004A602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14:paraId="19977D84" w14:textId="77777777" w:rsidR="004A6028" w:rsidRDefault="004A6028" w:rsidP="004A602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4A6028" w14:paraId="39E41A8B" w14:textId="77777777">
        <w:tc>
          <w:tcPr>
            <w:tcW w:w="4785" w:type="dxa"/>
          </w:tcPr>
          <w:p w14:paraId="7E6E1334" w14:textId="77777777" w:rsidR="004A6028" w:rsidRDefault="004A6028" w:rsidP="004A602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14:paraId="5FE39BFD" w14:textId="77777777" w:rsidR="004A6028" w:rsidRDefault="004A6028" w:rsidP="004A602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</w:tr>
      <w:tr w:rsidR="004A6028" w14:paraId="71882E83" w14:textId="77777777">
        <w:tc>
          <w:tcPr>
            <w:tcW w:w="4785" w:type="dxa"/>
          </w:tcPr>
          <w:p w14:paraId="7EDB13F8" w14:textId="77777777" w:rsidR="004A6028" w:rsidRDefault="004A6028" w:rsidP="004A602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14:paraId="1A124864" w14:textId="7FD24399" w:rsidR="007041E1" w:rsidRDefault="004A6028" w:rsidP="00F466B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 участию в торгах допускаются лица, своевременно подавшие заявку, представившие надлежащим образом оформленные документы и уплатившие в период приема заявок задаток в размере 20% от начальной (текущей) цены лота на р/с ООО «СО «</w:t>
            </w:r>
            <w:proofErr w:type="spellStart"/>
            <w:r>
              <w:rPr>
                <w:sz w:val="24"/>
                <w:szCs w:val="24"/>
              </w:rPr>
              <w:t>Трэйд</w:t>
            </w:r>
            <w:proofErr w:type="spellEnd"/>
            <w:r>
              <w:rPr>
                <w:sz w:val="24"/>
                <w:szCs w:val="24"/>
              </w:rPr>
              <w:t>-мастер» №40702810711520009070 в Филиале</w:t>
            </w:r>
          </w:p>
          <w:p w14:paraId="359A0A41" w14:textId="782D603F" w:rsidR="004A6028" w:rsidRDefault="004A6028" w:rsidP="00F466B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7041E1">
              <w:rPr>
                <w:sz w:val="24"/>
                <w:szCs w:val="24"/>
              </w:rPr>
              <w:t>«Центральный» ВТБ (ПАО) в г. Москва, БИК 044525411, к/с 30101810145250000411, ИНН 6450076258, КПП 645001001</w:t>
            </w:r>
            <w:r w:rsidR="007041E1">
              <w:rPr>
                <w:sz w:val="24"/>
                <w:szCs w:val="24"/>
              </w:rPr>
              <w:t>.</w:t>
            </w:r>
          </w:p>
        </w:tc>
      </w:tr>
    </w:tbl>
    <w:p w14:paraId="2DAFF534" w14:textId="77777777"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lastRenderedPageBreak/>
        <w:t xml:space="preserve"> </w:t>
      </w:r>
      <w:bookmarkStart w:id="28" w:name="ПредложениеНазвание_2"/>
      <w:bookmarkEnd w:id="28"/>
    </w:p>
    <w:p w14:paraId="525E886F" w14:textId="77777777" w:rsidR="000265AF" w:rsidRDefault="000265AF" w:rsidP="00FE7086">
      <w:pPr>
        <w:spacing w:line="240" w:lineRule="auto"/>
        <w:ind w:firstLine="708"/>
        <w:contextualSpacing/>
        <w:rPr>
          <w:sz w:val="24"/>
          <w:szCs w:val="24"/>
        </w:rPr>
      </w:pPr>
    </w:p>
    <w:p w14:paraId="42790073" w14:textId="77777777"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9" w:name="ЛотНазвание_3"/>
      <w:bookmarkEnd w:id="29"/>
      <w:r>
        <w:rPr>
          <w:sz w:val="24"/>
          <w:szCs w:val="24"/>
        </w:rPr>
        <w:t xml:space="preserve"> </w:t>
      </w:r>
      <w:bookmarkStart w:id="30" w:name="Лот_3"/>
      <w:bookmarkEnd w:id="30"/>
      <w:r>
        <w:rPr>
          <w:sz w:val="24"/>
          <w:szCs w:val="24"/>
        </w:rPr>
        <w:t xml:space="preserve"> </w:t>
      </w:r>
      <w:bookmarkStart w:id="31" w:name="ПредложениеНазвание_3"/>
      <w:bookmarkEnd w:id="31"/>
      <w:r>
        <w:rPr>
          <w:sz w:val="24"/>
          <w:szCs w:val="24"/>
        </w:rPr>
        <w:t xml:space="preserve"> </w:t>
      </w:r>
      <w:bookmarkStart w:id="32" w:name="Предложение_3"/>
      <w:bookmarkEnd w:id="32"/>
      <w:r>
        <w:rPr>
          <w:sz w:val="24"/>
          <w:szCs w:val="24"/>
        </w:rPr>
        <w:t xml:space="preserve"> </w:t>
      </w:r>
      <w:bookmarkStart w:id="33" w:name="Победитель_3"/>
      <w:bookmarkEnd w:id="33"/>
    </w:p>
    <w:p w14:paraId="371310F9" w14:textId="77777777"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4" w:name="ЛотНазвание_4"/>
      <w:bookmarkEnd w:id="34"/>
      <w:r>
        <w:rPr>
          <w:sz w:val="24"/>
          <w:szCs w:val="24"/>
        </w:rPr>
        <w:t xml:space="preserve"> </w:t>
      </w:r>
      <w:bookmarkStart w:id="35" w:name="Лот_4"/>
      <w:bookmarkEnd w:id="35"/>
      <w:r>
        <w:rPr>
          <w:sz w:val="24"/>
          <w:szCs w:val="24"/>
        </w:rPr>
        <w:t xml:space="preserve"> </w:t>
      </w:r>
      <w:bookmarkStart w:id="36" w:name="ПредложениеНазвание_4"/>
      <w:bookmarkEnd w:id="36"/>
      <w:r>
        <w:rPr>
          <w:sz w:val="24"/>
          <w:szCs w:val="24"/>
        </w:rPr>
        <w:t xml:space="preserve"> </w:t>
      </w:r>
      <w:bookmarkStart w:id="37" w:name="Предложение_4"/>
      <w:bookmarkEnd w:id="37"/>
      <w:r>
        <w:rPr>
          <w:sz w:val="24"/>
          <w:szCs w:val="24"/>
        </w:rPr>
        <w:t xml:space="preserve"> </w:t>
      </w:r>
      <w:bookmarkStart w:id="38" w:name="Победитель_4"/>
      <w:bookmarkEnd w:id="38"/>
    </w:p>
    <w:p w14:paraId="653E9D7E" w14:textId="77777777" w:rsidR="00CB2090" w:rsidRDefault="00CB2090" w:rsidP="00CB2090">
      <w:pPr>
        <w:spacing w:line="240" w:lineRule="auto"/>
        <w:ind w:firstLine="708"/>
        <w:contextualSpacing/>
        <w:rPr>
          <w:sz w:val="24"/>
          <w:szCs w:val="24"/>
        </w:rPr>
      </w:pPr>
      <w:bookmarkStart w:id="39" w:name="ЛотНазвание_5"/>
      <w:bookmarkEnd w:id="39"/>
      <w:r>
        <w:rPr>
          <w:sz w:val="24"/>
          <w:szCs w:val="24"/>
        </w:rPr>
        <w:t xml:space="preserve">Предложения </w:t>
      </w:r>
      <w:bookmarkStart w:id="40" w:name="Предложение_1"/>
      <w:bookmarkEnd w:id="40"/>
    </w:p>
    <w:tbl>
      <w:tblPr>
        <w:tblW w:w="9643" w:type="dxa"/>
        <w:tblLayout w:type="fixed"/>
        <w:tblLook w:val="0000" w:firstRow="0" w:lastRow="0" w:firstColumn="0" w:lastColumn="0" w:noHBand="0" w:noVBand="0"/>
      </w:tblPr>
      <w:tblGrid>
        <w:gridCol w:w="2410"/>
        <w:gridCol w:w="2411"/>
        <w:gridCol w:w="2411"/>
        <w:gridCol w:w="2411"/>
      </w:tblGrid>
      <w:tr w:rsidR="00CB2090" w14:paraId="0130DE36" w14:textId="77777777" w:rsidTr="00CB2090">
        <w:trPr>
          <w:trHeight w:val="987"/>
        </w:trPr>
        <w:tc>
          <w:tcPr>
            <w:tcW w:w="2410" w:type="dxa"/>
          </w:tcPr>
          <w:p w14:paraId="2E2CD4B9" w14:textId="77777777" w:rsidR="00CB2090" w:rsidRDefault="00CB2090" w:rsidP="008948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411" w:type="dxa"/>
          </w:tcPr>
          <w:p w14:paraId="08E990E8" w14:textId="77777777" w:rsidR="00CB2090" w:rsidRDefault="00CB2090" w:rsidP="008948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411" w:type="dxa"/>
          </w:tcPr>
          <w:p w14:paraId="0368C3A4" w14:textId="77777777" w:rsidR="00CB2090" w:rsidRDefault="00CB2090" w:rsidP="008948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411" w:type="dxa"/>
          </w:tcPr>
          <w:p w14:paraId="65261642" w14:textId="77777777" w:rsidR="00CB2090" w:rsidRDefault="00CB2090" w:rsidP="008948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Цена, предложенная участником</w:t>
            </w:r>
          </w:p>
        </w:tc>
      </w:tr>
      <w:tr w:rsidR="00CB2090" w14:paraId="31E490E6" w14:textId="77777777" w:rsidTr="00CB2090">
        <w:trPr>
          <w:trHeight w:val="1306"/>
        </w:trPr>
        <w:tc>
          <w:tcPr>
            <w:tcW w:w="2410" w:type="dxa"/>
          </w:tcPr>
          <w:p w14:paraId="4AC9773D" w14:textId="77777777" w:rsidR="00CB2090" w:rsidRDefault="00CB2090" w:rsidP="008948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411" w:type="dxa"/>
          </w:tcPr>
          <w:p w14:paraId="15D92F7D" w14:textId="77777777" w:rsidR="00CB2090" w:rsidRDefault="00CB2090" w:rsidP="008948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41" w:name="_Hlk107351531"/>
            <w:proofErr w:type="spellStart"/>
            <w:r>
              <w:rPr>
                <w:sz w:val="24"/>
                <w:szCs w:val="24"/>
              </w:rPr>
              <w:t>Куленко</w:t>
            </w:r>
            <w:proofErr w:type="spellEnd"/>
            <w:r>
              <w:rPr>
                <w:sz w:val="24"/>
                <w:szCs w:val="24"/>
              </w:rPr>
              <w:t xml:space="preserve"> Владимир Николаевич (ИНН-644905727472)</w:t>
            </w:r>
            <w:bookmarkEnd w:id="41"/>
            <w:r>
              <w:rPr>
                <w:sz w:val="24"/>
                <w:szCs w:val="24"/>
              </w:rPr>
              <w:t xml:space="preserve"> в лице Сунцова Д.Б. (ИНН-</w:t>
            </w:r>
            <w:r>
              <w:t xml:space="preserve"> </w:t>
            </w:r>
            <w:r>
              <w:rPr>
                <w:sz w:val="24"/>
                <w:szCs w:val="24"/>
              </w:rPr>
              <w:t>644924035438) согласно доверенности 64АА №3707315 от 22.06.2022г.</w:t>
            </w:r>
          </w:p>
          <w:p w14:paraId="2DF02CCA" w14:textId="2917EC83" w:rsidR="009E1661" w:rsidRDefault="009E1661" w:rsidP="008948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411" w:type="dxa"/>
          </w:tcPr>
          <w:p w14:paraId="71F30737" w14:textId="77777777" w:rsidR="00CB2090" w:rsidRDefault="00CB2090" w:rsidP="008948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Саратовская область </w:t>
            </w:r>
            <w:proofErr w:type="spellStart"/>
            <w:r>
              <w:rPr>
                <w:sz w:val="24"/>
                <w:szCs w:val="24"/>
              </w:rPr>
              <w:t>Энгельсский</w:t>
            </w:r>
            <w:proofErr w:type="spellEnd"/>
            <w:r>
              <w:rPr>
                <w:sz w:val="24"/>
                <w:szCs w:val="24"/>
              </w:rPr>
              <w:t xml:space="preserve"> район </w:t>
            </w:r>
            <w:proofErr w:type="spellStart"/>
            <w:r>
              <w:rPr>
                <w:sz w:val="24"/>
                <w:szCs w:val="24"/>
              </w:rPr>
              <w:t>с.Липовка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ул.Мира</w:t>
            </w:r>
            <w:proofErr w:type="spellEnd"/>
            <w:r>
              <w:rPr>
                <w:sz w:val="24"/>
                <w:szCs w:val="24"/>
              </w:rPr>
              <w:t xml:space="preserve">, 4/1 </w:t>
            </w:r>
          </w:p>
        </w:tc>
        <w:tc>
          <w:tcPr>
            <w:tcW w:w="2411" w:type="dxa"/>
          </w:tcPr>
          <w:p w14:paraId="1368ADE9" w14:textId="23BE7D25" w:rsidR="00CB2090" w:rsidRDefault="00CF213F" w:rsidP="008948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 w:rsidRPr="00CF213F">
              <w:rPr>
                <w:sz w:val="24"/>
                <w:szCs w:val="24"/>
              </w:rPr>
              <w:t>8109999,99</w:t>
            </w:r>
          </w:p>
        </w:tc>
      </w:tr>
      <w:tr w:rsidR="00CB2090" w14:paraId="74D4E884" w14:textId="77777777" w:rsidTr="00CB2090">
        <w:trPr>
          <w:trHeight w:val="971"/>
        </w:trPr>
        <w:tc>
          <w:tcPr>
            <w:tcW w:w="2410" w:type="dxa"/>
          </w:tcPr>
          <w:p w14:paraId="28978572" w14:textId="77777777" w:rsidR="00CB2090" w:rsidRDefault="00CB2090" w:rsidP="008948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411" w:type="dxa"/>
          </w:tcPr>
          <w:p w14:paraId="3D9ECEBD" w14:textId="77777777" w:rsidR="00CB2090" w:rsidRDefault="00CB2090" w:rsidP="00CB2090">
            <w:pPr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Грибков Александр Петрович (ИНН-645000238756) в лице Савчука Е.А. (ИНН-</w:t>
            </w:r>
            <w:r>
              <w:t xml:space="preserve"> </w:t>
            </w:r>
            <w:r>
              <w:rPr>
                <w:sz w:val="24"/>
                <w:szCs w:val="24"/>
              </w:rPr>
              <w:t xml:space="preserve">641797016843) </w:t>
            </w:r>
            <w:proofErr w:type="gramStart"/>
            <w:r>
              <w:rPr>
                <w:sz w:val="24"/>
                <w:szCs w:val="24"/>
              </w:rPr>
              <w:t>согласно агентского договора</w:t>
            </w:r>
            <w:proofErr w:type="gramEnd"/>
            <w:r>
              <w:rPr>
                <w:sz w:val="24"/>
                <w:szCs w:val="24"/>
              </w:rPr>
              <w:t xml:space="preserve"> б/н от 04.02.2022г.</w:t>
            </w:r>
          </w:p>
          <w:p w14:paraId="57E7419A" w14:textId="7CAAC043" w:rsidR="00CB2090" w:rsidRDefault="00CB2090" w:rsidP="008948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411" w:type="dxa"/>
          </w:tcPr>
          <w:p w14:paraId="5DCC8CF5" w14:textId="1C6A37A0" w:rsidR="00C03B38" w:rsidRPr="00C03B38" w:rsidRDefault="00C03B38" w:rsidP="00C03B3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 w:rsidRPr="00C03B38">
              <w:rPr>
                <w:sz w:val="24"/>
                <w:szCs w:val="24"/>
              </w:rPr>
              <w:t xml:space="preserve">Саратовская обл., </w:t>
            </w:r>
            <w:proofErr w:type="spellStart"/>
            <w:r w:rsidRPr="00C03B38">
              <w:rPr>
                <w:sz w:val="24"/>
                <w:szCs w:val="24"/>
              </w:rPr>
              <w:t>Краснокутский</w:t>
            </w:r>
            <w:proofErr w:type="spellEnd"/>
            <w:r w:rsidRPr="00C03B38">
              <w:rPr>
                <w:sz w:val="24"/>
                <w:szCs w:val="24"/>
              </w:rPr>
              <w:t xml:space="preserve"> район, п. Загородный, ул. Молодежная, д. 5, кв. 15</w:t>
            </w:r>
          </w:p>
        </w:tc>
        <w:tc>
          <w:tcPr>
            <w:tcW w:w="2411" w:type="dxa"/>
          </w:tcPr>
          <w:p w14:paraId="0B486EF2" w14:textId="399600E8" w:rsidR="00CB2090" w:rsidRDefault="00CF213F" w:rsidP="008948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 w:rsidRPr="00CF213F">
              <w:rPr>
                <w:sz w:val="24"/>
                <w:szCs w:val="24"/>
              </w:rPr>
              <w:t>7000000,00</w:t>
            </w:r>
          </w:p>
        </w:tc>
      </w:tr>
      <w:tr w:rsidR="00CB2090" w14:paraId="0F5205BB" w14:textId="77777777" w:rsidTr="00CB2090">
        <w:trPr>
          <w:trHeight w:val="334"/>
        </w:trPr>
        <w:tc>
          <w:tcPr>
            <w:tcW w:w="2410" w:type="dxa"/>
          </w:tcPr>
          <w:p w14:paraId="02CF27D1" w14:textId="77777777" w:rsidR="00CB2090" w:rsidRDefault="00CB2090" w:rsidP="008948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411" w:type="dxa"/>
          </w:tcPr>
          <w:p w14:paraId="5254ED44" w14:textId="77777777" w:rsidR="00CB2090" w:rsidRDefault="00CB2090" w:rsidP="00CB2090">
            <w:pPr>
              <w:contextualSpacing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Темногрудов</w:t>
            </w:r>
            <w:proofErr w:type="spellEnd"/>
            <w:r>
              <w:rPr>
                <w:sz w:val="24"/>
                <w:szCs w:val="24"/>
              </w:rPr>
              <w:t xml:space="preserve"> Дмитрий Сергеевич (ИНН-645400811205) в лице ИП </w:t>
            </w:r>
            <w:proofErr w:type="spellStart"/>
            <w:r>
              <w:rPr>
                <w:sz w:val="24"/>
                <w:szCs w:val="24"/>
              </w:rPr>
              <w:t>Сырыциной</w:t>
            </w:r>
            <w:proofErr w:type="spellEnd"/>
            <w:r>
              <w:rPr>
                <w:sz w:val="24"/>
                <w:szCs w:val="24"/>
              </w:rPr>
              <w:t xml:space="preserve"> И.С. (ИНН-645493629901, ОГРНИП-318645100079822) </w:t>
            </w:r>
            <w:proofErr w:type="gramStart"/>
            <w:r>
              <w:rPr>
                <w:sz w:val="24"/>
                <w:szCs w:val="24"/>
              </w:rPr>
              <w:t>согласно агентского договора</w:t>
            </w:r>
            <w:proofErr w:type="gramEnd"/>
            <w:r>
              <w:rPr>
                <w:sz w:val="24"/>
                <w:szCs w:val="24"/>
              </w:rPr>
              <w:t xml:space="preserve"> б/н от 07.02.2022г.</w:t>
            </w:r>
          </w:p>
          <w:p w14:paraId="603737E5" w14:textId="77777777" w:rsidR="00CB2090" w:rsidRDefault="00CB2090" w:rsidP="008948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411" w:type="dxa"/>
          </w:tcPr>
          <w:p w14:paraId="248A6CDA" w14:textId="77777777" w:rsidR="00C03B38" w:rsidRDefault="00C03B38" w:rsidP="00C03B3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 w:rsidRPr="00C03B38">
              <w:rPr>
                <w:sz w:val="24"/>
                <w:szCs w:val="24"/>
              </w:rPr>
              <w:t>Саратовская область</w:t>
            </w:r>
          </w:p>
          <w:p w14:paraId="6D7EAD7A" w14:textId="77777777" w:rsidR="00C03B38" w:rsidRPr="00C03B38" w:rsidRDefault="00C03B38" w:rsidP="00C03B3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 w:rsidRPr="00C03B38">
              <w:rPr>
                <w:sz w:val="24"/>
                <w:szCs w:val="24"/>
              </w:rPr>
              <w:t xml:space="preserve">г Саратов </w:t>
            </w:r>
          </w:p>
          <w:p w14:paraId="2FD209B2" w14:textId="77777777" w:rsidR="00C03B38" w:rsidRPr="00C03B38" w:rsidRDefault="00C03B38" w:rsidP="00C03B3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 w:rsidRPr="00C03B38">
              <w:rPr>
                <w:sz w:val="24"/>
                <w:szCs w:val="24"/>
              </w:rPr>
              <w:t>Шелковичная, ж/к Царицынский 4, к. 2, кв. 542</w:t>
            </w:r>
          </w:p>
          <w:p w14:paraId="41683B28" w14:textId="0334464D" w:rsidR="00CB2090" w:rsidRDefault="00CB2090" w:rsidP="008948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411" w:type="dxa"/>
          </w:tcPr>
          <w:p w14:paraId="56B2401A" w14:textId="66C1ACEC" w:rsidR="00CB2090" w:rsidRDefault="00CF213F" w:rsidP="008948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 w:rsidRPr="00CF213F">
              <w:rPr>
                <w:sz w:val="24"/>
                <w:szCs w:val="24"/>
              </w:rPr>
              <w:t>8000000,00</w:t>
            </w:r>
          </w:p>
        </w:tc>
      </w:tr>
    </w:tbl>
    <w:p w14:paraId="26E90F68" w14:textId="31F89E2F" w:rsidR="00CB2090" w:rsidRDefault="00CB2090" w:rsidP="00CB2090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42" w:name="Победитель_1"/>
      <w:bookmarkEnd w:id="42"/>
      <w:r>
        <w:rPr>
          <w:sz w:val="24"/>
          <w:szCs w:val="24"/>
        </w:rPr>
        <w:t>Победителем открытого аукциона по продаже имущества должника Максимов</w:t>
      </w:r>
      <w:r w:rsidR="009E1661">
        <w:rPr>
          <w:sz w:val="24"/>
          <w:szCs w:val="24"/>
        </w:rPr>
        <w:t>а</w:t>
      </w:r>
      <w:r>
        <w:rPr>
          <w:sz w:val="24"/>
          <w:szCs w:val="24"/>
        </w:rPr>
        <w:t xml:space="preserve">   Васили</w:t>
      </w:r>
      <w:r w:rsidR="009E1661">
        <w:rPr>
          <w:sz w:val="24"/>
          <w:szCs w:val="24"/>
        </w:rPr>
        <w:t>я</w:t>
      </w:r>
      <w:r>
        <w:rPr>
          <w:sz w:val="24"/>
          <w:szCs w:val="24"/>
        </w:rPr>
        <w:t xml:space="preserve"> Алексеевич</w:t>
      </w:r>
      <w:r w:rsidR="009E1661">
        <w:rPr>
          <w:sz w:val="24"/>
          <w:szCs w:val="24"/>
        </w:rPr>
        <w:t>а по</w:t>
      </w:r>
      <w:r>
        <w:rPr>
          <w:sz w:val="24"/>
          <w:szCs w:val="24"/>
        </w:rPr>
        <w:t xml:space="preserve"> лот</w:t>
      </w:r>
      <w:r w:rsidR="009E1661">
        <w:rPr>
          <w:sz w:val="24"/>
          <w:szCs w:val="24"/>
        </w:rPr>
        <w:t>у</w:t>
      </w:r>
      <w:r>
        <w:rPr>
          <w:sz w:val="24"/>
          <w:szCs w:val="24"/>
        </w:rPr>
        <w:t xml:space="preserve"> № </w:t>
      </w:r>
      <w:r w:rsidRPr="00C03B38">
        <w:rPr>
          <w:sz w:val="24"/>
          <w:szCs w:val="24"/>
        </w:rPr>
        <w:t>1</w:t>
      </w:r>
      <w:r>
        <w:rPr>
          <w:sz w:val="24"/>
          <w:szCs w:val="24"/>
        </w:rPr>
        <w:t xml:space="preserve"> является </w:t>
      </w:r>
      <w:proofErr w:type="spellStart"/>
      <w:r w:rsidR="009E1661">
        <w:rPr>
          <w:sz w:val="24"/>
          <w:szCs w:val="24"/>
        </w:rPr>
        <w:t>Куленко</w:t>
      </w:r>
      <w:proofErr w:type="spellEnd"/>
      <w:r w:rsidR="009E1661">
        <w:rPr>
          <w:sz w:val="24"/>
          <w:szCs w:val="24"/>
        </w:rPr>
        <w:t xml:space="preserve"> Владимир Николаевич (ИНН-644905727472)</w:t>
      </w:r>
      <w:r>
        <w:rPr>
          <w:sz w:val="24"/>
          <w:szCs w:val="24"/>
        </w:rPr>
        <w:t>.</w:t>
      </w:r>
    </w:p>
    <w:p w14:paraId="258703C2" w14:textId="47A7E2A6" w:rsidR="007041E1" w:rsidRDefault="007041E1" w:rsidP="00CB2090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14:paraId="0EAEC47D" w14:textId="61B49C24" w:rsidR="007041E1" w:rsidRDefault="007041E1" w:rsidP="00CB2090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14:paraId="1A85CDF2" w14:textId="77777777" w:rsidR="007041E1" w:rsidRDefault="007041E1" w:rsidP="007041E1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>Директор ООО «СО «</w:t>
      </w:r>
      <w:proofErr w:type="spellStart"/>
      <w:r>
        <w:rPr>
          <w:sz w:val="24"/>
          <w:szCs w:val="24"/>
        </w:rPr>
        <w:t>Трэйд</w:t>
      </w:r>
      <w:proofErr w:type="spellEnd"/>
      <w:r>
        <w:rPr>
          <w:sz w:val="24"/>
          <w:szCs w:val="24"/>
        </w:rPr>
        <w:t>-</w:t>
      </w:r>
      <w:proofErr w:type="gramStart"/>
      <w:r>
        <w:rPr>
          <w:sz w:val="24"/>
          <w:szCs w:val="24"/>
        </w:rPr>
        <w:t xml:space="preserve">Мастер»   </w:t>
      </w:r>
      <w:proofErr w:type="gramEnd"/>
      <w:r>
        <w:rPr>
          <w:sz w:val="24"/>
          <w:szCs w:val="24"/>
        </w:rPr>
        <w:t xml:space="preserve">                                                С.И. Снопов</w:t>
      </w:r>
    </w:p>
    <w:p w14:paraId="00B59644" w14:textId="77777777" w:rsidR="00F466BD" w:rsidRPr="00F466BD" w:rsidRDefault="0044172D" w:rsidP="00F466BD">
      <w:pPr>
        <w:spacing w:after="0" w:line="240" w:lineRule="auto"/>
        <w:rPr>
          <w:sz w:val="24"/>
          <w:szCs w:val="24"/>
        </w:rPr>
      </w:pPr>
      <w:bookmarkStart w:id="43" w:name="Лот_5"/>
      <w:bookmarkStart w:id="44" w:name="ПредложениеНазвание_5"/>
      <w:bookmarkStart w:id="45" w:name="Предложение_5"/>
      <w:bookmarkStart w:id="46" w:name="Победитель_5"/>
      <w:bookmarkStart w:id="47" w:name="ЛотНазвание_6"/>
      <w:bookmarkStart w:id="48" w:name="Лот_6"/>
      <w:bookmarkStart w:id="49" w:name="ПредложениеНазвание_6"/>
      <w:bookmarkStart w:id="50" w:name="Предложение_6"/>
      <w:bookmarkStart w:id="51" w:name="Победитель_6"/>
      <w:bookmarkStart w:id="52" w:name="ЛотНазвание_7"/>
      <w:bookmarkStart w:id="53" w:name="Лот_7"/>
      <w:bookmarkStart w:id="54" w:name="ПредложениеНазвание_7"/>
      <w:bookmarkStart w:id="55" w:name="Предложение_7"/>
      <w:bookmarkStart w:id="56" w:name="Победитель_7"/>
      <w:bookmarkStart w:id="57" w:name="ЛотНазвание_8"/>
      <w:bookmarkStart w:id="58" w:name="Лот_8"/>
      <w:bookmarkStart w:id="59" w:name="ПредложениеНазвание_8"/>
      <w:bookmarkStart w:id="60" w:name="Предложение_8"/>
      <w:bookmarkStart w:id="61" w:name="Победитель_8"/>
      <w:bookmarkStart w:id="62" w:name="ЛотНазвание_9"/>
      <w:bookmarkStart w:id="63" w:name="Лот_9"/>
      <w:bookmarkStart w:id="64" w:name="ПредложениеНазвание_9"/>
      <w:bookmarkStart w:id="65" w:name="Предложение_9"/>
      <w:bookmarkStart w:id="66" w:name="Победитель_9"/>
      <w:bookmarkStart w:id="67" w:name="ЛотНазвание_10"/>
      <w:bookmarkStart w:id="68" w:name="Лот_10"/>
      <w:bookmarkStart w:id="69" w:name="ПредложениеНазвание_10"/>
      <w:bookmarkStart w:id="70" w:name="Предложение_10"/>
      <w:bookmarkStart w:id="71" w:name="Победитель_10"/>
      <w:bookmarkStart w:id="72" w:name="ЛотНазвание_11"/>
      <w:bookmarkStart w:id="73" w:name="Лот_11"/>
      <w:bookmarkStart w:id="74" w:name="ПредложениеНазвание_11"/>
      <w:bookmarkStart w:id="75" w:name="Предложение_11"/>
      <w:bookmarkStart w:id="76" w:name="Победитель_11"/>
      <w:bookmarkStart w:id="77" w:name="ЛотНазвание_12"/>
      <w:bookmarkStart w:id="78" w:name="Лот_12"/>
      <w:bookmarkStart w:id="79" w:name="ПредложениеНазвание_12"/>
      <w:bookmarkStart w:id="80" w:name="Предложение_12"/>
      <w:bookmarkStart w:id="81" w:name="Победитель_12"/>
      <w:bookmarkStart w:id="82" w:name="ЛотНазвание_13"/>
      <w:bookmarkStart w:id="83" w:name="Лот_13"/>
      <w:bookmarkStart w:id="84" w:name="ПредложениеНазвание_13"/>
      <w:bookmarkStart w:id="85" w:name="Предложение_13"/>
      <w:bookmarkStart w:id="86" w:name="Победитель_13"/>
      <w:bookmarkStart w:id="87" w:name="ЛотНазвание_14"/>
      <w:bookmarkStart w:id="88" w:name="Лот_14"/>
      <w:bookmarkStart w:id="89" w:name="ПредложениеНазвание_14"/>
      <w:bookmarkStart w:id="90" w:name="Предложение_14"/>
      <w:bookmarkStart w:id="91" w:name="Победитель_14"/>
      <w:bookmarkStart w:id="92" w:name="ЛотНазвание_15"/>
      <w:bookmarkStart w:id="93" w:name="Лот_15"/>
      <w:bookmarkStart w:id="94" w:name="ПредложениеНазвание_15"/>
      <w:bookmarkStart w:id="95" w:name="Предложение_15"/>
      <w:bookmarkStart w:id="96" w:name="Победитель_15"/>
      <w:bookmarkStart w:id="97" w:name="ЛотНазвание_16"/>
      <w:bookmarkStart w:id="98" w:name="Лот_16"/>
      <w:bookmarkStart w:id="99" w:name="ПредложениеНазвание_16"/>
      <w:bookmarkStart w:id="100" w:name="Предложение_16"/>
      <w:bookmarkStart w:id="101" w:name="Победитель_16"/>
      <w:bookmarkStart w:id="102" w:name="ЛотНазвание_17"/>
      <w:bookmarkStart w:id="103" w:name="Лот_17"/>
      <w:bookmarkStart w:id="104" w:name="ПредложениеНазвание_17"/>
      <w:bookmarkStart w:id="105" w:name="Предложение_17"/>
      <w:bookmarkStart w:id="106" w:name="Победитель_17"/>
      <w:bookmarkStart w:id="107" w:name="ЛотНазвание_18"/>
      <w:bookmarkStart w:id="108" w:name="Лот_18"/>
      <w:bookmarkStart w:id="109" w:name="ПредложениеНазвание_18"/>
      <w:bookmarkStart w:id="110" w:name="Предложение_18"/>
      <w:bookmarkStart w:id="111" w:name="Победитель_18"/>
      <w:bookmarkStart w:id="112" w:name="ЛотНазвание_19"/>
      <w:bookmarkStart w:id="113" w:name="Лот_19"/>
      <w:bookmarkStart w:id="114" w:name="ПредложениеНазвание_19"/>
      <w:bookmarkStart w:id="115" w:name="Предложение_19"/>
      <w:bookmarkStart w:id="116" w:name="Победитель_19"/>
      <w:bookmarkStart w:id="117" w:name="ЛотНазвание_20"/>
      <w:bookmarkStart w:id="118" w:name="Лот_20"/>
      <w:bookmarkStart w:id="119" w:name="ПредложениеНазвание_20"/>
      <w:bookmarkStart w:id="120" w:name="Предложение_20"/>
      <w:bookmarkStart w:id="121" w:name="Победитель_20"/>
      <w:bookmarkStart w:id="122" w:name="ЛотНазвание_21"/>
      <w:bookmarkStart w:id="123" w:name="Лот_21"/>
      <w:bookmarkStart w:id="124" w:name="ПредложениеНазвание_21"/>
      <w:bookmarkStart w:id="125" w:name="Предложение_21"/>
      <w:bookmarkStart w:id="126" w:name="Победитель_21"/>
      <w:bookmarkStart w:id="127" w:name="ЛотНазвание_22"/>
      <w:bookmarkStart w:id="128" w:name="Лот_22"/>
      <w:bookmarkStart w:id="129" w:name="ПредложениеНазвание_22"/>
      <w:bookmarkStart w:id="130" w:name="Предложение_22"/>
      <w:bookmarkStart w:id="131" w:name="Победитель_22"/>
      <w:bookmarkStart w:id="132" w:name="ЛотНазвание_23"/>
      <w:bookmarkStart w:id="133" w:name="Лот_23"/>
      <w:bookmarkStart w:id="134" w:name="ПредложениеНазвание_23"/>
      <w:bookmarkStart w:id="135" w:name="Предложение_23"/>
      <w:bookmarkStart w:id="136" w:name="Победитель_23"/>
      <w:bookmarkStart w:id="137" w:name="ЛотНазвание_24"/>
      <w:bookmarkStart w:id="138" w:name="Лот_24"/>
      <w:bookmarkStart w:id="139" w:name="ПредложениеНазвание_24"/>
      <w:bookmarkStart w:id="140" w:name="Предложение_24"/>
      <w:bookmarkStart w:id="141" w:name="Победитель_24"/>
      <w:bookmarkStart w:id="142" w:name="ЛотНазвание_25"/>
      <w:bookmarkStart w:id="143" w:name="Лот_25"/>
      <w:bookmarkStart w:id="144" w:name="ПредложениеНазвание_25"/>
      <w:bookmarkStart w:id="145" w:name="Предложение_25"/>
      <w:bookmarkStart w:id="146" w:name="Победитель_25"/>
      <w:bookmarkStart w:id="147" w:name="ЛотНазвание_26"/>
      <w:bookmarkStart w:id="148" w:name="Лот_26"/>
      <w:bookmarkStart w:id="149" w:name="ПредложениеНазвание_26"/>
      <w:bookmarkStart w:id="150" w:name="Предложение_26"/>
      <w:bookmarkStart w:id="151" w:name="Победитель_26"/>
      <w:bookmarkStart w:id="152" w:name="ЛотНазвание_27"/>
      <w:bookmarkStart w:id="153" w:name="Лот_27"/>
      <w:bookmarkStart w:id="154" w:name="ПредложениеНазвание_27"/>
      <w:bookmarkStart w:id="155" w:name="Предложение_27"/>
      <w:bookmarkStart w:id="156" w:name="Победитель_27"/>
      <w:bookmarkStart w:id="157" w:name="ЛотНазвание_28"/>
      <w:bookmarkStart w:id="158" w:name="Лот_28"/>
      <w:bookmarkStart w:id="159" w:name="ПредложениеНазвание_28"/>
      <w:bookmarkStart w:id="160" w:name="Предложение_28"/>
      <w:bookmarkStart w:id="161" w:name="Победитель_28"/>
      <w:bookmarkStart w:id="162" w:name="ЛотНазвание_29"/>
      <w:bookmarkStart w:id="163" w:name="Лот_29"/>
      <w:bookmarkStart w:id="164" w:name="ПредложениеНазвание_29"/>
      <w:bookmarkStart w:id="165" w:name="Предложение_29"/>
      <w:bookmarkStart w:id="166" w:name="Победитель_29"/>
      <w:bookmarkStart w:id="167" w:name="ЛотНазвание_30"/>
      <w:bookmarkStart w:id="168" w:name="Лот_30"/>
      <w:bookmarkStart w:id="169" w:name="ПредложениеНазвание_30"/>
      <w:bookmarkStart w:id="170" w:name="Предложение_30"/>
      <w:bookmarkStart w:id="171" w:name="Победитель_30"/>
      <w:bookmarkStart w:id="172" w:name="ЛотНазвание_31"/>
      <w:bookmarkStart w:id="173" w:name="Лот_31"/>
      <w:bookmarkStart w:id="174" w:name="ПредложениеНазвание_31"/>
      <w:bookmarkStart w:id="175" w:name="Предложение_31"/>
      <w:bookmarkStart w:id="176" w:name="Победитель_31"/>
      <w:bookmarkStart w:id="177" w:name="ЛотНазвание_32"/>
      <w:bookmarkStart w:id="178" w:name="Лот_32"/>
      <w:bookmarkStart w:id="179" w:name="ПредложениеНазвание_32"/>
      <w:bookmarkStart w:id="180" w:name="Предложение_32"/>
      <w:bookmarkStart w:id="181" w:name="Победитель_32"/>
      <w:bookmarkStart w:id="182" w:name="ЛотНазвание_33"/>
      <w:bookmarkStart w:id="183" w:name="Лот_33"/>
      <w:bookmarkStart w:id="184" w:name="ПредложениеНазвание_33"/>
      <w:bookmarkStart w:id="185" w:name="Предложение_33"/>
      <w:bookmarkStart w:id="186" w:name="Победитель_33"/>
      <w:bookmarkStart w:id="187" w:name="ЛотНазвание_34"/>
      <w:bookmarkStart w:id="188" w:name="Лот_34"/>
      <w:bookmarkStart w:id="189" w:name="ПредложениеНазвание_34"/>
      <w:bookmarkStart w:id="190" w:name="Предложение_34"/>
      <w:bookmarkStart w:id="191" w:name="Победитель_34"/>
      <w:bookmarkStart w:id="192" w:name="ЛотНазвание_35"/>
      <w:bookmarkStart w:id="193" w:name="Лот_35"/>
      <w:bookmarkStart w:id="194" w:name="ПредложениеНазвание_35"/>
      <w:bookmarkStart w:id="195" w:name="Предложение_35"/>
      <w:bookmarkStart w:id="196" w:name="Победитель_35"/>
      <w:bookmarkStart w:id="197" w:name="ЛотНазвание_36"/>
      <w:bookmarkStart w:id="198" w:name="Лот_36"/>
      <w:bookmarkStart w:id="199" w:name="ПредложениеНазвание_36"/>
      <w:bookmarkStart w:id="200" w:name="Предложение_36"/>
      <w:bookmarkStart w:id="201" w:name="Победитель_36"/>
      <w:bookmarkStart w:id="202" w:name="ЛотНазвание_37"/>
      <w:bookmarkStart w:id="203" w:name="Лот_37"/>
      <w:bookmarkStart w:id="204" w:name="ПредложениеНазвание_37"/>
      <w:bookmarkStart w:id="205" w:name="Предложение_37"/>
      <w:bookmarkStart w:id="206" w:name="Победитель_37"/>
      <w:bookmarkStart w:id="207" w:name="ЛотНазвание_38"/>
      <w:bookmarkStart w:id="208" w:name="Лот_38"/>
      <w:bookmarkStart w:id="209" w:name="ПредложениеНазвание_38"/>
      <w:bookmarkStart w:id="210" w:name="Предложение_38"/>
      <w:bookmarkStart w:id="211" w:name="Победитель_38"/>
      <w:bookmarkStart w:id="212" w:name="ЛотНазвание_39"/>
      <w:bookmarkStart w:id="213" w:name="Лот_39"/>
      <w:bookmarkStart w:id="214" w:name="ПредложениеНазвание_39"/>
      <w:bookmarkStart w:id="215" w:name="Предложение_39"/>
      <w:bookmarkStart w:id="216" w:name="Победитель_39"/>
      <w:bookmarkStart w:id="217" w:name="ЛотНазвание_40"/>
      <w:bookmarkStart w:id="218" w:name="Лот_40"/>
      <w:bookmarkStart w:id="219" w:name="ПредложениеНазвание_40"/>
      <w:bookmarkStart w:id="220" w:name="Предложение_40"/>
      <w:bookmarkStart w:id="221" w:name="Победитель_40"/>
      <w:bookmarkStart w:id="222" w:name="ЛотНазвание_41"/>
      <w:bookmarkStart w:id="223" w:name="Лот_41"/>
      <w:bookmarkStart w:id="224" w:name="ПредложениеНазвание_41"/>
      <w:bookmarkStart w:id="225" w:name="Предложение_41"/>
      <w:bookmarkStart w:id="226" w:name="Победитель_41"/>
      <w:bookmarkStart w:id="227" w:name="ЛотНазвание_42"/>
      <w:bookmarkStart w:id="228" w:name="Лот_42"/>
      <w:bookmarkStart w:id="229" w:name="ПредложениеНазвание_42"/>
      <w:bookmarkStart w:id="230" w:name="Предложение_42"/>
      <w:bookmarkStart w:id="231" w:name="Победитель_42"/>
      <w:bookmarkStart w:id="232" w:name="ЛотНазвание_43"/>
      <w:bookmarkStart w:id="233" w:name="Лот_43"/>
      <w:bookmarkStart w:id="234" w:name="ПредложениеНазвание_43"/>
      <w:bookmarkStart w:id="235" w:name="Предложение_43"/>
      <w:bookmarkStart w:id="236" w:name="Победитель_43"/>
      <w:bookmarkStart w:id="237" w:name="ЛотНазвание_44"/>
      <w:bookmarkStart w:id="238" w:name="Лот_44"/>
      <w:bookmarkStart w:id="239" w:name="ПредложениеНазвание_44"/>
      <w:bookmarkStart w:id="240" w:name="Предложение_44"/>
      <w:bookmarkStart w:id="241" w:name="Победитель_44"/>
      <w:bookmarkStart w:id="242" w:name="ЛотНазвание_45"/>
      <w:bookmarkStart w:id="243" w:name="Лот_45"/>
      <w:bookmarkStart w:id="244" w:name="ПредложениеНазвание_45"/>
      <w:bookmarkStart w:id="245" w:name="Предложение_45"/>
      <w:bookmarkStart w:id="246" w:name="Победитель_45"/>
      <w:bookmarkStart w:id="247" w:name="ЛотНазвание_46"/>
      <w:bookmarkStart w:id="248" w:name="Лот_46"/>
      <w:bookmarkStart w:id="249" w:name="ПредложениеНазвание_46"/>
      <w:bookmarkStart w:id="250" w:name="Предложение_46"/>
      <w:bookmarkStart w:id="251" w:name="Победитель_46"/>
      <w:bookmarkStart w:id="252" w:name="ЛотНазвание_47"/>
      <w:bookmarkStart w:id="253" w:name="Лот_47"/>
      <w:bookmarkStart w:id="254" w:name="ПредложениеНазвание_47"/>
      <w:bookmarkStart w:id="255" w:name="Предложение_47"/>
      <w:bookmarkStart w:id="256" w:name="Победитель_47"/>
      <w:bookmarkStart w:id="257" w:name="ЛотНазвание_48"/>
      <w:bookmarkStart w:id="258" w:name="Лот_48"/>
      <w:bookmarkStart w:id="259" w:name="ПредложениеНазвание_48"/>
      <w:bookmarkStart w:id="260" w:name="Предложение_48"/>
      <w:bookmarkStart w:id="261" w:name="Победитель_48"/>
      <w:bookmarkStart w:id="262" w:name="ЛотНазвание_49"/>
      <w:bookmarkStart w:id="263" w:name="Лот_49"/>
      <w:bookmarkStart w:id="264" w:name="ПредложениеНазвание_49"/>
      <w:bookmarkStart w:id="265" w:name="Предложение_49"/>
      <w:bookmarkStart w:id="266" w:name="Победитель_49"/>
      <w:bookmarkStart w:id="267" w:name="ЛотНазвание_50"/>
      <w:bookmarkStart w:id="268" w:name="Лот_50"/>
      <w:bookmarkStart w:id="269" w:name="ПредложениеНазвание_50"/>
      <w:bookmarkStart w:id="270" w:name="Предложение_50"/>
      <w:bookmarkStart w:id="271" w:name="Победитель_50"/>
      <w:bookmarkStart w:id="272" w:name="_GoBack"/>
      <w:bookmarkEnd w:id="43"/>
      <w:bookmarkEnd w:id="44"/>
      <w:bookmarkEnd w:id="45"/>
      <w:bookmarkEnd w:id="46"/>
      <w:bookmarkEnd w:id="47"/>
      <w:bookmarkEnd w:id="48"/>
      <w:bookmarkEnd w:id="49"/>
      <w:bookmarkEnd w:id="50"/>
      <w:bookmarkEnd w:id="51"/>
      <w:bookmarkEnd w:id="52"/>
      <w:bookmarkEnd w:id="53"/>
      <w:bookmarkEnd w:id="54"/>
      <w:bookmarkEnd w:id="55"/>
      <w:bookmarkEnd w:id="56"/>
      <w:bookmarkEnd w:id="57"/>
      <w:bookmarkEnd w:id="58"/>
      <w:bookmarkEnd w:id="59"/>
      <w:bookmarkEnd w:id="60"/>
      <w:bookmarkEnd w:id="61"/>
      <w:bookmarkEnd w:id="62"/>
      <w:bookmarkEnd w:id="63"/>
      <w:bookmarkEnd w:id="64"/>
      <w:bookmarkEnd w:id="65"/>
      <w:bookmarkEnd w:id="66"/>
      <w:bookmarkEnd w:id="67"/>
      <w:bookmarkEnd w:id="68"/>
      <w:bookmarkEnd w:id="69"/>
      <w:bookmarkEnd w:id="70"/>
      <w:bookmarkEnd w:id="71"/>
      <w:bookmarkEnd w:id="72"/>
      <w:bookmarkEnd w:id="73"/>
      <w:bookmarkEnd w:id="74"/>
      <w:bookmarkEnd w:id="75"/>
      <w:bookmarkEnd w:id="76"/>
      <w:bookmarkEnd w:id="77"/>
      <w:bookmarkEnd w:id="78"/>
      <w:bookmarkEnd w:id="79"/>
      <w:bookmarkEnd w:id="80"/>
      <w:bookmarkEnd w:id="81"/>
      <w:bookmarkEnd w:id="82"/>
      <w:bookmarkEnd w:id="83"/>
      <w:bookmarkEnd w:id="84"/>
      <w:bookmarkEnd w:id="85"/>
      <w:bookmarkEnd w:id="86"/>
      <w:bookmarkEnd w:id="87"/>
      <w:bookmarkEnd w:id="88"/>
      <w:bookmarkEnd w:id="89"/>
      <w:bookmarkEnd w:id="90"/>
      <w:bookmarkEnd w:id="91"/>
      <w:bookmarkEnd w:id="92"/>
      <w:bookmarkEnd w:id="93"/>
      <w:bookmarkEnd w:id="94"/>
      <w:bookmarkEnd w:id="95"/>
      <w:bookmarkEnd w:id="96"/>
      <w:bookmarkEnd w:id="97"/>
      <w:bookmarkEnd w:id="98"/>
      <w:bookmarkEnd w:id="99"/>
      <w:bookmarkEnd w:id="100"/>
      <w:bookmarkEnd w:id="101"/>
      <w:bookmarkEnd w:id="102"/>
      <w:bookmarkEnd w:id="103"/>
      <w:bookmarkEnd w:id="104"/>
      <w:bookmarkEnd w:id="105"/>
      <w:bookmarkEnd w:id="106"/>
      <w:bookmarkEnd w:id="107"/>
      <w:bookmarkEnd w:id="108"/>
      <w:bookmarkEnd w:id="109"/>
      <w:bookmarkEnd w:id="110"/>
      <w:bookmarkEnd w:id="111"/>
      <w:bookmarkEnd w:id="112"/>
      <w:bookmarkEnd w:id="113"/>
      <w:bookmarkEnd w:id="114"/>
      <w:bookmarkEnd w:id="115"/>
      <w:bookmarkEnd w:id="116"/>
      <w:bookmarkEnd w:id="117"/>
      <w:bookmarkEnd w:id="118"/>
      <w:bookmarkEnd w:id="119"/>
      <w:bookmarkEnd w:id="120"/>
      <w:bookmarkEnd w:id="121"/>
      <w:bookmarkEnd w:id="122"/>
      <w:bookmarkEnd w:id="123"/>
      <w:bookmarkEnd w:id="124"/>
      <w:bookmarkEnd w:id="125"/>
      <w:bookmarkEnd w:id="126"/>
      <w:bookmarkEnd w:id="127"/>
      <w:bookmarkEnd w:id="128"/>
      <w:bookmarkEnd w:id="129"/>
      <w:bookmarkEnd w:id="130"/>
      <w:bookmarkEnd w:id="131"/>
      <w:bookmarkEnd w:id="132"/>
      <w:bookmarkEnd w:id="133"/>
      <w:bookmarkEnd w:id="134"/>
      <w:bookmarkEnd w:id="135"/>
      <w:bookmarkEnd w:id="136"/>
      <w:bookmarkEnd w:id="137"/>
      <w:bookmarkEnd w:id="138"/>
      <w:bookmarkEnd w:id="139"/>
      <w:bookmarkEnd w:id="140"/>
      <w:bookmarkEnd w:id="141"/>
      <w:bookmarkEnd w:id="142"/>
      <w:bookmarkEnd w:id="143"/>
      <w:bookmarkEnd w:id="144"/>
      <w:bookmarkEnd w:id="145"/>
      <w:bookmarkEnd w:id="146"/>
      <w:bookmarkEnd w:id="147"/>
      <w:bookmarkEnd w:id="148"/>
      <w:bookmarkEnd w:id="149"/>
      <w:bookmarkEnd w:id="150"/>
      <w:bookmarkEnd w:id="151"/>
      <w:bookmarkEnd w:id="152"/>
      <w:bookmarkEnd w:id="153"/>
      <w:bookmarkEnd w:id="154"/>
      <w:bookmarkEnd w:id="155"/>
      <w:bookmarkEnd w:id="156"/>
      <w:bookmarkEnd w:id="157"/>
      <w:bookmarkEnd w:id="158"/>
      <w:bookmarkEnd w:id="159"/>
      <w:bookmarkEnd w:id="160"/>
      <w:bookmarkEnd w:id="161"/>
      <w:bookmarkEnd w:id="162"/>
      <w:bookmarkEnd w:id="163"/>
      <w:bookmarkEnd w:id="164"/>
      <w:bookmarkEnd w:id="165"/>
      <w:bookmarkEnd w:id="166"/>
      <w:bookmarkEnd w:id="167"/>
      <w:bookmarkEnd w:id="168"/>
      <w:bookmarkEnd w:id="169"/>
      <w:bookmarkEnd w:id="170"/>
      <w:bookmarkEnd w:id="171"/>
      <w:bookmarkEnd w:id="172"/>
      <w:bookmarkEnd w:id="173"/>
      <w:bookmarkEnd w:id="174"/>
      <w:bookmarkEnd w:id="175"/>
      <w:bookmarkEnd w:id="176"/>
      <w:bookmarkEnd w:id="177"/>
      <w:bookmarkEnd w:id="178"/>
      <w:bookmarkEnd w:id="179"/>
      <w:bookmarkEnd w:id="180"/>
      <w:bookmarkEnd w:id="181"/>
      <w:bookmarkEnd w:id="182"/>
      <w:bookmarkEnd w:id="183"/>
      <w:bookmarkEnd w:id="184"/>
      <w:bookmarkEnd w:id="185"/>
      <w:bookmarkEnd w:id="186"/>
      <w:bookmarkEnd w:id="187"/>
      <w:bookmarkEnd w:id="188"/>
      <w:bookmarkEnd w:id="189"/>
      <w:bookmarkEnd w:id="190"/>
      <w:bookmarkEnd w:id="191"/>
      <w:bookmarkEnd w:id="192"/>
      <w:bookmarkEnd w:id="193"/>
      <w:bookmarkEnd w:id="194"/>
      <w:bookmarkEnd w:id="195"/>
      <w:bookmarkEnd w:id="196"/>
      <w:bookmarkEnd w:id="197"/>
      <w:bookmarkEnd w:id="198"/>
      <w:bookmarkEnd w:id="199"/>
      <w:bookmarkEnd w:id="200"/>
      <w:bookmarkEnd w:id="201"/>
      <w:bookmarkEnd w:id="202"/>
      <w:bookmarkEnd w:id="203"/>
      <w:bookmarkEnd w:id="204"/>
      <w:bookmarkEnd w:id="205"/>
      <w:bookmarkEnd w:id="206"/>
      <w:bookmarkEnd w:id="207"/>
      <w:bookmarkEnd w:id="208"/>
      <w:bookmarkEnd w:id="209"/>
      <w:bookmarkEnd w:id="210"/>
      <w:bookmarkEnd w:id="211"/>
      <w:bookmarkEnd w:id="212"/>
      <w:bookmarkEnd w:id="213"/>
      <w:bookmarkEnd w:id="214"/>
      <w:bookmarkEnd w:id="215"/>
      <w:bookmarkEnd w:id="216"/>
      <w:bookmarkEnd w:id="217"/>
      <w:bookmarkEnd w:id="218"/>
      <w:bookmarkEnd w:id="219"/>
      <w:bookmarkEnd w:id="220"/>
      <w:bookmarkEnd w:id="221"/>
      <w:bookmarkEnd w:id="222"/>
      <w:bookmarkEnd w:id="223"/>
      <w:bookmarkEnd w:id="224"/>
      <w:bookmarkEnd w:id="225"/>
      <w:bookmarkEnd w:id="226"/>
      <w:bookmarkEnd w:id="227"/>
      <w:bookmarkEnd w:id="228"/>
      <w:bookmarkEnd w:id="229"/>
      <w:bookmarkEnd w:id="230"/>
      <w:bookmarkEnd w:id="231"/>
      <w:bookmarkEnd w:id="232"/>
      <w:bookmarkEnd w:id="233"/>
      <w:bookmarkEnd w:id="234"/>
      <w:bookmarkEnd w:id="235"/>
      <w:bookmarkEnd w:id="236"/>
      <w:bookmarkEnd w:id="237"/>
      <w:bookmarkEnd w:id="238"/>
      <w:bookmarkEnd w:id="239"/>
      <w:bookmarkEnd w:id="240"/>
      <w:bookmarkEnd w:id="241"/>
      <w:bookmarkEnd w:id="242"/>
      <w:bookmarkEnd w:id="243"/>
      <w:bookmarkEnd w:id="244"/>
      <w:bookmarkEnd w:id="245"/>
      <w:bookmarkEnd w:id="246"/>
      <w:bookmarkEnd w:id="247"/>
      <w:bookmarkEnd w:id="248"/>
      <w:bookmarkEnd w:id="249"/>
      <w:bookmarkEnd w:id="250"/>
      <w:bookmarkEnd w:id="251"/>
      <w:bookmarkEnd w:id="252"/>
      <w:bookmarkEnd w:id="253"/>
      <w:bookmarkEnd w:id="254"/>
      <w:bookmarkEnd w:id="255"/>
      <w:bookmarkEnd w:id="256"/>
      <w:bookmarkEnd w:id="257"/>
      <w:bookmarkEnd w:id="258"/>
      <w:bookmarkEnd w:id="259"/>
      <w:bookmarkEnd w:id="260"/>
      <w:bookmarkEnd w:id="261"/>
      <w:bookmarkEnd w:id="262"/>
      <w:bookmarkEnd w:id="263"/>
      <w:bookmarkEnd w:id="264"/>
      <w:bookmarkEnd w:id="265"/>
      <w:bookmarkEnd w:id="266"/>
      <w:bookmarkEnd w:id="267"/>
      <w:bookmarkEnd w:id="268"/>
      <w:bookmarkEnd w:id="269"/>
      <w:bookmarkEnd w:id="270"/>
      <w:bookmarkEnd w:id="271"/>
      <w:bookmarkEnd w:id="272"/>
      <w:r w:rsidRPr="0044172D">
        <w:rPr>
          <w:sz w:val="24"/>
          <w:szCs w:val="24"/>
        </w:rPr>
        <w:lastRenderedPageBreak/>
        <w:t xml:space="preserve">Протокол о результатах проведения открытых торгов размещается оператором электронной торговой площадки на электронной </w:t>
      </w:r>
      <w:r w:rsidR="00F466BD">
        <w:rPr>
          <w:sz w:val="24"/>
          <w:szCs w:val="24"/>
        </w:rPr>
        <w:t>торговой площадке, а также в</w:t>
      </w:r>
    </w:p>
    <w:p w14:paraId="51525464" w14:textId="77777777" w:rsidR="0044172D" w:rsidRPr="00F466BD" w:rsidRDefault="0044172D" w:rsidP="00F466BD">
      <w:pPr>
        <w:spacing w:after="0" w:line="240" w:lineRule="auto"/>
        <w:rPr>
          <w:sz w:val="24"/>
          <w:szCs w:val="24"/>
        </w:rPr>
      </w:pPr>
      <w:r w:rsidRPr="0044172D">
        <w:rPr>
          <w:sz w:val="24"/>
          <w:szCs w:val="24"/>
        </w:rPr>
        <w:t>Едином федеральном реестре сведений о банкротстве.</w:t>
      </w:r>
    </w:p>
    <w:p w14:paraId="5E7C682E" w14:textId="77777777"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14:paraId="65B58892" w14:textId="77777777"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14:paraId="00453D68" w14:textId="77777777" w:rsidR="00EB4646" w:rsidRPr="00BE0A9B" w:rsidRDefault="00EB4646" w:rsidP="00EB4646">
      <w:pPr>
        <w:rPr>
          <w:sz w:val="24"/>
          <w:szCs w:val="24"/>
        </w:rPr>
      </w:pPr>
      <w:bookmarkStart w:id="273" w:name="ПодтверждениеПодпись"/>
      <w:bookmarkEnd w:id="273"/>
    </w:p>
    <w:sectPr w:rsidR="00EB4646" w:rsidRPr="00BE0A9B" w:rsidSect="00550479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D43DF5C" w14:textId="77777777" w:rsidR="00414176" w:rsidRDefault="00414176" w:rsidP="005970B1">
      <w:pPr>
        <w:spacing w:after="0" w:line="240" w:lineRule="auto"/>
      </w:pPr>
      <w:r>
        <w:separator/>
      </w:r>
    </w:p>
  </w:endnote>
  <w:endnote w:type="continuationSeparator" w:id="0">
    <w:p w14:paraId="20309B03" w14:textId="77777777" w:rsidR="00414176" w:rsidRDefault="00414176" w:rsidP="005970B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182CED5" w14:textId="77777777" w:rsidR="005970B1" w:rsidRDefault="005970B1">
    <w:pPr>
      <w:pStyle w:val="a8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86076304"/>
      <w:docPartObj>
        <w:docPartGallery w:val="Page Numbers (Bottom of Page)"/>
        <w:docPartUnique/>
      </w:docPartObj>
    </w:sdtPr>
    <w:sdtEndPr/>
    <w:sdtContent>
      <w:p w14:paraId="631008A3" w14:textId="77777777" w:rsidR="005970B1" w:rsidRDefault="00550479">
        <w:pPr>
          <w:pStyle w:val="a8"/>
          <w:jc w:val="right"/>
        </w:pPr>
        <w:r>
          <w:fldChar w:fldCharType="begin"/>
        </w:r>
        <w:r w:rsidR="005970B1">
          <w:instrText>PAGE   \* MERGEFORMAT</w:instrText>
        </w:r>
        <w:r>
          <w:fldChar w:fldCharType="separate"/>
        </w:r>
        <w:r w:rsidR="00F466BD">
          <w:rPr>
            <w:noProof/>
          </w:rPr>
          <w:t>1</w:t>
        </w:r>
        <w:r>
          <w:fldChar w:fldCharType="end"/>
        </w:r>
      </w:p>
    </w:sdtContent>
  </w:sdt>
  <w:p w14:paraId="79282EE7" w14:textId="77777777" w:rsidR="005970B1" w:rsidRDefault="005970B1">
    <w:pPr>
      <w:pStyle w:val="a8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08FAC63" w14:textId="77777777" w:rsidR="005970B1" w:rsidRDefault="005970B1">
    <w:pPr>
      <w:pStyle w:val="a8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BB29944" w14:textId="77777777" w:rsidR="00414176" w:rsidRDefault="00414176" w:rsidP="005970B1">
      <w:pPr>
        <w:spacing w:after="0" w:line="240" w:lineRule="auto"/>
      </w:pPr>
      <w:r>
        <w:separator/>
      </w:r>
    </w:p>
  </w:footnote>
  <w:footnote w:type="continuationSeparator" w:id="0">
    <w:p w14:paraId="08DBF1DA" w14:textId="77777777" w:rsidR="00414176" w:rsidRDefault="00414176" w:rsidP="005970B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5433F71" w14:textId="77777777" w:rsidR="005970B1" w:rsidRDefault="005970B1">
    <w:pPr>
      <w:pStyle w:val="a6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9703674" w14:textId="77777777" w:rsidR="005970B1" w:rsidRDefault="005970B1">
    <w:pPr>
      <w:pStyle w:val="a6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6040116" w14:textId="77777777" w:rsidR="005970B1" w:rsidRDefault="005970B1">
    <w:pPr>
      <w:pStyle w:val="a6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6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B4813"/>
    <w:rsid w:val="000053B9"/>
    <w:rsid w:val="000265AF"/>
    <w:rsid w:val="000F64EA"/>
    <w:rsid w:val="00183E1F"/>
    <w:rsid w:val="001F14E5"/>
    <w:rsid w:val="002302D6"/>
    <w:rsid w:val="002A3E86"/>
    <w:rsid w:val="002B16A1"/>
    <w:rsid w:val="002C1415"/>
    <w:rsid w:val="00303684"/>
    <w:rsid w:val="00362201"/>
    <w:rsid w:val="003864C4"/>
    <w:rsid w:val="003B4813"/>
    <w:rsid w:val="004060A7"/>
    <w:rsid w:val="00414176"/>
    <w:rsid w:val="0044172D"/>
    <w:rsid w:val="004713AA"/>
    <w:rsid w:val="004A6028"/>
    <w:rsid w:val="004A7444"/>
    <w:rsid w:val="004C520C"/>
    <w:rsid w:val="0054224C"/>
    <w:rsid w:val="00550479"/>
    <w:rsid w:val="00551D84"/>
    <w:rsid w:val="005902FA"/>
    <w:rsid w:val="005970B1"/>
    <w:rsid w:val="006148B0"/>
    <w:rsid w:val="007041E1"/>
    <w:rsid w:val="00710BD3"/>
    <w:rsid w:val="007407A8"/>
    <w:rsid w:val="007549F2"/>
    <w:rsid w:val="008749DF"/>
    <w:rsid w:val="008867BD"/>
    <w:rsid w:val="008C135F"/>
    <w:rsid w:val="008C48B3"/>
    <w:rsid w:val="008E56E5"/>
    <w:rsid w:val="008F7363"/>
    <w:rsid w:val="00902E1D"/>
    <w:rsid w:val="009A150C"/>
    <w:rsid w:val="009B22E7"/>
    <w:rsid w:val="009C2929"/>
    <w:rsid w:val="009E1661"/>
    <w:rsid w:val="00A57D49"/>
    <w:rsid w:val="00AD331D"/>
    <w:rsid w:val="00B12673"/>
    <w:rsid w:val="00BE0A9B"/>
    <w:rsid w:val="00C03B38"/>
    <w:rsid w:val="00C26FEC"/>
    <w:rsid w:val="00CB2090"/>
    <w:rsid w:val="00CB7D60"/>
    <w:rsid w:val="00CF213F"/>
    <w:rsid w:val="00E03083"/>
    <w:rsid w:val="00EB4646"/>
    <w:rsid w:val="00F466BD"/>
    <w:rsid w:val="00FA2CE5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997412"/>
  <w15:docId w15:val="{DE0FC9D3-B32D-4D6F-BD30-4611D0B972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C03B3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header"/>
    <w:basedOn w:val="a"/>
    <w:link w:val="a7"/>
    <w:uiPriority w:val="99"/>
    <w:unhideWhenUsed/>
    <w:rsid w:val="005970B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5970B1"/>
  </w:style>
  <w:style w:type="paragraph" w:styleId="a8">
    <w:name w:val="footer"/>
    <w:basedOn w:val="a"/>
    <w:link w:val="a9"/>
    <w:uiPriority w:val="99"/>
    <w:unhideWhenUsed/>
    <w:rsid w:val="005970B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5970B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6086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020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64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09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120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eurtp.ru/" TargetMode="Externa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E58DC7F-A194-46B8-AE9E-5E8BCCB467F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5</Pages>
  <Words>900</Words>
  <Characters>5131</Characters>
  <Application>Microsoft Office Word</Application>
  <DocSecurity>0</DocSecurity>
  <Lines>42</Lines>
  <Paragraphs>12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SPecialiST RePack</Company>
  <LinksUpToDate>false</LinksUpToDate>
  <CharactersWithSpaces>6019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Сергей Снопов</cp:lastModifiedBy>
  <cp:revision>10</cp:revision>
  <dcterms:created xsi:type="dcterms:W3CDTF">2022-06-28T17:06:00Z</dcterms:created>
  <dcterms:modified xsi:type="dcterms:W3CDTF">2022-06-28T19:35:00Z</dcterms:modified>
</cp:coreProperties>
</file>