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669F">
        <w:rPr>
          <w:b/>
          <w:sz w:val="24"/>
          <w:szCs w:val="24"/>
        </w:rPr>
        <w:t>АЗ00059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E669F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E669F">
        <w:rPr>
          <w:b/>
          <w:sz w:val="24"/>
          <w:szCs w:val="24"/>
        </w:rPr>
        <w:t>АЗ00059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669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E669F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E669F">
              <w:rPr>
                <w:sz w:val="24"/>
                <w:szCs w:val="24"/>
              </w:rPr>
              <w:t>ОБЩЕСТВО С ОГРАНИЧЕННОЙ ОТВЕТСТВЕННОСТЬЮ "КАМСИ"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E669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реализации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</w:t>
            </w:r>
            <w:proofErr w:type="spellStart"/>
            <w:r>
              <w:rPr>
                <w:sz w:val="24"/>
                <w:szCs w:val="24"/>
                <w:lang w:val="en-US"/>
              </w:rPr>
              <w:t>Камси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» с </w:t>
            </w:r>
            <w:proofErr w:type="spellStart"/>
            <w:r>
              <w:rPr>
                <w:sz w:val="24"/>
                <w:szCs w:val="24"/>
                <w:lang w:val="en-US"/>
              </w:rPr>
              <w:t>закрытой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цене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E669F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E66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669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12.08.2019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669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669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669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669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07.08.2019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КПП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 </w:t>
            </w:r>
            <w:proofErr w:type="gramStart"/>
            <w:r>
              <w:rPr>
                <w:sz w:val="24"/>
                <w:szCs w:val="24"/>
              </w:rPr>
              <w:t>Саратовской</w:t>
            </w:r>
            <w:proofErr w:type="gramEnd"/>
            <w:r>
              <w:rPr>
                <w:sz w:val="24"/>
                <w:szCs w:val="24"/>
              </w:rPr>
              <w:t xml:space="preserve"> обл.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А57-28008/2018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№А57-28008/2018 от 20.06.2018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"КАМСИ"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Камси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6452052693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1026402671547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К.В.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Лоты</w:t>
      </w:r>
    </w:p>
    <w:p w:rsidR="00EE669F" w:rsidRDefault="00EE66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документы в соответствии со ст. 110 ФЗ «О несостоятельности» и приказом МЭР РФ № 495 от 23.07.2015 г.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Умарову</w:t>
            </w:r>
            <w:proofErr w:type="spellEnd"/>
            <w:r>
              <w:rPr>
                <w:sz w:val="24"/>
                <w:szCs w:val="24"/>
              </w:rPr>
              <w:t xml:space="preserve"> М.Ш. в 51831300 (пятьдесят один миллион восемьсот тридцать одна тысяча триста) руб. 00 коп.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51831300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EE6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669F" w:rsidRDefault="00EE669F" w:rsidP="00EE66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«Центр экономики и права»,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№40702810429610000105, В ФИЛИАЛ «НИЖЕГОРОДСКИЙ» АО «АЛЬФА-БАНК», БИК 042202824, к/с №30101810200000000824, с указанием «задаток для участия в открытых торгах по реализации имущества ООО «</w:t>
            </w:r>
            <w:proofErr w:type="spellStart"/>
            <w:r>
              <w:rPr>
                <w:sz w:val="24"/>
                <w:szCs w:val="24"/>
              </w:rPr>
              <w:t>Камси</w:t>
            </w:r>
            <w:proofErr w:type="spellEnd"/>
            <w:r>
              <w:rPr>
                <w:sz w:val="24"/>
                <w:szCs w:val="24"/>
              </w:rPr>
              <w:t xml:space="preserve">». Лот№1».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E669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E669F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EE669F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2019-09-20T14:21:00Z</dcterms:created>
  <dcterms:modified xsi:type="dcterms:W3CDTF">2019-09-20T14:21:00Z</dcterms:modified>
</cp:coreProperties>
</file>