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592D">
        <w:rPr>
          <w:b/>
          <w:sz w:val="24"/>
          <w:szCs w:val="24"/>
        </w:rPr>
        <w:t>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592D" w:rsidRDefault="009E59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592D" w:rsidRDefault="009E59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"КАМСИ"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Умарову</w:t>
            </w:r>
            <w:proofErr w:type="spellEnd"/>
            <w:r>
              <w:rPr>
                <w:sz w:val="24"/>
                <w:szCs w:val="24"/>
              </w:rPr>
              <w:t xml:space="preserve"> М.Ш. в 51831300 (пятьдесят один миллион восемьсот тридцать одна тысяча триста) руб. 00 коп.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8:00:00</w:t>
            </w:r>
          </w:p>
        </w:tc>
      </w:tr>
      <w:tr w:rsidR="009E5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592D" w:rsidRDefault="009E592D" w:rsidP="009E59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16.09.2019 17:00:00</w:t>
            </w:r>
          </w:p>
        </w:tc>
      </w:tr>
    </w:tbl>
    <w:p w:rsidR="009E59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592D" w:rsidRDefault="009E59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9E592D" w:rsidRDefault="009E59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9E592D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2146E-BC1B-4528-B822-5894C228B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2019-09-17T06:54:00Z</dcterms:created>
  <dcterms:modified xsi:type="dcterms:W3CDTF">2019-09-17T06:54:00Z</dcterms:modified>
</cp:coreProperties>
</file>