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1723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17230">
        <w:rPr>
          <w:sz w:val="24"/>
          <w:szCs w:val="24"/>
        </w:rPr>
        <w:t>Общество с ограниченной ответственностью "Спектр"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17230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17230">
        <w:rPr>
          <w:sz w:val="24"/>
          <w:szCs w:val="24"/>
        </w:rPr>
        <w:t>AЗ0008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17230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17230">
        <w:rPr>
          <w:sz w:val="24"/>
          <w:szCs w:val="24"/>
        </w:rPr>
        <w:t>Смолянский Игорь Алексеевич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17230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17230">
        <w:rPr>
          <w:sz w:val="24"/>
          <w:szCs w:val="24"/>
        </w:rPr>
        <w:t>AЗ0008</w:t>
      </w:r>
      <w:r w:rsidR="00224412" w:rsidRPr="00317230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9"/>
        <w:gridCol w:w="782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1723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17230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17230">
              <w:rPr>
                <w:sz w:val="24"/>
                <w:szCs w:val="24"/>
              </w:rPr>
              <w:t>Смолянский Игорь Алексеевич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317230" w:rsidRDefault="00317230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317230">
              <w:rPr>
                <w:sz w:val="24"/>
                <w:szCs w:val="24"/>
              </w:rPr>
              <w:t xml:space="preserve"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317230"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eurtp</w:t>
            </w:r>
            <w:r w:rsidRPr="0031723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  <w:r w:rsidR="00224412" w:rsidRPr="00317230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17230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1723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723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20.11.2013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72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24.12.2013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172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16.11.2013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172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20.11.2013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1723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20.11.2013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"Спектр"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"Спектр"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6450059541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645001001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1136450000059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410031, Саратов, Саратовская область, Саратов, Волжская, 34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582700760608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"СЕМТЭК" - Некоммерческое партнерство "Саморегулируемая организация арбитражных управляющих субъектов естественных монополий топливно-энергетического комплекса" 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6843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А57-24746/2011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27.05.2013 года по делу № А57-24746/2011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645400099732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304645429500081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за предмет торгов производится победителем аукциона в течение тридцати дней со дня подписания договора купли-продажи в размере, установленном по результатам аукциона за вычетом суммы задатка, денежными средствами на указанный для задатков счет. Передача предмета торгов покупателю, внесение документов на государственную регистрацию сделки – после получения продавцом полной оплаты за предмет торгов.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 и конкурсный управляющий вправе предложить заключить договор купли-</w:t>
            </w:r>
            <w:r>
              <w:rPr>
                <w:sz w:val="24"/>
                <w:szCs w:val="24"/>
              </w:rPr>
              <w:lastRenderedPageBreak/>
              <w:t>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89873625879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x.spectr@mail.ru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17230" w:rsidRDefault="0031723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Нежилые встроенные помещения, 1 этаж, Литер А, общ. пл.134,7 кв.м., г.Саратов, находящиеся по адресу: г.Саратов, ул. Мирный переулок, д.17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аукционе заявитель с 9 час. 00 мин. московского времени 20.11.13 г.  круглосуточно в течение семи дней в неделю до 17 час. 00 мин. московского времени 24.12.13 г.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http://eurtp.ru.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Нежилые встроенные помещения, 1 этаж, Литер А, общ. пл.134,7 кв.м., г.Саратов, находящиеся по адресу: г.Саратов, ул. Мирный переулок, д.17 , кадастровый номер 64-64-01/015/2006-225. Существующие ограничения (обременения) Лота №1 и Лота №2- ипотека (договор об ипотеке №б/н от 16.03.11 г.). Залогодержатель Саратовское ОСБ №8622 СБ РФ.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8330000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499800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ООО «Спектр» до окончания приема заявок по реквизитам:  р/с 40702810500030000619 в КБ "БФГ-Кредит", к/с 30101810600000000859 в РКЦ Ленинского района г. Саратова, БИК 046322859ОГРН 1136450000059, ИНН 6450059541, КПП 645001001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ООО «Спектр» до окончания приема заявок по реквизитам:  р/с 40702810500030000619 в КБ "БФГ-Кредит", к/с 30101810600000000859 в РКЦ Ленинского района г. Саратова, БИК 046322859ОГРН 1136450000059, ИНН 6450059541, КПП 645001001</w:t>
            </w:r>
          </w:p>
        </w:tc>
      </w:tr>
    </w:tbl>
    <w:p w:rsidR="00317230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317230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(шестикомнатная квартира) общ. пл.267,7 кв.м, г.Саратов, Площадь Театральная, д.1/37, кв.43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аукционе заявитель с 9 час. 00 мин. московского времени 20.11.13 г.  круглосуточно в течение семи дней в неделю до 17 час. 00 мин. московского времени 24.12.13 г.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http://eurtp.ru.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(шестикомнатная квартира) общ. пл.267,7 кв.м, г.Саратов, Площадь Театральная, д.1/37, кв.43, кадастровый номер 64-64-01/196/2006-419. Существующие ограничения (обременения) Лота №1 и Лота №2- ипотека (договор об ипотеке №б/н от 16.03.11 г.). Залогодержатель Саратовское ОСБ №8622 СБ РФ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7479000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448740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ООО «Спектр» до окончания приема заявок по реквизитам:  р/с 40702810500030000619 в КБ "БФГ-Кредит", к/с 30101810600000000859 в РКЦ Ленинского района г. Саратова, БИК 046322859ОГРН 1136450000059, ИНН 6450059541, КПП 645001001</w:t>
            </w:r>
          </w:p>
        </w:tc>
      </w:tr>
      <w:tr w:rsidR="00317230"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17230" w:rsidRDefault="00317230" w:rsidP="0031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ООО «Спектр» до окончания приема заявок по реквизитам:  р/с 40702810500030000619 в КБ "БФГ-Кредит", к/с 30101810600000000859 в РКЦ Ленинского района г. Саратова, БИК 046322859ОГРН 1136450000059, ИНН 6450059541, КПП 645001001</w:t>
            </w:r>
          </w:p>
        </w:tc>
      </w:tr>
    </w:tbl>
    <w:p w:rsidR="00BD3614" w:rsidRDefault="00B519C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3262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>Протокол подписан организатором торгов 20.11.2013 14:13:15.</w:t>
      </w:r>
      <w:r w:rsidR="008D4BB1"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17230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3262E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5CB23-16AF-4BB7-B835-E52A6743E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1401</Words>
  <Characters>7991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2013-11-20T10:13:00Z</dcterms:created>
  <dcterms:modified xsi:type="dcterms:W3CDTF">2013-11-20T10:13:00Z</dcterms:modified>
</cp:coreProperties>
</file>