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3E73" w:rsidRPr="0014449C" w:rsidRDefault="00D33146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14449C">
        <w:rPr>
          <w:rFonts w:ascii="Times New Roman" w:hAnsi="Times New Roman" w:cs="Times New Roman"/>
          <w:sz w:val="24"/>
          <w:szCs w:val="24"/>
        </w:rPr>
        <w:t>Протокол о результатах проведения открытых торгов с закрытой формой подачи предложения о цене № АЗ</w:t>
      </w:r>
      <w:r w:rsidR="0014449C" w:rsidRPr="0014449C">
        <w:rPr>
          <w:rFonts w:ascii="Times New Roman" w:hAnsi="Times New Roman" w:cs="Times New Roman"/>
          <w:b/>
          <w:bCs/>
          <w:sz w:val="24"/>
          <w:szCs w:val="24"/>
        </w:rPr>
        <w:t>00049</w:t>
      </w:r>
      <w:r w:rsidRPr="0014449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603E73" w:rsidRPr="0014449C" w:rsidRDefault="00D33146">
      <w:pPr>
        <w:pStyle w:val="a6"/>
        <w:widowControl w:val="0"/>
        <w:numPr>
          <w:ilvl w:val="0"/>
          <w:numId w:val="3"/>
        </w:numPr>
        <w:tabs>
          <w:tab w:val="num" w:pos="615"/>
          <w:tab w:val="left" w:pos="638"/>
          <w:tab w:val="left" w:pos="663"/>
          <w:tab w:val="left" w:pos="690"/>
        </w:tabs>
        <w:ind w:left="615" w:hanging="255"/>
        <w:rPr>
          <w:rFonts w:ascii="Times New Roman" w:hAnsi="Times New Roman" w:cs="Times New Roman"/>
          <w:sz w:val="24"/>
          <w:szCs w:val="24"/>
        </w:rPr>
      </w:pPr>
      <w:r w:rsidRPr="0014449C">
        <w:rPr>
          <w:rFonts w:ascii="Times New Roman" w:hAnsi="Times New Roman" w:cs="Times New Roman"/>
          <w:sz w:val="24"/>
          <w:szCs w:val="24"/>
        </w:rPr>
        <w:t>Информация об открытых торгах с закрытой формой подачи предложения о цене № АЗ</w:t>
      </w:r>
      <w:r w:rsidR="0014449C" w:rsidRPr="0014449C">
        <w:rPr>
          <w:rFonts w:ascii="Times New Roman" w:hAnsi="Times New Roman" w:cs="Times New Roman"/>
          <w:b/>
          <w:bCs/>
          <w:sz w:val="24"/>
          <w:szCs w:val="24"/>
        </w:rPr>
        <w:t>00049</w:t>
      </w:r>
      <w:r w:rsidRPr="0014449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tbl>
      <w:tblPr>
        <w:tblStyle w:val="TableNormal"/>
        <w:tblW w:w="933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318"/>
        <w:gridCol w:w="7021"/>
      </w:tblGrid>
      <w:tr w:rsidR="00603E73" w:rsidRPr="0014449C">
        <w:trPr>
          <w:trHeight w:val="35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jc w:val="center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Поля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Вставка</w:t>
            </w:r>
          </w:p>
        </w:tc>
      </w:tr>
      <w:tr w:rsidR="00603E73" w:rsidRPr="0014449C">
        <w:trPr>
          <w:trHeight w:val="131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Закрытая</w:t>
            </w:r>
          </w:p>
        </w:tc>
      </w:tr>
      <w:tr w:rsidR="00603E73" w:rsidRPr="006179F5">
        <w:trPr>
          <w:trHeight w:val="99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14449C">
            <w:pPr>
              <w:pStyle w:val="A5"/>
              <w:spacing w:after="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Повторные открытые торги по реализации имущества ООО «</w:t>
            </w:r>
            <w:proofErr w:type="spellStart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ЗерноТрейдТранс</w:t>
            </w:r>
            <w:proofErr w:type="spellEnd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» с закрытой формой представления предложений о цене</w:t>
            </w:r>
          </w:p>
        </w:tc>
      </w:tr>
      <w:tr w:rsidR="00603E73" w:rsidRPr="006179F5">
        <w:trPr>
          <w:trHeight w:val="99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Дополнительные сведения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14449C">
            <w:pPr>
              <w:pStyle w:val="A5"/>
              <w:spacing w:after="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Повторные открытые торги по реализации имущества ООО «</w:t>
            </w:r>
            <w:proofErr w:type="spellStart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ЗерноТрейдТранс</w:t>
            </w:r>
            <w:proofErr w:type="spellEnd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» с закрытой формой представления предложений о цене</w:t>
            </w:r>
          </w:p>
        </w:tc>
      </w:tr>
      <w:tr w:rsidR="00603E73" w:rsidRPr="006179F5">
        <w:trPr>
          <w:trHeight w:val="67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Выигравшим аукцион признается участник, предложивший наиболее высокую цену.</w:t>
            </w:r>
          </w:p>
        </w:tc>
      </w:tr>
      <w:tr w:rsidR="00603E73" w:rsidRPr="006179F5">
        <w:trPr>
          <w:trHeight w:val="1477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14449C" w:rsidP="0014449C">
            <w:pPr>
              <w:rPr>
                <w:color w:val="000000"/>
                <w:u w:color="000000"/>
                <w:lang w:val="ru-RU" w:eastAsia="ru-RU"/>
              </w:rPr>
            </w:pPr>
            <w:r w:rsidRPr="0014449C">
              <w:rPr>
                <w:color w:val="000000"/>
                <w:u w:color="000000"/>
                <w:lang w:val="ru-RU" w:eastAsia="ru-RU"/>
              </w:rPr>
              <w:t>Заявки на участие подаются посредством системы электронного документооборота в сети Интернет на сайте http://eurtp.ru. 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23.07.2015г.Предложения о цене предприятия представляются участниками торгов одновременно с представлением заявок на участие в торгах или в день подведения результатов торгов до указанного в сообщении о проведении торгов времени подведения результатов торгов.</w:t>
            </w:r>
          </w:p>
        </w:tc>
      </w:tr>
      <w:tr w:rsidR="00603E73" w:rsidRPr="0014449C">
        <w:trPr>
          <w:trHeight w:val="99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14449C">
            <w:pPr>
              <w:pStyle w:val="A5"/>
              <w:spacing w:after="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01.01.2018 8:00:00</w:t>
            </w:r>
          </w:p>
        </w:tc>
      </w:tr>
      <w:tr w:rsidR="00603E73" w:rsidRPr="0014449C">
        <w:trPr>
          <w:trHeight w:val="99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14449C">
            <w:pPr>
              <w:pStyle w:val="A5"/>
              <w:spacing w:after="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</w:rPr>
              <w:t>13.02.2018 17:00:00</w:t>
            </w:r>
          </w:p>
        </w:tc>
      </w:tr>
      <w:tr w:rsidR="00603E73" w:rsidRPr="0014449C">
        <w:trPr>
          <w:trHeight w:val="195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14449C">
            <w:pPr>
              <w:pStyle w:val="A5"/>
              <w:spacing w:after="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</w:rPr>
              <w:t>28.12.2017 0:00:00</w:t>
            </w:r>
          </w:p>
        </w:tc>
      </w:tr>
      <w:tr w:rsidR="00603E73" w:rsidRPr="0014449C">
        <w:trPr>
          <w:trHeight w:val="163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Дата публикации в печатном органе по месту нахождения должника 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14449C">
            <w:pPr>
              <w:pStyle w:val="A5"/>
              <w:spacing w:after="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lang w:val="en-US"/>
              </w:rPr>
              <w:t>29.12.2017 0:00:00</w:t>
            </w:r>
          </w:p>
        </w:tc>
      </w:tr>
      <w:tr w:rsidR="00603E73" w:rsidRPr="0014449C">
        <w:trPr>
          <w:trHeight w:val="1950"/>
        </w:trPr>
        <w:tc>
          <w:tcPr>
            <w:tcW w:w="23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0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14449C">
            <w:pPr>
              <w:pStyle w:val="A5"/>
              <w:spacing w:after="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lang w:val="en-US"/>
              </w:rPr>
              <w:t>28.12.2017 0:00:00</w:t>
            </w:r>
          </w:p>
        </w:tc>
      </w:tr>
    </w:tbl>
    <w:p w:rsidR="00603E73" w:rsidRPr="0014449C" w:rsidRDefault="00603E73" w:rsidP="0014449C">
      <w:pPr>
        <w:widowControl w:val="0"/>
        <w:tabs>
          <w:tab w:val="left" w:pos="690"/>
        </w:tabs>
      </w:pPr>
    </w:p>
    <w:p w:rsidR="00603E73" w:rsidRPr="0014449C" w:rsidRDefault="00603E73">
      <w:pPr>
        <w:pStyle w:val="a6"/>
        <w:spacing w:line="240" w:lineRule="auto"/>
        <w:ind w:left="1068"/>
        <w:rPr>
          <w:rFonts w:ascii="Times New Roman" w:hAnsi="Times New Roman" w:cs="Times New Roman"/>
          <w:sz w:val="24"/>
          <w:szCs w:val="24"/>
        </w:rPr>
      </w:pPr>
    </w:p>
    <w:p w:rsidR="00603E73" w:rsidRPr="0014449C" w:rsidRDefault="00D33146">
      <w:pPr>
        <w:pStyle w:val="a6"/>
        <w:widowControl w:val="0"/>
        <w:numPr>
          <w:ilvl w:val="0"/>
          <w:numId w:val="10"/>
        </w:numPr>
        <w:tabs>
          <w:tab w:val="num" w:pos="615"/>
          <w:tab w:val="left" w:pos="638"/>
          <w:tab w:val="left" w:pos="663"/>
          <w:tab w:val="left" w:pos="690"/>
        </w:tabs>
        <w:spacing w:line="240" w:lineRule="auto"/>
        <w:ind w:left="615" w:hanging="255"/>
        <w:rPr>
          <w:rFonts w:ascii="Times New Roman" w:hAnsi="Times New Roman" w:cs="Times New Roman"/>
          <w:sz w:val="24"/>
          <w:szCs w:val="24"/>
        </w:rPr>
      </w:pPr>
      <w:r w:rsidRPr="0014449C">
        <w:rPr>
          <w:rFonts w:ascii="Times New Roman" w:hAnsi="Times New Roman" w:cs="Times New Roman"/>
          <w:b/>
          <w:bCs/>
          <w:sz w:val="24"/>
          <w:szCs w:val="24"/>
        </w:rPr>
        <w:t>Организатор</w:t>
      </w:r>
      <w:r w:rsidRPr="0014449C">
        <w:rPr>
          <w:rFonts w:ascii="Times New Roman" w:hAnsi="Times New Roman" w:cs="Times New Roman"/>
          <w:sz w:val="24"/>
          <w:szCs w:val="24"/>
        </w:rPr>
        <w:t xml:space="preserve"> </w:t>
      </w:r>
      <w:r w:rsidRPr="0014449C">
        <w:rPr>
          <w:rFonts w:ascii="Times New Roman" w:hAnsi="Times New Roman" w:cs="Times New Roman"/>
          <w:b/>
          <w:bCs/>
          <w:sz w:val="24"/>
          <w:szCs w:val="24"/>
        </w:rPr>
        <w:t>торгов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603E73" w:rsidRPr="006179F5">
        <w:trPr>
          <w:trHeight w:val="101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603E73" w:rsidRPr="0014449C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ООО "ЦЭП"</w:t>
            </w:r>
          </w:p>
        </w:tc>
      </w:tr>
      <w:tr w:rsidR="00603E73" w:rsidRPr="0014449C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6452932433</w:t>
            </w:r>
          </w:p>
        </w:tc>
      </w:tr>
      <w:tr w:rsidR="00603E73" w:rsidRPr="0014449C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КПП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645201001</w:t>
            </w:r>
          </w:p>
        </w:tc>
      </w:tr>
      <w:tr w:rsidR="00603E73" w:rsidRPr="0014449C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1076450011197</w:t>
            </w:r>
          </w:p>
        </w:tc>
      </w:tr>
      <w:tr w:rsidR="00603E73" w:rsidRPr="0014449C">
        <w:trPr>
          <w:trHeight w:val="69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603E73" w:rsidRPr="0014449C" w:rsidRDefault="00603E73" w:rsidP="0014449C">
      <w:pPr>
        <w:widowControl w:val="0"/>
        <w:tabs>
          <w:tab w:val="left" w:pos="638"/>
          <w:tab w:val="left" w:pos="690"/>
        </w:tabs>
      </w:pPr>
    </w:p>
    <w:p w:rsidR="00603E73" w:rsidRPr="0014449C" w:rsidRDefault="00603E73">
      <w:pPr>
        <w:pStyle w:val="A5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603E73" w:rsidRPr="0014449C" w:rsidRDefault="00D33146">
      <w:pPr>
        <w:pStyle w:val="a6"/>
        <w:widowControl w:val="0"/>
        <w:numPr>
          <w:ilvl w:val="0"/>
          <w:numId w:val="17"/>
        </w:numPr>
        <w:tabs>
          <w:tab w:val="num" w:pos="615"/>
          <w:tab w:val="left" w:pos="638"/>
          <w:tab w:val="left" w:pos="663"/>
          <w:tab w:val="left" w:pos="690"/>
        </w:tabs>
        <w:spacing w:line="240" w:lineRule="auto"/>
        <w:ind w:left="615" w:hanging="255"/>
        <w:rPr>
          <w:rFonts w:ascii="Times New Roman" w:hAnsi="Times New Roman" w:cs="Times New Roman"/>
          <w:sz w:val="24"/>
          <w:szCs w:val="24"/>
        </w:rPr>
      </w:pPr>
      <w:r w:rsidRPr="0014449C">
        <w:rPr>
          <w:rFonts w:ascii="Times New Roman" w:hAnsi="Times New Roman" w:cs="Times New Roman"/>
          <w:b/>
          <w:bCs/>
          <w:sz w:val="24"/>
          <w:szCs w:val="24"/>
        </w:rPr>
        <w:t>Арбитражный</w:t>
      </w:r>
      <w:r w:rsidRPr="0014449C">
        <w:rPr>
          <w:rFonts w:ascii="Times New Roman" w:hAnsi="Times New Roman" w:cs="Times New Roman"/>
          <w:sz w:val="24"/>
          <w:szCs w:val="24"/>
        </w:rPr>
        <w:t xml:space="preserve"> </w:t>
      </w:r>
      <w:r w:rsidRPr="0014449C">
        <w:rPr>
          <w:rFonts w:ascii="Times New Roman" w:hAnsi="Times New Roman" w:cs="Times New Roman"/>
          <w:b/>
          <w:bCs/>
          <w:sz w:val="24"/>
          <w:szCs w:val="24"/>
        </w:rPr>
        <w:t>управляющий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603E73" w:rsidRPr="0014449C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14449C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 xml:space="preserve">Овчинникова Наиля </w:t>
            </w:r>
            <w:proofErr w:type="spellStart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Равильевна</w:t>
            </w:r>
            <w:proofErr w:type="spellEnd"/>
          </w:p>
        </w:tc>
      </w:tr>
      <w:tr w:rsidR="00603E73" w:rsidRPr="0014449C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14449C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632300009300</w:t>
            </w:r>
          </w:p>
        </w:tc>
      </w:tr>
      <w:tr w:rsidR="00603E73" w:rsidRPr="006179F5">
        <w:trPr>
          <w:trHeight w:val="165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Наименование СРО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САМРО «Ассоциация антикризисных управляющих» - Саморегулируемая межрегиональная общественная организация «Ассоциация антикризисных управляющих»</w:t>
            </w:r>
          </w:p>
        </w:tc>
      </w:tr>
      <w:tr w:rsidR="00603E73" w:rsidRPr="0014449C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14449C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3626</w:t>
            </w:r>
          </w:p>
        </w:tc>
      </w:tr>
    </w:tbl>
    <w:p w:rsidR="00603E73" w:rsidRPr="0014449C" w:rsidRDefault="00603E73" w:rsidP="0014449C">
      <w:pPr>
        <w:widowControl w:val="0"/>
        <w:tabs>
          <w:tab w:val="left" w:pos="638"/>
          <w:tab w:val="left" w:pos="690"/>
        </w:tabs>
      </w:pPr>
    </w:p>
    <w:p w:rsidR="00603E73" w:rsidRPr="0014449C" w:rsidRDefault="00603E73">
      <w:pPr>
        <w:pStyle w:val="a6"/>
        <w:widowControl w:val="0"/>
        <w:tabs>
          <w:tab w:val="left" w:pos="690"/>
        </w:tabs>
        <w:spacing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603E73" w:rsidRPr="0014449C" w:rsidRDefault="00603E73">
      <w:pPr>
        <w:pStyle w:val="A5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603E73" w:rsidRPr="0014449C" w:rsidRDefault="00D33146">
      <w:pPr>
        <w:pStyle w:val="a6"/>
        <w:widowControl w:val="0"/>
        <w:numPr>
          <w:ilvl w:val="0"/>
          <w:numId w:val="24"/>
        </w:numPr>
        <w:tabs>
          <w:tab w:val="num" w:pos="615"/>
          <w:tab w:val="left" w:pos="638"/>
          <w:tab w:val="left" w:pos="663"/>
          <w:tab w:val="left" w:pos="690"/>
        </w:tabs>
        <w:spacing w:line="240" w:lineRule="auto"/>
        <w:ind w:left="615" w:hanging="255"/>
        <w:rPr>
          <w:rFonts w:ascii="Times New Roman" w:hAnsi="Times New Roman" w:cs="Times New Roman"/>
          <w:sz w:val="24"/>
          <w:szCs w:val="24"/>
        </w:rPr>
      </w:pPr>
      <w:r w:rsidRPr="0014449C">
        <w:rPr>
          <w:rFonts w:ascii="Times New Roman" w:hAnsi="Times New Roman" w:cs="Times New Roman"/>
          <w:b/>
          <w:bCs/>
          <w:sz w:val="24"/>
          <w:szCs w:val="24"/>
        </w:rPr>
        <w:t>Сведения</w:t>
      </w:r>
      <w:r w:rsidRPr="0014449C">
        <w:rPr>
          <w:rFonts w:ascii="Times New Roman" w:hAnsi="Times New Roman" w:cs="Times New Roman"/>
          <w:sz w:val="24"/>
          <w:szCs w:val="24"/>
        </w:rPr>
        <w:t xml:space="preserve"> </w:t>
      </w:r>
      <w:r w:rsidRPr="0014449C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14449C">
        <w:rPr>
          <w:rFonts w:ascii="Times New Roman" w:hAnsi="Times New Roman" w:cs="Times New Roman"/>
          <w:sz w:val="24"/>
          <w:szCs w:val="24"/>
        </w:rPr>
        <w:t xml:space="preserve"> </w:t>
      </w:r>
      <w:r w:rsidRPr="0014449C">
        <w:rPr>
          <w:rFonts w:ascii="Times New Roman" w:hAnsi="Times New Roman" w:cs="Times New Roman"/>
          <w:b/>
          <w:bCs/>
          <w:sz w:val="24"/>
          <w:szCs w:val="24"/>
        </w:rPr>
        <w:t>судебном</w:t>
      </w:r>
      <w:r w:rsidRPr="0014449C">
        <w:rPr>
          <w:rFonts w:ascii="Times New Roman" w:hAnsi="Times New Roman" w:cs="Times New Roman"/>
          <w:sz w:val="24"/>
          <w:szCs w:val="24"/>
        </w:rPr>
        <w:t xml:space="preserve"> </w:t>
      </w:r>
      <w:r w:rsidRPr="0014449C">
        <w:rPr>
          <w:rFonts w:ascii="Times New Roman" w:hAnsi="Times New Roman" w:cs="Times New Roman"/>
          <w:b/>
          <w:bCs/>
          <w:sz w:val="24"/>
          <w:szCs w:val="24"/>
        </w:rPr>
        <w:t>деле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603E73" w:rsidRPr="0014449C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14449C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Арбитражный суд Оренбургской области</w:t>
            </w:r>
          </w:p>
        </w:tc>
      </w:tr>
      <w:tr w:rsidR="00603E73" w:rsidRPr="0014449C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14449C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А47-7107/2014</w:t>
            </w:r>
          </w:p>
        </w:tc>
      </w:tr>
      <w:tr w:rsidR="00603E73" w:rsidRPr="006179F5">
        <w:trPr>
          <w:trHeight w:val="1013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14449C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решение Арбитражного суда Оренбургской области от 29.08.2016г. по делу № А47-7107/2014</w:t>
            </w:r>
          </w:p>
        </w:tc>
      </w:tr>
    </w:tbl>
    <w:p w:rsidR="00603E73" w:rsidRPr="006179F5" w:rsidRDefault="00603E73" w:rsidP="0014449C">
      <w:pPr>
        <w:widowControl w:val="0"/>
        <w:tabs>
          <w:tab w:val="left" w:pos="638"/>
          <w:tab w:val="left" w:pos="690"/>
        </w:tabs>
        <w:rPr>
          <w:lang w:val="ru-RU"/>
        </w:rPr>
      </w:pPr>
    </w:p>
    <w:p w:rsidR="00603E73" w:rsidRPr="0014449C" w:rsidRDefault="00603E73">
      <w:pPr>
        <w:pStyle w:val="A5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603E73" w:rsidRPr="0014449C" w:rsidRDefault="00D33146">
      <w:pPr>
        <w:pStyle w:val="a6"/>
        <w:widowControl w:val="0"/>
        <w:numPr>
          <w:ilvl w:val="0"/>
          <w:numId w:val="31"/>
        </w:numPr>
        <w:tabs>
          <w:tab w:val="num" w:pos="615"/>
          <w:tab w:val="left" w:pos="638"/>
          <w:tab w:val="left" w:pos="663"/>
          <w:tab w:val="left" w:pos="690"/>
        </w:tabs>
        <w:spacing w:line="240" w:lineRule="auto"/>
        <w:ind w:left="615" w:hanging="255"/>
        <w:rPr>
          <w:rFonts w:ascii="Times New Roman" w:hAnsi="Times New Roman" w:cs="Times New Roman"/>
          <w:sz w:val="24"/>
          <w:szCs w:val="24"/>
        </w:rPr>
      </w:pPr>
      <w:r w:rsidRPr="0014449C">
        <w:rPr>
          <w:rFonts w:ascii="Times New Roman" w:hAnsi="Times New Roman" w:cs="Times New Roman"/>
          <w:b/>
          <w:bCs/>
          <w:sz w:val="24"/>
          <w:szCs w:val="24"/>
        </w:rPr>
        <w:t>Информация</w:t>
      </w:r>
      <w:r w:rsidRPr="0014449C">
        <w:rPr>
          <w:rFonts w:ascii="Times New Roman" w:hAnsi="Times New Roman" w:cs="Times New Roman"/>
          <w:sz w:val="24"/>
          <w:szCs w:val="24"/>
        </w:rPr>
        <w:t xml:space="preserve"> </w:t>
      </w:r>
      <w:r w:rsidRPr="0014449C">
        <w:rPr>
          <w:rFonts w:ascii="Times New Roman" w:hAnsi="Times New Roman" w:cs="Times New Roman"/>
          <w:b/>
          <w:bCs/>
          <w:sz w:val="24"/>
          <w:szCs w:val="24"/>
        </w:rPr>
        <w:t>о</w:t>
      </w:r>
      <w:r w:rsidRPr="0014449C">
        <w:rPr>
          <w:rFonts w:ascii="Times New Roman" w:hAnsi="Times New Roman" w:cs="Times New Roman"/>
          <w:sz w:val="24"/>
          <w:szCs w:val="24"/>
        </w:rPr>
        <w:t xml:space="preserve"> </w:t>
      </w:r>
      <w:r w:rsidRPr="0014449C">
        <w:rPr>
          <w:rFonts w:ascii="Times New Roman" w:hAnsi="Times New Roman" w:cs="Times New Roman"/>
          <w:b/>
          <w:bCs/>
          <w:sz w:val="24"/>
          <w:szCs w:val="24"/>
        </w:rPr>
        <w:t>должнике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603E73" w:rsidRPr="0014449C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Юридическое лицо</w:t>
            </w:r>
          </w:p>
        </w:tc>
      </w:tr>
      <w:tr w:rsidR="00603E73" w:rsidRPr="006179F5">
        <w:trPr>
          <w:trHeight w:val="64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14449C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«</w:t>
            </w:r>
            <w:proofErr w:type="spellStart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ЗерноТрейдТранс</w:t>
            </w:r>
            <w:proofErr w:type="spellEnd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03E73" w:rsidRPr="0014449C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14449C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ЗерноТрейдТранс</w:t>
            </w:r>
            <w:proofErr w:type="spellEnd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</w:tr>
      <w:tr w:rsidR="00603E73" w:rsidRPr="0014449C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ИНН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14449C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5612067032</w:t>
            </w:r>
          </w:p>
        </w:tc>
      </w:tr>
      <w:tr w:rsidR="00603E73" w:rsidRPr="0014449C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ОГРН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14449C">
            <w:pPr>
              <w:rPr>
                <w:color w:val="000000"/>
                <w:u w:color="000000"/>
                <w:lang w:val="ru-RU" w:eastAsia="ru-RU"/>
              </w:rPr>
            </w:pPr>
            <w:r w:rsidRPr="0014449C">
              <w:rPr>
                <w:color w:val="000000"/>
                <w:u w:color="000000"/>
                <w:lang w:val="ru-RU" w:eastAsia="ru-RU"/>
              </w:rPr>
              <w:t>1085658018841</w:t>
            </w:r>
          </w:p>
          <w:p w:rsidR="00603E73" w:rsidRPr="0014449C" w:rsidRDefault="00603E73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</w:p>
        </w:tc>
      </w:tr>
      <w:tr w:rsidR="00603E73" w:rsidRPr="006179F5">
        <w:trPr>
          <w:trHeight w:val="480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Порядок и срок заключения договора купли-продажи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14449C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В течение пяти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пяти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</w:t>
            </w:r>
          </w:p>
        </w:tc>
      </w:tr>
    </w:tbl>
    <w:p w:rsidR="00603E73" w:rsidRPr="006179F5" w:rsidRDefault="00603E73" w:rsidP="0014449C">
      <w:pPr>
        <w:widowControl w:val="0"/>
        <w:tabs>
          <w:tab w:val="left" w:pos="638"/>
          <w:tab w:val="left" w:pos="690"/>
        </w:tabs>
        <w:rPr>
          <w:lang w:val="ru-RU"/>
        </w:rPr>
      </w:pPr>
    </w:p>
    <w:p w:rsidR="00603E73" w:rsidRPr="0014449C" w:rsidRDefault="00D33146">
      <w:pPr>
        <w:pStyle w:val="a6"/>
        <w:widowControl w:val="0"/>
        <w:numPr>
          <w:ilvl w:val="0"/>
          <w:numId w:val="38"/>
        </w:numPr>
        <w:tabs>
          <w:tab w:val="num" w:pos="615"/>
          <w:tab w:val="left" w:pos="638"/>
          <w:tab w:val="left" w:pos="663"/>
          <w:tab w:val="left" w:pos="690"/>
        </w:tabs>
        <w:spacing w:line="240" w:lineRule="auto"/>
        <w:ind w:left="615" w:hanging="255"/>
        <w:rPr>
          <w:rFonts w:ascii="Times New Roman" w:hAnsi="Times New Roman" w:cs="Times New Roman"/>
          <w:sz w:val="24"/>
          <w:szCs w:val="24"/>
        </w:rPr>
      </w:pPr>
      <w:r w:rsidRPr="0014449C">
        <w:rPr>
          <w:rFonts w:ascii="Times New Roman" w:hAnsi="Times New Roman" w:cs="Times New Roman"/>
          <w:b/>
          <w:bCs/>
          <w:sz w:val="24"/>
          <w:szCs w:val="24"/>
        </w:rPr>
        <w:t>Контактное</w:t>
      </w:r>
      <w:r w:rsidRPr="0014449C">
        <w:rPr>
          <w:rFonts w:ascii="Times New Roman" w:hAnsi="Times New Roman" w:cs="Times New Roman"/>
          <w:sz w:val="24"/>
          <w:szCs w:val="24"/>
        </w:rPr>
        <w:t xml:space="preserve"> </w:t>
      </w:r>
      <w:r w:rsidRPr="0014449C">
        <w:rPr>
          <w:rFonts w:ascii="Times New Roman" w:hAnsi="Times New Roman" w:cs="Times New Roman"/>
          <w:b/>
          <w:bCs/>
          <w:sz w:val="24"/>
          <w:szCs w:val="24"/>
        </w:rPr>
        <w:t>лицо</w:t>
      </w:r>
    </w:p>
    <w:tbl>
      <w:tblPr>
        <w:tblStyle w:val="TableNormal"/>
        <w:tblW w:w="9571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5"/>
        <w:gridCol w:w="4786"/>
      </w:tblGrid>
      <w:tr w:rsidR="00603E73" w:rsidRPr="0014449C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ООО "ЦЭП"</w:t>
            </w:r>
          </w:p>
        </w:tc>
      </w:tr>
      <w:tr w:rsidR="00603E73" w:rsidRPr="0014449C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8-800-550-96-60</w:t>
            </w:r>
          </w:p>
        </w:tc>
      </w:tr>
      <w:tr w:rsidR="00603E73" w:rsidRPr="0014449C">
        <w:trPr>
          <w:trHeight w:val="320"/>
        </w:trPr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14449C">
            <w:pPr>
              <w:pStyle w:val="B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</w:rPr>
              <w:t>mail@tsep.me</w:t>
            </w:r>
          </w:p>
        </w:tc>
      </w:tr>
    </w:tbl>
    <w:p w:rsidR="00603E73" w:rsidRPr="0014449C" w:rsidRDefault="00603E73" w:rsidP="0014449C">
      <w:pPr>
        <w:pStyle w:val="a6"/>
        <w:widowControl w:val="0"/>
        <w:tabs>
          <w:tab w:val="left" w:pos="638"/>
          <w:tab w:val="left" w:pos="690"/>
        </w:tabs>
        <w:spacing w:line="240" w:lineRule="auto"/>
        <w:ind w:left="615"/>
        <w:rPr>
          <w:rFonts w:ascii="Times New Roman" w:hAnsi="Times New Roman" w:cs="Times New Roman"/>
          <w:sz w:val="24"/>
          <w:szCs w:val="24"/>
        </w:rPr>
      </w:pPr>
    </w:p>
    <w:p w:rsidR="00603E73" w:rsidRPr="0014449C" w:rsidRDefault="00D33146">
      <w:pPr>
        <w:pStyle w:val="a6"/>
        <w:numPr>
          <w:ilvl w:val="0"/>
          <w:numId w:val="45"/>
        </w:numPr>
        <w:tabs>
          <w:tab w:val="num" w:pos="615"/>
          <w:tab w:val="left" w:pos="638"/>
          <w:tab w:val="left" w:pos="663"/>
          <w:tab w:val="left" w:pos="690"/>
        </w:tabs>
        <w:spacing w:line="240" w:lineRule="auto"/>
        <w:ind w:left="615" w:hanging="255"/>
        <w:rPr>
          <w:rFonts w:ascii="Times New Roman" w:hAnsi="Times New Roman" w:cs="Times New Roman"/>
          <w:sz w:val="24"/>
          <w:szCs w:val="24"/>
        </w:rPr>
      </w:pPr>
      <w:r w:rsidRPr="0014449C">
        <w:rPr>
          <w:rFonts w:ascii="Times New Roman" w:hAnsi="Times New Roman" w:cs="Times New Roman"/>
          <w:b/>
          <w:bCs/>
          <w:sz w:val="24"/>
          <w:szCs w:val="24"/>
        </w:rPr>
        <w:t>Лоты</w:t>
      </w:r>
    </w:p>
    <w:p w:rsidR="00603E73" w:rsidRPr="0014449C" w:rsidRDefault="00D33146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4449C">
        <w:rPr>
          <w:rFonts w:ascii="Times New Roman" w:hAnsi="Times New Roman" w:cs="Times New Roman"/>
          <w:sz w:val="24"/>
          <w:szCs w:val="24"/>
        </w:rPr>
        <w:t xml:space="preserve">Лот </w:t>
      </w:r>
      <w:r w:rsidR="006179F5">
        <w:rPr>
          <w:rFonts w:ascii="Times New Roman" w:hAnsi="Times New Roman" w:cs="Times New Roman"/>
          <w:sz w:val="24"/>
          <w:szCs w:val="24"/>
        </w:rPr>
        <w:t>2</w:t>
      </w:r>
      <w:r w:rsidRPr="0014449C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603E73" w:rsidRPr="0014449C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 w:rsidR="0014449C" w:rsidRPr="0014449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603E73" w:rsidRPr="006179F5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14449C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603E73" w:rsidRPr="006179F5">
        <w:trPr>
          <w:trHeight w:val="161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14449C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Право требования к Куликову Евгению Александровичу, Решение Ленинского рай-</w:t>
            </w:r>
            <w:proofErr w:type="spellStart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го</w:t>
            </w:r>
            <w:proofErr w:type="spellEnd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 xml:space="preserve"> суда г. Самары от 29.11.2016г. по делу №2-5060/2016 в размере 9 090 739,83</w:t>
            </w:r>
          </w:p>
        </w:tc>
      </w:tr>
      <w:tr w:rsidR="00603E73" w:rsidRPr="0014449C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14449C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818 167</w:t>
            </w:r>
            <w:r w:rsidR="00D33146" w:rsidRPr="0014449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603E73" w:rsidRPr="006179F5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603E73" w:rsidRPr="0014449C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603E73" w:rsidRPr="006179F5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603E73" w:rsidRPr="006179F5"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D33146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603E73" w:rsidRPr="0014449C" w:rsidRDefault="0014449C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НВКбанк</w:t>
            </w:r>
            <w:proofErr w:type="spellEnd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spellStart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г.Саратов</w:t>
            </w:r>
            <w:proofErr w:type="spellEnd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</w:t>
            </w:r>
            <w:proofErr w:type="spellStart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ЗерноТрейдТранс</w:t>
            </w:r>
            <w:proofErr w:type="spellEnd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», Лот №»</w:t>
            </w:r>
          </w:p>
        </w:tc>
      </w:tr>
    </w:tbl>
    <w:p w:rsidR="00603E73" w:rsidRPr="0014449C" w:rsidRDefault="00603E73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603E73" w:rsidRPr="0014449C" w:rsidRDefault="00603E73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603E73" w:rsidRPr="0014449C" w:rsidRDefault="00603E73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603E73" w:rsidRPr="0014449C" w:rsidRDefault="00603E73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Pr="0014449C" w:rsidRDefault="00D33146" w:rsidP="0014449C">
      <w:pPr>
        <w:pStyle w:val="A5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4449C">
        <w:rPr>
          <w:rFonts w:ascii="Times New Roman" w:hAnsi="Times New Roman" w:cs="Times New Roman"/>
          <w:sz w:val="24"/>
          <w:szCs w:val="24"/>
        </w:rPr>
        <w:t xml:space="preserve"> Предложения</w:t>
      </w:r>
    </w:p>
    <w:p w:rsidR="00603E73" w:rsidRDefault="00D33146">
      <w:pPr>
        <w:pStyle w:val="AA"/>
        <w:widowControl w:val="0"/>
        <w:spacing w:after="200"/>
        <w:ind w:firstLine="708"/>
        <w:rPr>
          <w:rFonts w:ascii="Times New Roman" w:hAnsi="Times New Roman" w:cs="Times New Roman"/>
          <w:sz w:val="24"/>
          <w:szCs w:val="24"/>
        </w:rPr>
      </w:pPr>
      <w:r w:rsidRPr="0014449C">
        <w:rPr>
          <w:rFonts w:ascii="Times New Roman" w:hAnsi="Times New Roman" w:cs="Times New Roman"/>
          <w:sz w:val="24"/>
          <w:szCs w:val="24"/>
        </w:rPr>
        <w:t xml:space="preserve">Торги признаны </w:t>
      </w:r>
      <w:proofErr w:type="gramStart"/>
      <w:r w:rsidRPr="0014449C">
        <w:rPr>
          <w:rFonts w:ascii="Times New Roman" w:hAnsi="Times New Roman" w:cs="Times New Roman"/>
          <w:sz w:val="24"/>
          <w:szCs w:val="24"/>
        </w:rPr>
        <w:t>несостоявшимися  -</w:t>
      </w:r>
      <w:proofErr w:type="gramEnd"/>
      <w:r w:rsidRPr="0014449C">
        <w:rPr>
          <w:rFonts w:ascii="Times New Roman" w:hAnsi="Times New Roman" w:cs="Times New Roman"/>
          <w:sz w:val="24"/>
          <w:szCs w:val="24"/>
        </w:rPr>
        <w:t xml:space="preserve"> к участию в торгах не было допущено ни одного участника.</w:t>
      </w:r>
    </w:p>
    <w:p w:rsidR="0014449C" w:rsidRDefault="0014449C">
      <w:pPr>
        <w:pStyle w:val="AA"/>
        <w:widowControl w:val="0"/>
        <w:spacing w:after="200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Default="0014449C">
      <w:pPr>
        <w:pStyle w:val="AA"/>
        <w:widowControl w:val="0"/>
        <w:spacing w:after="200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Default="0014449C">
      <w:pPr>
        <w:pStyle w:val="AA"/>
        <w:widowControl w:val="0"/>
        <w:spacing w:after="200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Default="0014449C">
      <w:pPr>
        <w:pStyle w:val="AA"/>
        <w:widowControl w:val="0"/>
        <w:spacing w:after="200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P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4449C">
        <w:rPr>
          <w:rFonts w:ascii="Times New Roman" w:hAnsi="Times New Roman" w:cs="Times New Roman"/>
          <w:sz w:val="24"/>
          <w:szCs w:val="24"/>
        </w:rPr>
        <w:t xml:space="preserve">Лот </w:t>
      </w:r>
      <w:r w:rsidR="006179F5">
        <w:rPr>
          <w:rFonts w:ascii="Times New Roman" w:hAnsi="Times New Roman" w:cs="Times New Roman"/>
          <w:sz w:val="24"/>
          <w:szCs w:val="24"/>
        </w:rPr>
        <w:t>3</w:t>
      </w:r>
      <w:r w:rsidRPr="0014449C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14449C" w:rsidRPr="0014449C" w:rsidTr="007F01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14449C" w:rsidRPr="006179F5" w:rsidTr="007F0110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14449C" w:rsidRPr="006179F5" w:rsidTr="007F0110">
        <w:trPr>
          <w:trHeight w:val="161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Право требования к ООО "Самарская семечка" (ИНН: 6375193320) в размере 5 104 067,88 руб.</w:t>
            </w:r>
          </w:p>
        </w:tc>
      </w:tr>
      <w:tr w:rsidR="0014449C" w:rsidRPr="0014449C" w:rsidTr="007F01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229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684,00</w:t>
            </w:r>
          </w:p>
        </w:tc>
      </w:tr>
      <w:tr w:rsidR="0014449C" w:rsidRPr="006179F5" w:rsidTr="007F01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14449C" w:rsidRPr="0014449C" w:rsidTr="007F01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4449C" w:rsidRPr="006179F5" w:rsidTr="007F0110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14449C" w:rsidRPr="006179F5" w:rsidTr="007F0110"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НВКбанк</w:t>
            </w:r>
            <w:proofErr w:type="spellEnd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spellStart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г.Саратов</w:t>
            </w:r>
            <w:proofErr w:type="spellEnd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</w:t>
            </w:r>
            <w:proofErr w:type="spellStart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ЗерноТрейдТранс</w:t>
            </w:r>
            <w:proofErr w:type="spellEnd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», Лот №»</w:t>
            </w:r>
          </w:p>
        </w:tc>
      </w:tr>
    </w:tbl>
    <w:p w:rsidR="0014449C" w:rsidRP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P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P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P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Pr="0014449C" w:rsidRDefault="0014449C" w:rsidP="0014449C">
      <w:pPr>
        <w:pStyle w:val="A5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4449C">
        <w:rPr>
          <w:rFonts w:ascii="Times New Roman" w:hAnsi="Times New Roman" w:cs="Times New Roman"/>
          <w:sz w:val="24"/>
          <w:szCs w:val="24"/>
        </w:rPr>
        <w:t xml:space="preserve"> Предложения</w:t>
      </w:r>
    </w:p>
    <w:p w:rsidR="0014449C" w:rsidRPr="0014449C" w:rsidRDefault="0014449C" w:rsidP="0014449C">
      <w:pPr>
        <w:pStyle w:val="AA"/>
        <w:widowControl w:val="0"/>
        <w:spacing w:after="200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14449C">
        <w:rPr>
          <w:rFonts w:ascii="Times New Roman" w:hAnsi="Times New Roman" w:cs="Times New Roman"/>
          <w:sz w:val="24"/>
          <w:szCs w:val="24"/>
        </w:rPr>
        <w:t xml:space="preserve">Торги признаны </w:t>
      </w:r>
      <w:proofErr w:type="gramStart"/>
      <w:r w:rsidRPr="0014449C">
        <w:rPr>
          <w:rFonts w:ascii="Times New Roman" w:hAnsi="Times New Roman" w:cs="Times New Roman"/>
          <w:sz w:val="24"/>
          <w:szCs w:val="24"/>
        </w:rPr>
        <w:t>несостоявшимися  -</w:t>
      </w:r>
      <w:proofErr w:type="gramEnd"/>
      <w:r w:rsidRPr="0014449C">
        <w:rPr>
          <w:rFonts w:ascii="Times New Roman" w:hAnsi="Times New Roman" w:cs="Times New Roman"/>
          <w:sz w:val="24"/>
          <w:szCs w:val="24"/>
        </w:rPr>
        <w:t xml:space="preserve"> к участию в торгах не было допущено ни одного участника.</w:t>
      </w:r>
    </w:p>
    <w:p w:rsidR="0014449C" w:rsidRDefault="0014449C">
      <w:pPr>
        <w:pStyle w:val="AA"/>
        <w:widowControl w:val="0"/>
        <w:spacing w:after="200"/>
        <w:ind w:firstLine="708"/>
        <w:rPr>
          <w:rFonts w:ascii="Times New Roman" w:eastAsia="Calibri" w:hAnsi="Times New Roman" w:cs="Times New Roman"/>
          <w:sz w:val="24"/>
          <w:szCs w:val="24"/>
        </w:rPr>
      </w:pPr>
    </w:p>
    <w:p w:rsidR="0014449C" w:rsidRDefault="0014449C">
      <w:pPr>
        <w:pStyle w:val="AA"/>
        <w:widowControl w:val="0"/>
        <w:spacing w:after="200"/>
        <w:ind w:firstLine="708"/>
        <w:rPr>
          <w:rFonts w:ascii="Times New Roman" w:eastAsia="Calibri" w:hAnsi="Times New Roman" w:cs="Times New Roman"/>
          <w:sz w:val="24"/>
          <w:szCs w:val="24"/>
        </w:rPr>
      </w:pPr>
    </w:p>
    <w:p w:rsidR="0014449C" w:rsidRDefault="0014449C">
      <w:pPr>
        <w:pStyle w:val="AA"/>
        <w:widowControl w:val="0"/>
        <w:spacing w:after="200"/>
        <w:ind w:firstLine="708"/>
        <w:rPr>
          <w:rFonts w:ascii="Times New Roman" w:eastAsia="Calibri" w:hAnsi="Times New Roman" w:cs="Times New Roman"/>
          <w:sz w:val="24"/>
          <w:szCs w:val="24"/>
        </w:rPr>
      </w:pPr>
    </w:p>
    <w:p w:rsidR="0014449C" w:rsidRP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4449C">
        <w:rPr>
          <w:rFonts w:ascii="Times New Roman" w:hAnsi="Times New Roman" w:cs="Times New Roman"/>
          <w:sz w:val="24"/>
          <w:szCs w:val="24"/>
        </w:rPr>
        <w:t xml:space="preserve">Лот </w:t>
      </w:r>
      <w:r w:rsidR="006179F5">
        <w:rPr>
          <w:rFonts w:ascii="Times New Roman" w:hAnsi="Times New Roman" w:cs="Times New Roman"/>
          <w:sz w:val="24"/>
          <w:szCs w:val="24"/>
        </w:rPr>
        <w:t>4</w:t>
      </w:r>
      <w:r w:rsidRPr="0014449C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14449C" w:rsidRPr="0014449C" w:rsidTr="007F01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14449C" w:rsidRPr="006179F5" w:rsidTr="007F0110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14449C" w:rsidRPr="006179F5" w:rsidTr="007F0110">
        <w:trPr>
          <w:trHeight w:val="161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Право требования к ООО "Самара-</w:t>
            </w:r>
            <w:proofErr w:type="spellStart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Баболна</w:t>
            </w:r>
            <w:proofErr w:type="spellEnd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 xml:space="preserve">" </w:t>
            </w:r>
            <w:proofErr w:type="gramStart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( ИНН</w:t>
            </w:r>
            <w:proofErr w:type="gramEnd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: 6315535427) в размере 21 188 555,92</w:t>
            </w:r>
          </w:p>
        </w:tc>
      </w:tr>
      <w:tr w:rsidR="0014449C" w:rsidRPr="0014449C" w:rsidTr="007F01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953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486,00</w:t>
            </w:r>
          </w:p>
        </w:tc>
      </w:tr>
      <w:tr w:rsidR="0014449C" w:rsidRPr="006179F5" w:rsidTr="007F01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14449C" w:rsidRPr="0014449C" w:rsidTr="007F01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4449C" w:rsidRPr="006179F5" w:rsidTr="007F0110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14449C" w:rsidRPr="006179F5" w:rsidTr="007F0110"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НВКбанк</w:t>
            </w:r>
            <w:proofErr w:type="spellEnd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spellStart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г.Саратов</w:t>
            </w:r>
            <w:proofErr w:type="spellEnd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</w:t>
            </w:r>
            <w:proofErr w:type="spellStart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ЗерноТрейдТранс</w:t>
            </w:r>
            <w:proofErr w:type="spellEnd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», Лот №»</w:t>
            </w:r>
          </w:p>
        </w:tc>
      </w:tr>
    </w:tbl>
    <w:p w:rsid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P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4449C">
        <w:rPr>
          <w:rFonts w:ascii="Times New Roman" w:hAnsi="Times New Roman" w:cs="Times New Roman"/>
          <w:sz w:val="24"/>
          <w:szCs w:val="24"/>
        </w:rPr>
        <w:t xml:space="preserve">Лот </w:t>
      </w:r>
      <w:r w:rsidR="006179F5">
        <w:rPr>
          <w:rFonts w:ascii="Times New Roman" w:hAnsi="Times New Roman" w:cs="Times New Roman"/>
          <w:sz w:val="24"/>
          <w:szCs w:val="24"/>
        </w:rPr>
        <w:t>5</w:t>
      </w:r>
      <w:r w:rsidRPr="0014449C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14449C" w:rsidRPr="0014449C" w:rsidTr="007F01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14449C" w:rsidRPr="006179F5" w:rsidTr="007F0110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14449C" w:rsidRPr="006179F5" w:rsidTr="007F0110">
        <w:trPr>
          <w:trHeight w:val="161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Права требования к ООО "</w:t>
            </w:r>
            <w:proofErr w:type="spellStart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СамараАгро</w:t>
            </w:r>
            <w:proofErr w:type="spellEnd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" (ИНН 6318154980) в размере 16 426 700,25 руб. и 3 498 000,00 руб.</w:t>
            </w:r>
          </w:p>
        </w:tc>
      </w:tr>
      <w:tr w:rsidR="0014449C" w:rsidRPr="0014449C" w:rsidTr="007F01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896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612,00</w:t>
            </w:r>
          </w:p>
        </w:tc>
      </w:tr>
      <w:tr w:rsidR="0014449C" w:rsidRPr="006179F5" w:rsidTr="007F01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14449C" w:rsidRPr="0014449C" w:rsidTr="007F01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4449C" w:rsidRPr="006179F5" w:rsidTr="007F0110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14449C" w:rsidRPr="006179F5" w:rsidTr="007F0110"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НВКбанк</w:t>
            </w:r>
            <w:proofErr w:type="spellEnd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spellStart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г.Саратов</w:t>
            </w:r>
            <w:proofErr w:type="spellEnd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</w:t>
            </w:r>
            <w:proofErr w:type="spellStart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ЗерноТрейдТранс</w:t>
            </w:r>
            <w:proofErr w:type="spellEnd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», Лот №»</w:t>
            </w:r>
          </w:p>
        </w:tc>
      </w:tr>
    </w:tbl>
    <w:p w:rsidR="0014449C" w:rsidRP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P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P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P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Pr="0014449C" w:rsidRDefault="0014449C" w:rsidP="0014449C">
      <w:pPr>
        <w:pStyle w:val="A5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4449C">
        <w:rPr>
          <w:rFonts w:ascii="Times New Roman" w:hAnsi="Times New Roman" w:cs="Times New Roman"/>
          <w:sz w:val="24"/>
          <w:szCs w:val="24"/>
        </w:rPr>
        <w:t xml:space="preserve"> Предложения</w:t>
      </w:r>
    </w:p>
    <w:p w:rsidR="0014449C" w:rsidRPr="0014449C" w:rsidRDefault="0014449C" w:rsidP="0014449C">
      <w:pPr>
        <w:pStyle w:val="AA"/>
        <w:widowControl w:val="0"/>
        <w:spacing w:after="200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14449C">
        <w:rPr>
          <w:rFonts w:ascii="Times New Roman" w:hAnsi="Times New Roman" w:cs="Times New Roman"/>
          <w:sz w:val="24"/>
          <w:szCs w:val="24"/>
        </w:rPr>
        <w:t xml:space="preserve">Торги признаны </w:t>
      </w:r>
      <w:proofErr w:type="gramStart"/>
      <w:r w:rsidRPr="0014449C">
        <w:rPr>
          <w:rFonts w:ascii="Times New Roman" w:hAnsi="Times New Roman" w:cs="Times New Roman"/>
          <w:sz w:val="24"/>
          <w:szCs w:val="24"/>
        </w:rPr>
        <w:t>несостоявшимися  -</w:t>
      </w:r>
      <w:proofErr w:type="gramEnd"/>
      <w:r w:rsidRPr="0014449C">
        <w:rPr>
          <w:rFonts w:ascii="Times New Roman" w:hAnsi="Times New Roman" w:cs="Times New Roman"/>
          <w:sz w:val="24"/>
          <w:szCs w:val="24"/>
        </w:rPr>
        <w:t xml:space="preserve"> к участию в торгах не было допущено ни одного участника.</w:t>
      </w:r>
    </w:p>
    <w:p w:rsid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P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4449C">
        <w:rPr>
          <w:rFonts w:ascii="Times New Roman" w:hAnsi="Times New Roman" w:cs="Times New Roman"/>
          <w:sz w:val="24"/>
          <w:szCs w:val="24"/>
        </w:rPr>
        <w:t xml:space="preserve">Лот </w:t>
      </w:r>
      <w:r w:rsidR="006179F5">
        <w:rPr>
          <w:rFonts w:ascii="Times New Roman" w:hAnsi="Times New Roman" w:cs="Times New Roman"/>
          <w:sz w:val="24"/>
          <w:szCs w:val="24"/>
        </w:rPr>
        <w:t>6</w:t>
      </w:r>
      <w:r w:rsidRPr="0014449C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14449C" w:rsidRPr="0014449C" w:rsidTr="007F01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14449C" w:rsidRPr="006179F5" w:rsidTr="007F0110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14449C" w:rsidRPr="006179F5" w:rsidTr="007F0110">
        <w:trPr>
          <w:trHeight w:val="161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Право требования к ООО "Самарское Молоко" (ИНН 6375194242) в размере 29 138 224,28 руб.</w:t>
            </w:r>
          </w:p>
        </w:tc>
      </w:tr>
      <w:tr w:rsidR="0014449C" w:rsidRPr="0014449C" w:rsidTr="007F01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311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221,00</w:t>
            </w:r>
          </w:p>
        </w:tc>
      </w:tr>
      <w:tr w:rsidR="0014449C" w:rsidRPr="006179F5" w:rsidTr="007F01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14449C" w:rsidRPr="0014449C" w:rsidTr="007F01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4449C" w:rsidRPr="006179F5" w:rsidTr="007F0110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14449C" w:rsidRPr="006179F5" w:rsidTr="007F0110"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Счет для внесения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НВКбанк</w:t>
            </w:r>
            <w:proofErr w:type="spellEnd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spellStart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г.Саратов</w:t>
            </w:r>
            <w:proofErr w:type="spellEnd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</w:t>
            </w:r>
            <w:proofErr w:type="spellStart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ЗерноТрейдТранс</w:t>
            </w:r>
            <w:proofErr w:type="spellEnd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», Лот №»</w:t>
            </w:r>
          </w:p>
        </w:tc>
      </w:tr>
    </w:tbl>
    <w:p w:rsidR="0014449C" w:rsidRP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P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P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P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Pr="0014449C" w:rsidRDefault="0014449C" w:rsidP="0014449C">
      <w:pPr>
        <w:pStyle w:val="A5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4449C">
        <w:rPr>
          <w:rFonts w:ascii="Times New Roman" w:hAnsi="Times New Roman" w:cs="Times New Roman"/>
          <w:sz w:val="24"/>
          <w:szCs w:val="24"/>
        </w:rPr>
        <w:t xml:space="preserve"> Предложения</w:t>
      </w:r>
    </w:p>
    <w:p w:rsidR="0014449C" w:rsidRPr="0014449C" w:rsidRDefault="0014449C" w:rsidP="0014449C">
      <w:pPr>
        <w:pStyle w:val="AA"/>
        <w:widowControl w:val="0"/>
        <w:spacing w:after="200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14449C">
        <w:rPr>
          <w:rFonts w:ascii="Times New Roman" w:hAnsi="Times New Roman" w:cs="Times New Roman"/>
          <w:sz w:val="24"/>
          <w:szCs w:val="24"/>
        </w:rPr>
        <w:t xml:space="preserve">Торги признаны </w:t>
      </w:r>
      <w:proofErr w:type="gramStart"/>
      <w:r w:rsidRPr="0014449C">
        <w:rPr>
          <w:rFonts w:ascii="Times New Roman" w:hAnsi="Times New Roman" w:cs="Times New Roman"/>
          <w:sz w:val="24"/>
          <w:szCs w:val="24"/>
        </w:rPr>
        <w:t>несостоявшимися  -</w:t>
      </w:r>
      <w:proofErr w:type="gramEnd"/>
      <w:r w:rsidRPr="0014449C">
        <w:rPr>
          <w:rFonts w:ascii="Times New Roman" w:hAnsi="Times New Roman" w:cs="Times New Roman"/>
          <w:sz w:val="24"/>
          <w:szCs w:val="24"/>
        </w:rPr>
        <w:t xml:space="preserve"> к участию в торгах не было допущено ни одного участника.</w:t>
      </w:r>
    </w:p>
    <w:p w:rsid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P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4449C">
        <w:rPr>
          <w:rFonts w:ascii="Times New Roman" w:hAnsi="Times New Roman" w:cs="Times New Roman"/>
          <w:sz w:val="24"/>
          <w:szCs w:val="24"/>
        </w:rPr>
        <w:t xml:space="preserve">Лот </w:t>
      </w:r>
      <w:r w:rsidR="006179F5">
        <w:rPr>
          <w:rFonts w:ascii="Times New Roman" w:hAnsi="Times New Roman" w:cs="Times New Roman"/>
          <w:sz w:val="24"/>
          <w:szCs w:val="24"/>
        </w:rPr>
        <w:t>7</w:t>
      </w:r>
      <w:r w:rsidRPr="0014449C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14449C" w:rsidRPr="0014449C" w:rsidTr="007F01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14449C" w:rsidRPr="006179F5" w:rsidTr="007F0110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14449C" w:rsidRPr="006179F5" w:rsidTr="007F0110">
        <w:trPr>
          <w:trHeight w:val="161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Права требования к ООО КБ "ЭЛБАНК" (ИНН 0409000930) в размере 10 000 000 руб. и 661 000,00 руб.</w:t>
            </w:r>
          </w:p>
        </w:tc>
      </w:tr>
      <w:tr w:rsidR="0014449C" w:rsidRPr="0014449C" w:rsidTr="007F01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959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490,00</w:t>
            </w:r>
          </w:p>
        </w:tc>
      </w:tr>
      <w:tr w:rsidR="0014449C" w:rsidRPr="006179F5" w:rsidTr="007F01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14449C" w:rsidRPr="0014449C" w:rsidTr="007F01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4449C" w:rsidRPr="006179F5" w:rsidTr="007F0110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14449C" w:rsidRPr="006179F5" w:rsidTr="007F0110"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НВКбанк</w:t>
            </w:r>
            <w:proofErr w:type="spellEnd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spellStart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г.Саратов</w:t>
            </w:r>
            <w:proofErr w:type="spellEnd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</w:t>
            </w:r>
            <w:proofErr w:type="spellStart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ЗерноТрейдТранс</w:t>
            </w:r>
            <w:proofErr w:type="spellEnd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», Лот №»</w:t>
            </w:r>
          </w:p>
        </w:tc>
      </w:tr>
    </w:tbl>
    <w:p w:rsidR="0014449C" w:rsidRP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P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P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P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Pr="0014449C" w:rsidRDefault="0014449C" w:rsidP="0014449C">
      <w:pPr>
        <w:pStyle w:val="A5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4449C">
        <w:rPr>
          <w:rFonts w:ascii="Times New Roman" w:hAnsi="Times New Roman" w:cs="Times New Roman"/>
          <w:sz w:val="24"/>
          <w:szCs w:val="24"/>
        </w:rPr>
        <w:t xml:space="preserve"> Предложения</w:t>
      </w:r>
    </w:p>
    <w:p w:rsidR="0014449C" w:rsidRPr="0014449C" w:rsidRDefault="0014449C" w:rsidP="0014449C">
      <w:pPr>
        <w:pStyle w:val="AA"/>
        <w:widowControl w:val="0"/>
        <w:spacing w:after="200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14449C">
        <w:rPr>
          <w:rFonts w:ascii="Times New Roman" w:hAnsi="Times New Roman" w:cs="Times New Roman"/>
          <w:sz w:val="24"/>
          <w:szCs w:val="24"/>
        </w:rPr>
        <w:t xml:space="preserve">Торги признаны </w:t>
      </w:r>
      <w:proofErr w:type="gramStart"/>
      <w:r w:rsidRPr="0014449C">
        <w:rPr>
          <w:rFonts w:ascii="Times New Roman" w:hAnsi="Times New Roman" w:cs="Times New Roman"/>
          <w:sz w:val="24"/>
          <w:szCs w:val="24"/>
        </w:rPr>
        <w:t>несостоявшимися  -</w:t>
      </w:r>
      <w:proofErr w:type="gramEnd"/>
      <w:r w:rsidRPr="0014449C">
        <w:rPr>
          <w:rFonts w:ascii="Times New Roman" w:hAnsi="Times New Roman" w:cs="Times New Roman"/>
          <w:sz w:val="24"/>
          <w:szCs w:val="24"/>
        </w:rPr>
        <w:t xml:space="preserve"> к участию в торгах не было допущено ни одного участника.</w:t>
      </w:r>
    </w:p>
    <w:p w:rsid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P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4449C">
        <w:rPr>
          <w:rFonts w:ascii="Times New Roman" w:hAnsi="Times New Roman" w:cs="Times New Roman"/>
          <w:sz w:val="24"/>
          <w:szCs w:val="24"/>
        </w:rPr>
        <w:t xml:space="preserve">Лот </w:t>
      </w:r>
      <w:r w:rsidR="006179F5">
        <w:rPr>
          <w:rFonts w:ascii="Times New Roman" w:hAnsi="Times New Roman" w:cs="Times New Roman"/>
          <w:sz w:val="24"/>
          <w:szCs w:val="24"/>
        </w:rPr>
        <w:t>8</w:t>
      </w:r>
      <w:r w:rsidRPr="0014449C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14449C" w:rsidRPr="0014449C" w:rsidTr="007F01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14449C" w:rsidRPr="006179F5" w:rsidTr="007F0110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14449C" w:rsidRPr="006179F5" w:rsidTr="007F0110">
        <w:trPr>
          <w:trHeight w:val="161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 xml:space="preserve">Право требования к АО "ФИА-БАНК" (ИНН 6452012933) в размере 1 300,00 </w:t>
            </w:r>
            <w:proofErr w:type="spellStart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</w:p>
        </w:tc>
      </w:tr>
      <w:tr w:rsidR="0014449C" w:rsidRPr="0014449C" w:rsidTr="007F01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117,00</w:t>
            </w:r>
          </w:p>
        </w:tc>
      </w:tr>
      <w:tr w:rsidR="0014449C" w:rsidRPr="006179F5" w:rsidTr="007F01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14449C" w:rsidRPr="0014449C" w:rsidTr="007F01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4449C" w:rsidRPr="006179F5" w:rsidTr="007F0110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14449C" w:rsidRPr="006179F5" w:rsidTr="007F0110"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НВКбанк</w:t>
            </w:r>
            <w:proofErr w:type="spellEnd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spellStart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г.Саратов</w:t>
            </w:r>
            <w:proofErr w:type="spellEnd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</w:t>
            </w:r>
            <w:proofErr w:type="spellStart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ЗерноТрейдТранс</w:t>
            </w:r>
            <w:proofErr w:type="spellEnd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», Лот №»</w:t>
            </w:r>
          </w:p>
        </w:tc>
      </w:tr>
    </w:tbl>
    <w:p w:rsidR="0014449C" w:rsidRP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P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P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P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Pr="0014449C" w:rsidRDefault="0014449C" w:rsidP="0014449C">
      <w:pPr>
        <w:pStyle w:val="A5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4449C">
        <w:rPr>
          <w:rFonts w:ascii="Times New Roman" w:hAnsi="Times New Roman" w:cs="Times New Roman"/>
          <w:sz w:val="24"/>
          <w:szCs w:val="24"/>
        </w:rPr>
        <w:t xml:space="preserve"> Предложения</w:t>
      </w:r>
    </w:p>
    <w:p w:rsidR="0014449C" w:rsidRPr="0014449C" w:rsidRDefault="0014449C" w:rsidP="0014449C">
      <w:pPr>
        <w:pStyle w:val="AA"/>
        <w:widowControl w:val="0"/>
        <w:spacing w:after="200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14449C">
        <w:rPr>
          <w:rFonts w:ascii="Times New Roman" w:hAnsi="Times New Roman" w:cs="Times New Roman"/>
          <w:sz w:val="24"/>
          <w:szCs w:val="24"/>
        </w:rPr>
        <w:t xml:space="preserve">Торги признаны </w:t>
      </w:r>
      <w:proofErr w:type="gramStart"/>
      <w:r w:rsidRPr="0014449C">
        <w:rPr>
          <w:rFonts w:ascii="Times New Roman" w:hAnsi="Times New Roman" w:cs="Times New Roman"/>
          <w:sz w:val="24"/>
          <w:szCs w:val="24"/>
        </w:rPr>
        <w:t>несостоявшимися  -</w:t>
      </w:r>
      <w:proofErr w:type="gramEnd"/>
      <w:r w:rsidRPr="0014449C">
        <w:rPr>
          <w:rFonts w:ascii="Times New Roman" w:hAnsi="Times New Roman" w:cs="Times New Roman"/>
          <w:sz w:val="24"/>
          <w:szCs w:val="24"/>
        </w:rPr>
        <w:t xml:space="preserve"> к участию в торгах не было допущено ни одного участника.</w:t>
      </w:r>
    </w:p>
    <w:p w:rsid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P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4449C">
        <w:rPr>
          <w:rFonts w:ascii="Times New Roman" w:hAnsi="Times New Roman" w:cs="Times New Roman"/>
          <w:sz w:val="24"/>
          <w:szCs w:val="24"/>
        </w:rPr>
        <w:t xml:space="preserve">Лот </w:t>
      </w:r>
      <w:r w:rsidR="006179F5">
        <w:rPr>
          <w:rFonts w:ascii="Times New Roman" w:hAnsi="Times New Roman" w:cs="Times New Roman"/>
          <w:sz w:val="24"/>
          <w:szCs w:val="24"/>
        </w:rPr>
        <w:t>9</w:t>
      </w:r>
      <w:r w:rsidRPr="0014449C">
        <w:rPr>
          <w:rFonts w:ascii="Times New Roman" w:hAnsi="Times New Roman" w:cs="Times New Roman"/>
          <w:sz w:val="24"/>
          <w:szCs w:val="24"/>
        </w:rPr>
        <w:t xml:space="preserve">. </w:t>
      </w:r>
    </w:p>
    <w:tbl>
      <w:tblPr>
        <w:tblStyle w:val="TableNormal"/>
        <w:tblW w:w="9349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674"/>
        <w:gridCol w:w="4675"/>
      </w:tblGrid>
      <w:tr w:rsidR="0014449C" w:rsidRPr="0014449C" w:rsidTr="007F01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Наименование лота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Лот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</w:tr>
      <w:tr w:rsidR="0014449C" w:rsidRPr="006179F5" w:rsidTr="007F0110">
        <w:trPr>
          <w:trHeight w:val="35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14449C" w:rsidRPr="006179F5" w:rsidTr="007F0110">
        <w:trPr>
          <w:trHeight w:val="1618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070D7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070D7C">
              <w:rPr>
                <w:rFonts w:ascii="Times New Roman" w:hAnsi="Times New Roman" w:cs="Times New Roman"/>
                <w:sz w:val="24"/>
                <w:szCs w:val="24"/>
              </w:rPr>
              <w:t>Право требования к ООО "Агро-Бор" (ИНН 6382054535) в размере 971 644,42 руб.</w:t>
            </w:r>
          </w:p>
        </w:tc>
      </w:tr>
      <w:tr w:rsidR="0014449C" w:rsidRPr="0014449C" w:rsidTr="007F01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Начальная цена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070D7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070D7C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70D7C">
              <w:rPr>
                <w:rFonts w:ascii="Times New Roman" w:hAnsi="Times New Roman" w:cs="Times New Roman"/>
                <w:sz w:val="24"/>
                <w:szCs w:val="24"/>
              </w:rPr>
              <w:t>448</w:t>
            </w:r>
            <w:r w:rsidR="0014449C" w:rsidRPr="0014449C">
              <w:rPr>
                <w:rFonts w:ascii="Times New Roman" w:hAnsi="Times New Roman" w:cs="Times New Roman"/>
                <w:sz w:val="24"/>
                <w:szCs w:val="24"/>
              </w:rPr>
              <w:t>,00</w:t>
            </w:r>
          </w:p>
        </w:tc>
      </w:tr>
      <w:tr w:rsidR="0014449C" w:rsidRPr="006179F5" w:rsidTr="007F01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Обеспечение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Процент от начальной цены лота</w:t>
            </w:r>
          </w:p>
        </w:tc>
      </w:tr>
      <w:tr w:rsidR="0014449C" w:rsidRPr="0014449C" w:rsidTr="007F0110">
        <w:trPr>
          <w:trHeight w:val="32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Размер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14449C" w:rsidRPr="006179F5" w:rsidTr="007F0110">
        <w:trPr>
          <w:trHeight w:val="96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Задаток вносится не позднее даты окончания приема заявок на участие в торгах.</w:t>
            </w:r>
          </w:p>
        </w:tc>
      </w:tr>
      <w:tr w:rsidR="0014449C" w:rsidRPr="006179F5" w:rsidTr="007F0110">
        <w:trPr>
          <w:trHeight w:val="3200"/>
        </w:trPr>
        <w:tc>
          <w:tcPr>
            <w:tcW w:w="46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6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:rsidR="0014449C" w:rsidRPr="0014449C" w:rsidRDefault="0014449C" w:rsidP="007F0110">
            <w:pPr>
              <w:pStyle w:val="A5"/>
              <w:spacing w:after="120" w:line="240" w:lineRule="auto"/>
              <w:rPr>
                <w:rFonts w:ascii="Times New Roman" w:hAnsi="Times New Roman" w:cs="Times New Roman"/>
              </w:rPr>
            </w:pPr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Реквизиты банковского счета для внесения задатка: получатель – ООО «ЦЭП», р/с №40702810100000006183 в АО «</w:t>
            </w:r>
            <w:proofErr w:type="spellStart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НВКбанк</w:t>
            </w:r>
            <w:proofErr w:type="spellEnd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» (</w:t>
            </w:r>
            <w:proofErr w:type="spellStart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г.Саратов</w:t>
            </w:r>
            <w:proofErr w:type="spellEnd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), к/с №30101810100000000751, ИНН/КПП 6454005120/645501001, БИК 046311751, с указанием «Задаток для участия в открытых торгах по продаже имущества ООО «</w:t>
            </w:r>
            <w:proofErr w:type="spellStart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ЗерноТрейдТранс</w:t>
            </w:r>
            <w:proofErr w:type="spellEnd"/>
            <w:r w:rsidRPr="0014449C">
              <w:rPr>
                <w:rFonts w:ascii="Times New Roman" w:hAnsi="Times New Roman" w:cs="Times New Roman"/>
                <w:sz w:val="24"/>
                <w:szCs w:val="24"/>
              </w:rPr>
              <w:t>», Лот №»</w:t>
            </w:r>
          </w:p>
        </w:tc>
      </w:tr>
    </w:tbl>
    <w:p w:rsidR="0014449C" w:rsidRP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P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P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Pr="0014449C" w:rsidRDefault="0014449C" w:rsidP="0014449C">
      <w:pPr>
        <w:pStyle w:val="A5"/>
        <w:widowControl w:val="0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</w:p>
    <w:p w:rsidR="0014449C" w:rsidRPr="0014449C" w:rsidRDefault="0014449C" w:rsidP="0014449C">
      <w:pPr>
        <w:pStyle w:val="A5"/>
        <w:spacing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14449C">
        <w:rPr>
          <w:rFonts w:ascii="Times New Roman" w:hAnsi="Times New Roman" w:cs="Times New Roman"/>
          <w:sz w:val="24"/>
          <w:szCs w:val="24"/>
        </w:rPr>
        <w:t xml:space="preserve"> Предложения</w:t>
      </w:r>
    </w:p>
    <w:p w:rsidR="0014449C" w:rsidRPr="0014449C" w:rsidRDefault="0014449C" w:rsidP="0014449C">
      <w:pPr>
        <w:pStyle w:val="AA"/>
        <w:widowControl w:val="0"/>
        <w:spacing w:after="200"/>
        <w:ind w:firstLine="708"/>
        <w:rPr>
          <w:rFonts w:ascii="Times New Roman" w:eastAsia="Calibri" w:hAnsi="Times New Roman" w:cs="Times New Roman"/>
          <w:sz w:val="24"/>
          <w:szCs w:val="24"/>
        </w:rPr>
      </w:pPr>
      <w:r w:rsidRPr="0014449C">
        <w:rPr>
          <w:rFonts w:ascii="Times New Roman" w:hAnsi="Times New Roman" w:cs="Times New Roman"/>
          <w:sz w:val="24"/>
          <w:szCs w:val="24"/>
        </w:rPr>
        <w:t xml:space="preserve">Торги признаны </w:t>
      </w:r>
      <w:proofErr w:type="gramStart"/>
      <w:r w:rsidRPr="0014449C">
        <w:rPr>
          <w:rFonts w:ascii="Times New Roman" w:hAnsi="Times New Roman" w:cs="Times New Roman"/>
          <w:sz w:val="24"/>
          <w:szCs w:val="24"/>
        </w:rPr>
        <w:t>несостоявшимися  -</w:t>
      </w:r>
      <w:proofErr w:type="gramEnd"/>
      <w:r w:rsidRPr="0014449C">
        <w:rPr>
          <w:rFonts w:ascii="Times New Roman" w:hAnsi="Times New Roman" w:cs="Times New Roman"/>
          <w:sz w:val="24"/>
          <w:szCs w:val="24"/>
        </w:rPr>
        <w:t xml:space="preserve"> к участию в торгах не было допущено ни одного участника.</w:t>
      </w:r>
    </w:p>
    <w:p w:rsidR="0014449C" w:rsidRPr="0014449C" w:rsidRDefault="0014449C" w:rsidP="00070D7C">
      <w:pPr>
        <w:pStyle w:val="A5"/>
        <w:spacing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14449C" w:rsidRPr="0014449C" w:rsidRDefault="0014449C">
      <w:pPr>
        <w:pStyle w:val="AA"/>
        <w:widowControl w:val="0"/>
        <w:spacing w:after="200"/>
        <w:ind w:firstLine="708"/>
        <w:rPr>
          <w:rFonts w:ascii="Times New Roman" w:eastAsia="Calibri" w:hAnsi="Times New Roman" w:cs="Times New Roman"/>
          <w:sz w:val="24"/>
          <w:szCs w:val="24"/>
        </w:rPr>
      </w:pPr>
    </w:p>
    <w:p w:rsidR="00603E73" w:rsidRPr="0014449C" w:rsidRDefault="00603E73">
      <w:pPr>
        <w:pStyle w:val="A5"/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</w:p>
    <w:p w:rsidR="00603E73" w:rsidRPr="0014449C" w:rsidRDefault="00D33146">
      <w:pPr>
        <w:pStyle w:val="A5"/>
        <w:rPr>
          <w:rFonts w:ascii="Times New Roman" w:hAnsi="Times New Roman" w:cs="Times New Roman"/>
          <w:sz w:val="24"/>
          <w:szCs w:val="24"/>
        </w:rPr>
      </w:pPr>
      <w:r w:rsidRPr="0014449C">
        <w:rPr>
          <w:rFonts w:ascii="Times New Roman" w:hAnsi="Times New Roman" w:cs="Times New Roman"/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603E73" w:rsidRDefault="00D33146">
      <w:pPr>
        <w:pStyle w:val="A5"/>
        <w:spacing w:line="240" w:lineRule="auto"/>
      </w:pPr>
      <w:r w:rsidRPr="0014449C">
        <w:rPr>
          <w:rFonts w:ascii="Times New Roman" w:hAnsi="Times New Roman" w:cs="Times New Roman"/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>
        <w:rPr>
          <w:sz w:val="24"/>
          <w:szCs w:val="24"/>
          <w:lang w:val="en-US"/>
        </w:rPr>
        <w:t> </w:t>
      </w:r>
      <w:bookmarkStart w:id="0" w:name="_GoBack"/>
      <w:bookmarkEnd w:id="0"/>
    </w:p>
    <w:p w:rsidR="00603E73" w:rsidRDefault="00603E73">
      <w:pPr>
        <w:pStyle w:val="A5"/>
        <w:spacing w:line="240" w:lineRule="auto"/>
      </w:pPr>
    </w:p>
    <w:sectPr w:rsidR="00603E73">
      <w:headerReference w:type="default" r:id="rId7"/>
      <w:footerReference w:type="default" r:id="rId8"/>
      <w:pgSz w:w="11900" w:h="16840"/>
      <w:pgMar w:top="1134" w:right="850" w:bottom="1134" w:left="1701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21EF8" w:rsidRDefault="00121EF8">
      <w:r>
        <w:separator/>
      </w:r>
    </w:p>
  </w:endnote>
  <w:endnote w:type="continuationSeparator" w:id="0">
    <w:p w:rsidR="00121EF8" w:rsidRDefault="00121E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3E73" w:rsidRDefault="00603E73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21EF8" w:rsidRDefault="00121EF8">
      <w:r>
        <w:separator/>
      </w:r>
    </w:p>
  </w:footnote>
  <w:footnote w:type="continuationSeparator" w:id="0">
    <w:p w:rsidR="00121EF8" w:rsidRDefault="00121E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03E73" w:rsidRDefault="00603E73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34AB9"/>
    <w:multiLevelType w:val="multilevel"/>
    <w:tmpl w:val="CCD8021E"/>
    <w:styleLink w:val="List6"/>
    <w:lvl w:ilvl="0"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1" w15:restartNumberingAfterBreak="0">
    <w:nsid w:val="0709116F"/>
    <w:multiLevelType w:val="multilevel"/>
    <w:tmpl w:val="1CC2C554"/>
    <w:lvl w:ilvl="0">
      <w:start w:val="5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2" w15:restartNumberingAfterBreak="0">
    <w:nsid w:val="0C8916A6"/>
    <w:multiLevelType w:val="multilevel"/>
    <w:tmpl w:val="13309FEA"/>
    <w:styleLink w:val="31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3" w15:restartNumberingAfterBreak="0">
    <w:nsid w:val="0E446654"/>
    <w:multiLevelType w:val="multilevel"/>
    <w:tmpl w:val="FA7E58E6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4" w15:restartNumberingAfterBreak="0">
    <w:nsid w:val="148C741D"/>
    <w:multiLevelType w:val="multilevel"/>
    <w:tmpl w:val="A9A238C0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  <w:rtl w:val="0"/>
        <w:lang w:val="ru-RU"/>
      </w:rPr>
    </w:lvl>
  </w:abstractNum>
  <w:abstractNum w:abstractNumId="5" w15:restartNumberingAfterBreak="0">
    <w:nsid w:val="19B276E9"/>
    <w:multiLevelType w:val="multilevel"/>
    <w:tmpl w:val="1E0ADFEE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6" w15:restartNumberingAfterBreak="0">
    <w:nsid w:val="1BCE680D"/>
    <w:multiLevelType w:val="multilevel"/>
    <w:tmpl w:val="29645DB8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  <w:rtl w:val="0"/>
        <w:lang w:val="ru-RU"/>
      </w:rPr>
    </w:lvl>
  </w:abstractNum>
  <w:abstractNum w:abstractNumId="7" w15:restartNumberingAfterBreak="0">
    <w:nsid w:val="1FC50C75"/>
    <w:multiLevelType w:val="multilevel"/>
    <w:tmpl w:val="4FE8D4D4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8" w15:restartNumberingAfterBreak="0">
    <w:nsid w:val="2567218F"/>
    <w:multiLevelType w:val="multilevel"/>
    <w:tmpl w:val="27460A2E"/>
    <w:styleLink w:val="List9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9" w15:restartNumberingAfterBreak="0">
    <w:nsid w:val="29013657"/>
    <w:multiLevelType w:val="multilevel"/>
    <w:tmpl w:val="B55658E4"/>
    <w:styleLink w:val="51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10" w15:restartNumberingAfterBreak="0">
    <w:nsid w:val="2A04191D"/>
    <w:multiLevelType w:val="multilevel"/>
    <w:tmpl w:val="3E408F34"/>
    <w:styleLink w:val="List1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11" w15:restartNumberingAfterBreak="0">
    <w:nsid w:val="2A4672DB"/>
    <w:multiLevelType w:val="multilevel"/>
    <w:tmpl w:val="0B643D98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12" w15:restartNumberingAfterBreak="0">
    <w:nsid w:val="2AA81DB0"/>
    <w:multiLevelType w:val="multilevel"/>
    <w:tmpl w:val="3E48D2A4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13" w15:restartNumberingAfterBreak="0">
    <w:nsid w:val="2EDC6EFC"/>
    <w:multiLevelType w:val="multilevel"/>
    <w:tmpl w:val="ED009FD0"/>
    <w:styleLink w:val="List10"/>
    <w:lvl w:ilvl="0"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14" w15:restartNumberingAfterBreak="0">
    <w:nsid w:val="2FA33241"/>
    <w:multiLevelType w:val="multilevel"/>
    <w:tmpl w:val="58A0889E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15" w15:restartNumberingAfterBreak="0">
    <w:nsid w:val="303D53CE"/>
    <w:multiLevelType w:val="multilevel"/>
    <w:tmpl w:val="76203AB6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6" w15:restartNumberingAfterBreak="0">
    <w:nsid w:val="32E1265D"/>
    <w:multiLevelType w:val="multilevel"/>
    <w:tmpl w:val="0EFA0F50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17" w15:restartNumberingAfterBreak="0">
    <w:nsid w:val="3AAB602E"/>
    <w:multiLevelType w:val="multilevel"/>
    <w:tmpl w:val="0AF6D9B8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8" w15:restartNumberingAfterBreak="0">
    <w:nsid w:val="3F5B415B"/>
    <w:multiLevelType w:val="multilevel"/>
    <w:tmpl w:val="012671D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19" w15:restartNumberingAfterBreak="0">
    <w:nsid w:val="40E12CEB"/>
    <w:multiLevelType w:val="multilevel"/>
    <w:tmpl w:val="C43471F6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0" w15:restartNumberingAfterBreak="0">
    <w:nsid w:val="41232408"/>
    <w:multiLevelType w:val="multilevel"/>
    <w:tmpl w:val="0FB29E98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21" w15:restartNumberingAfterBreak="0">
    <w:nsid w:val="41DB3E7B"/>
    <w:multiLevelType w:val="multilevel"/>
    <w:tmpl w:val="5204B6A2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2" w15:restartNumberingAfterBreak="0">
    <w:nsid w:val="432C3F6B"/>
    <w:multiLevelType w:val="multilevel"/>
    <w:tmpl w:val="614CFFA2"/>
    <w:lvl w:ilvl="0">
      <w:start w:val="3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23" w15:restartNumberingAfterBreak="0">
    <w:nsid w:val="473B767F"/>
    <w:multiLevelType w:val="multilevel"/>
    <w:tmpl w:val="945ABDF0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24" w15:restartNumberingAfterBreak="0">
    <w:nsid w:val="48F2384D"/>
    <w:multiLevelType w:val="multilevel"/>
    <w:tmpl w:val="4EAA4A04"/>
    <w:styleLink w:val="41"/>
    <w:lvl w:ilvl="0"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25" w15:restartNumberingAfterBreak="0">
    <w:nsid w:val="49482501"/>
    <w:multiLevelType w:val="multilevel"/>
    <w:tmpl w:val="A16AE790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26" w15:restartNumberingAfterBreak="0">
    <w:nsid w:val="499176F3"/>
    <w:multiLevelType w:val="multilevel"/>
    <w:tmpl w:val="42869F4C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27" w15:restartNumberingAfterBreak="0">
    <w:nsid w:val="511C6434"/>
    <w:multiLevelType w:val="multilevel"/>
    <w:tmpl w:val="E5DCB768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28" w15:restartNumberingAfterBreak="0">
    <w:nsid w:val="5A1B0F2D"/>
    <w:multiLevelType w:val="multilevel"/>
    <w:tmpl w:val="EA30E1BE"/>
    <w:styleLink w:val="21"/>
    <w:lvl w:ilvl="0"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29" w15:restartNumberingAfterBreak="0">
    <w:nsid w:val="5B081575"/>
    <w:multiLevelType w:val="multilevel"/>
    <w:tmpl w:val="9FC4A962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0" w15:restartNumberingAfterBreak="0">
    <w:nsid w:val="5F910FA1"/>
    <w:multiLevelType w:val="multilevel"/>
    <w:tmpl w:val="AE78D474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1" w15:restartNumberingAfterBreak="0">
    <w:nsid w:val="60014132"/>
    <w:multiLevelType w:val="multilevel"/>
    <w:tmpl w:val="D41CC8E8"/>
    <w:styleLink w:val="List12"/>
    <w:lvl w:ilvl="0">
      <w:start w:val="7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32" w15:restartNumberingAfterBreak="0">
    <w:nsid w:val="60DD44F9"/>
    <w:multiLevelType w:val="multilevel"/>
    <w:tmpl w:val="85023910"/>
    <w:styleLink w:val="List11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33" w15:restartNumberingAfterBreak="0">
    <w:nsid w:val="6382365A"/>
    <w:multiLevelType w:val="multilevel"/>
    <w:tmpl w:val="CCAEA56E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4" w15:restartNumberingAfterBreak="0">
    <w:nsid w:val="655E1C86"/>
    <w:multiLevelType w:val="multilevel"/>
    <w:tmpl w:val="FB848CA0"/>
    <w:styleLink w:val="List8"/>
    <w:lvl w:ilvl="0"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35" w15:restartNumberingAfterBreak="0">
    <w:nsid w:val="69AC2F49"/>
    <w:multiLevelType w:val="multilevel"/>
    <w:tmpl w:val="7032BB0A"/>
    <w:lvl w:ilvl="0">
      <w:start w:val="1"/>
      <w:numFmt w:val="decimal"/>
      <w:lvlText w:val="%1."/>
      <w:lvlJc w:val="left"/>
      <w:rPr>
        <w:position w:val="0"/>
      </w:rPr>
    </w:lvl>
    <w:lvl w:ilvl="1">
      <w:start w:val="1"/>
      <w:numFmt w:val="lowerLetter"/>
      <w:lvlText w:val="%2."/>
      <w:lvlJc w:val="left"/>
      <w:rPr>
        <w:position w:val="0"/>
      </w:rPr>
    </w:lvl>
    <w:lvl w:ilvl="2">
      <w:start w:val="1"/>
      <w:numFmt w:val="lowerRoman"/>
      <w:lvlText w:val="%3."/>
      <w:lvlJc w:val="left"/>
      <w:rPr>
        <w:position w:val="0"/>
      </w:rPr>
    </w:lvl>
    <w:lvl w:ilvl="3">
      <w:start w:val="1"/>
      <w:numFmt w:val="decimal"/>
      <w:lvlText w:val="%4."/>
      <w:lvlJc w:val="left"/>
      <w:rPr>
        <w:position w:val="0"/>
      </w:rPr>
    </w:lvl>
    <w:lvl w:ilvl="4">
      <w:start w:val="1"/>
      <w:numFmt w:val="lowerLetter"/>
      <w:lvlText w:val="%5."/>
      <w:lvlJc w:val="left"/>
      <w:rPr>
        <w:position w:val="0"/>
      </w:rPr>
    </w:lvl>
    <w:lvl w:ilvl="5">
      <w:start w:val="1"/>
      <w:numFmt w:val="lowerRoman"/>
      <w:lvlText w:val="%6."/>
      <w:lvlJc w:val="left"/>
      <w:rPr>
        <w:position w:val="0"/>
      </w:rPr>
    </w:lvl>
    <w:lvl w:ilvl="6">
      <w:start w:val="1"/>
      <w:numFmt w:val="decimal"/>
      <w:lvlText w:val="%7."/>
      <w:lvlJc w:val="left"/>
      <w:rPr>
        <w:position w:val="0"/>
      </w:rPr>
    </w:lvl>
    <w:lvl w:ilvl="7">
      <w:start w:val="1"/>
      <w:numFmt w:val="lowerLetter"/>
      <w:lvlText w:val="%8."/>
      <w:lvlJc w:val="left"/>
      <w:rPr>
        <w:position w:val="0"/>
      </w:rPr>
    </w:lvl>
    <w:lvl w:ilvl="8">
      <w:start w:val="1"/>
      <w:numFmt w:val="lowerRoman"/>
      <w:lvlText w:val="%9."/>
      <w:lvlJc w:val="left"/>
      <w:rPr>
        <w:position w:val="0"/>
      </w:rPr>
    </w:lvl>
  </w:abstractNum>
  <w:abstractNum w:abstractNumId="36" w15:restartNumberingAfterBreak="0">
    <w:nsid w:val="6AFD35E8"/>
    <w:multiLevelType w:val="multilevel"/>
    <w:tmpl w:val="7F206D52"/>
    <w:lvl w:ilvl="0">
      <w:start w:val="6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37" w15:restartNumberingAfterBreak="0">
    <w:nsid w:val="6D5B7EF0"/>
    <w:multiLevelType w:val="multilevel"/>
    <w:tmpl w:val="469C2A2E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38" w15:restartNumberingAfterBreak="0">
    <w:nsid w:val="6D603FF9"/>
    <w:multiLevelType w:val="multilevel"/>
    <w:tmpl w:val="FA46EF86"/>
    <w:styleLink w:val="List0"/>
    <w:lvl w:ilvl="0"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39" w15:restartNumberingAfterBreak="0">
    <w:nsid w:val="6F916CE5"/>
    <w:multiLevelType w:val="multilevel"/>
    <w:tmpl w:val="BFA4679E"/>
    <w:lvl w:ilvl="0">
      <w:start w:val="2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40" w15:restartNumberingAfterBreak="0">
    <w:nsid w:val="73BE0216"/>
    <w:multiLevelType w:val="multilevel"/>
    <w:tmpl w:val="6FD26694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41" w15:restartNumberingAfterBreak="0">
    <w:nsid w:val="7A1D749E"/>
    <w:multiLevelType w:val="multilevel"/>
    <w:tmpl w:val="320AF2E0"/>
    <w:lvl w:ilvl="0">
      <w:start w:val="4"/>
      <w:numFmt w:val="decimal"/>
      <w:lvlText w:val="%1."/>
      <w:lvlJc w:val="left"/>
      <w:pPr>
        <w:tabs>
          <w:tab w:val="num" w:pos="638"/>
        </w:tabs>
        <w:ind w:left="638" w:hanging="278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rFonts w:ascii="Calibri" w:eastAsia="Calibri" w:hAnsi="Calibri" w:cs="Calibri"/>
        <w:b/>
        <w:bCs/>
        <w:position w:val="0"/>
        <w:sz w:val="24"/>
        <w:szCs w:val="24"/>
        <w:rtl w:val="0"/>
        <w:lang w:val="ru-RU"/>
      </w:rPr>
    </w:lvl>
  </w:abstractNum>
  <w:abstractNum w:abstractNumId="42" w15:restartNumberingAfterBreak="0">
    <w:nsid w:val="7D307473"/>
    <w:multiLevelType w:val="multilevel"/>
    <w:tmpl w:val="7472C926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43" w15:restartNumberingAfterBreak="0">
    <w:nsid w:val="7D94743C"/>
    <w:multiLevelType w:val="multilevel"/>
    <w:tmpl w:val="CE482B90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abstractNum w:abstractNumId="44" w15:restartNumberingAfterBreak="0">
    <w:nsid w:val="7EB84020"/>
    <w:multiLevelType w:val="multilevel"/>
    <w:tmpl w:val="8F1EFB3C"/>
    <w:styleLink w:val="List7"/>
    <w:lvl w:ilvl="0">
      <w:start w:val="1"/>
      <w:numFmt w:val="decimal"/>
      <w:lvlText w:val="%1."/>
      <w:lvlJc w:val="left"/>
      <w:pPr>
        <w:tabs>
          <w:tab w:val="num" w:pos="638"/>
        </w:tabs>
        <w:ind w:left="638" w:hanging="278"/>
      </w:pPr>
      <w:rPr>
        <w:position w:val="0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position w:val="0"/>
        <w:sz w:val="24"/>
        <w:szCs w:val="24"/>
      </w:r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296"/>
      </w:pPr>
      <w:rPr>
        <w:position w:val="0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position w:val="0"/>
        <w:sz w:val="24"/>
        <w:szCs w:val="24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position w:val="0"/>
        <w:sz w:val="24"/>
        <w:szCs w:val="24"/>
      </w:r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296"/>
      </w:pPr>
      <w:rPr>
        <w:position w:val="0"/>
        <w:sz w:val="24"/>
        <w:szCs w:val="24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position w:val="0"/>
        <w:sz w:val="24"/>
        <w:szCs w:val="24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position w:val="0"/>
        <w:sz w:val="24"/>
        <w:szCs w:val="24"/>
      </w:r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296"/>
      </w:pPr>
      <w:rPr>
        <w:position w:val="0"/>
        <w:sz w:val="24"/>
        <w:szCs w:val="24"/>
      </w:rPr>
    </w:lvl>
  </w:abstractNum>
  <w:num w:numId="1">
    <w:abstractNumId w:val="4"/>
  </w:num>
  <w:num w:numId="2">
    <w:abstractNumId w:val="18"/>
  </w:num>
  <w:num w:numId="3">
    <w:abstractNumId w:val="6"/>
  </w:num>
  <w:num w:numId="4">
    <w:abstractNumId w:val="38"/>
  </w:num>
  <w:num w:numId="5">
    <w:abstractNumId w:val="25"/>
  </w:num>
  <w:num w:numId="6">
    <w:abstractNumId w:val="7"/>
  </w:num>
  <w:num w:numId="7">
    <w:abstractNumId w:val="10"/>
  </w:num>
  <w:num w:numId="8">
    <w:abstractNumId w:val="14"/>
  </w:num>
  <w:num w:numId="9">
    <w:abstractNumId w:val="30"/>
  </w:num>
  <w:num w:numId="10">
    <w:abstractNumId w:val="39"/>
  </w:num>
  <w:num w:numId="11">
    <w:abstractNumId w:val="28"/>
  </w:num>
  <w:num w:numId="12">
    <w:abstractNumId w:val="43"/>
  </w:num>
  <w:num w:numId="13">
    <w:abstractNumId w:val="21"/>
  </w:num>
  <w:num w:numId="14">
    <w:abstractNumId w:val="2"/>
  </w:num>
  <w:num w:numId="15">
    <w:abstractNumId w:val="16"/>
  </w:num>
  <w:num w:numId="16">
    <w:abstractNumId w:val="29"/>
  </w:num>
  <w:num w:numId="17">
    <w:abstractNumId w:val="22"/>
  </w:num>
  <w:num w:numId="18">
    <w:abstractNumId w:val="24"/>
  </w:num>
  <w:num w:numId="19">
    <w:abstractNumId w:val="42"/>
  </w:num>
  <w:num w:numId="20">
    <w:abstractNumId w:val="5"/>
  </w:num>
  <w:num w:numId="21">
    <w:abstractNumId w:val="9"/>
  </w:num>
  <w:num w:numId="22">
    <w:abstractNumId w:val="23"/>
  </w:num>
  <w:num w:numId="23">
    <w:abstractNumId w:val="3"/>
  </w:num>
  <w:num w:numId="24">
    <w:abstractNumId w:val="41"/>
  </w:num>
  <w:num w:numId="25">
    <w:abstractNumId w:val="0"/>
  </w:num>
  <w:num w:numId="26">
    <w:abstractNumId w:val="26"/>
  </w:num>
  <w:num w:numId="27">
    <w:abstractNumId w:val="35"/>
  </w:num>
  <w:num w:numId="28">
    <w:abstractNumId w:val="44"/>
  </w:num>
  <w:num w:numId="29">
    <w:abstractNumId w:val="37"/>
  </w:num>
  <w:num w:numId="30">
    <w:abstractNumId w:val="17"/>
  </w:num>
  <w:num w:numId="31">
    <w:abstractNumId w:val="1"/>
  </w:num>
  <w:num w:numId="32">
    <w:abstractNumId w:val="34"/>
  </w:num>
  <w:num w:numId="33">
    <w:abstractNumId w:val="11"/>
  </w:num>
  <w:num w:numId="34">
    <w:abstractNumId w:val="19"/>
  </w:num>
  <w:num w:numId="35">
    <w:abstractNumId w:val="8"/>
  </w:num>
  <w:num w:numId="36">
    <w:abstractNumId w:val="40"/>
  </w:num>
  <w:num w:numId="37">
    <w:abstractNumId w:val="33"/>
  </w:num>
  <w:num w:numId="38">
    <w:abstractNumId w:val="36"/>
  </w:num>
  <w:num w:numId="39">
    <w:abstractNumId w:val="13"/>
  </w:num>
  <w:num w:numId="40">
    <w:abstractNumId w:val="12"/>
  </w:num>
  <w:num w:numId="41">
    <w:abstractNumId w:val="15"/>
  </w:num>
  <w:num w:numId="42">
    <w:abstractNumId w:val="32"/>
  </w:num>
  <w:num w:numId="43">
    <w:abstractNumId w:val="20"/>
  </w:num>
  <w:num w:numId="44">
    <w:abstractNumId w:val="27"/>
  </w:num>
  <w:num w:numId="4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3E73"/>
    <w:rsid w:val="00070D7C"/>
    <w:rsid w:val="00121EF8"/>
    <w:rsid w:val="0014449C"/>
    <w:rsid w:val="00603E73"/>
    <w:rsid w:val="006179F5"/>
    <w:rsid w:val="00D3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11D6C"/>
  <w15:docId w15:val="{F40126E3-BA49-4D10-AAC0-5BD6F27BB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ru-RU" w:eastAsia="ru-RU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Pr>
      <w:sz w:val="24"/>
      <w:szCs w:val="24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a4">
    <w:name w:val="Колонтитулы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A5">
    <w:name w:val="Текстовый блок A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paragraph" w:styleId="a6">
    <w:name w:val="List Paragraph"/>
    <w:pPr>
      <w:spacing w:after="200" w:line="276" w:lineRule="auto"/>
      <w:ind w:left="720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0">
    <w:name w:val="List 0"/>
    <w:basedOn w:val="1"/>
    <w:pPr>
      <w:numPr>
        <w:numId w:val="4"/>
      </w:numPr>
    </w:pPr>
  </w:style>
  <w:style w:type="numbering" w:customStyle="1" w:styleId="1">
    <w:name w:val="Импортированный стиль 1"/>
  </w:style>
  <w:style w:type="numbering" w:customStyle="1" w:styleId="List1">
    <w:name w:val="List 1"/>
    <w:basedOn w:val="2"/>
    <w:pPr>
      <w:numPr>
        <w:numId w:val="7"/>
      </w:numPr>
    </w:pPr>
  </w:style>
  <w:style w:type="numbering" w:customStyle="1" w:styleId="2">
    <w:name w:val="Импортированный стиль 2"/>
  </w:style>
  <w:style w:type="numbering" w:customStyle="1" w:styleId="21">
    <w:name w:val="Список 21"/>
    <w:basedOn w:val="3"/>
    <w:pPr>
      <w:numPr>
        <w:numId w:val="11"/>
      </w:numPr>
    </w:pPr>
  </w:style>
  <w:style w:type="numbering" w:customStyle="1" w:styleId="3">
    <w:name w:val="Импортированный стиль 3"/>
  </w:style>
  <w:style w:type="numbering" w:customStyle="1" w:styleId="31">
    <w:name w:val="Список 31"/>
    <w:basedOn w:val="4"/>
    <w:pPr>
      <w:numPr>
        <w:numId w:val="14"/>
      </w:numPr>
    </w:pPr>
  </w:style>
  <w:style w:type="numbering" w:customStyle="1" w:styleId="4">
    <w:name w:val="Импортированный стиль 4"/>
  </w:style>
  <w:style w:type="numbering" w:customStyle="1" w:styleId="41">
    <w:name w:val="Список 41"/>
    <w:basedOn w:val="5"/>
    <w:pPr>
      <w:numPr>
        <w:numId w:val="18"/>
      </w:numPr>
    </w:pPr>
  </w:style>
  <w:style w:type="numbering" w:customStyle="1" w:styleId="5">
    <w:name w:val="Импортированный стиль 5"/>
  </w:style>
  <w:style w:type="numbering" w:customStyle="1" w:styleId="51">
    <w:name w:val="Список 51"/>
    <w:basedOn w:val="6"/>
    <w:pPr>
      <w:numPr>
        <w:numId w:val="21"/>
      </w:numPr>
    </w:pPr>
  </w:style>
  <w:style w:type="numbering" w:customStyle="1" w:styleId="6">
    <w:name w:val="Импортированный стиль 6"/>
  </w:style>
  <w:style w:type="numbering" w:customStyle="1" w:styleId="List6">
    <w:name w:val="List 6"/>
    <w:basedOn w:val="7"/>
    <w:pPr>
      <w:numPr>
        <w:numId w:val="25"/>
      </w:numPr>
    </w:pPr>
  </w:style>
  <w:style w:type="numbering" w:customStyle="1" w:styleId="7">
    <w:name w:val="Импортированный стиль 7"/>
  </w:style>
  <w:style w:type="numbering" w:customStyle="1" w:styleId="List7">
    <w:name w:val="List 7"/>
    <w:basedOn w:val="8"/>
    <w:pPr>
      <w:numPr>
        <w:numId w:val="28"/>
      </w:numPr>
    </w:pPr>
  </w:style>
  <w:style w:type="numbering" w:customStyle="1" w:styleId="8">
    <w:name w:val="Импортированный стиль 8"/>
  </w:style>
  <w:style w:type="numbering" w:customStyle="1" w:styleId="List8">
    <w:name w:val="List 8"/>
    <w:basedOn w:val="9"/>
    <w:pPr>
      <w:numPr>
        <w:numId w:val="32"/>
      </w:numPr>
    </w:pPr>
  </w:style>
  <w:style w:type="numbering" w:customStyle="1" w:styleId="9">
    <w:name w:val="Импортированный стиль 9"/>
  </w:style>
  <w:style w:type="numbering" w:customStyle="1" w:styleId="List9">
    <w:name w:val="List 9"/>
    <w:basedOn w:val="10"/>
    <w:pPr>
      <w:numPr>
        <w:numId w:val="35"/>
      </w:numPr>
    </w:pPr>
  </w:style>
  <w:style w:type="numbering" w:customStyle="1" w:styleId="10">
    <w:name w:val="Импортированный стиль 10"/>
  </w:style>
  <w:style w:type="numbering" w:customStyle="1" w:styleId="List10">
    <w:name w:val="List 10"/>
    <w:basedOn w:val="11"/>
    <w:pPr>
      <w:numPr>
        <w:numId w:val="39"/>
      </w:numPr>
    </w:pPr>
  </w:style>
  <w:style w:type="numbering" w:customStyle="1" w:styleId="11">
    <w:name w:val="Импортированный стиль 11"/>
  </w:style>
  <w:style w:type="character" w:customStyle="1" w:styleId="a7">
    <w:name w:val="Нет"/>
  </w:style>
  <w:style w:type="character" w:customStyle="1" w:styleId="Hyperlink0">
    <w:name w:val="Hyperlink.0"/>
    <w:basedOn w:val="a7"/>
    <w:rPr>
      <w:rFonts w:ascii="Arial Unicode MS" w:eastAsia="Arial Unicode MS" w:hAnsi="Arial Unicode MS" w:cs="Arial Unicode MS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single" w:color="000000"/>
      <w:vertAlign w:val="baseline"/>
      <w:lang w:val="en-US"/>
    </w:rPr>
  </w:style>
  <w:style w:type="paragraph" w:customStyle="1" w:styleId="B">
    <w:name w:val="Текстовый блок B"/>
    <w:pPr>
      <w:spacing w:after="200" w:line="276" w:lineRule="auto"/>
    </w:pPr>
    <w:rPr>
      <w:rFonts w:ascii="Arial Unicode MS" w:hAnsi="Arial Unicode MS" w:cs="Arial Unicode MS"/>
      <w:color w:val="000000"/>
      <w:sz w:val="22"/>
      <w:szCs w:val="22"/>
      <w:u w:color="000000"/>
    </w:rPr>
  </w:style>
  <w:style w:type="numbering" w:customStyle="1" w:styleId="List11">
    <w:name w:val="List 11"/>
    <w:basedOn w:val="12"/>
    <w:pPr>
      <w:numPr>
        <w:numId w:val="42"/>
      </w:numPr>
    </w:pPr>
  </w:style>
  <w:style w:type="numbering" w:customStyle="1" w:styleId="12">
    <w:name w:val="Импортированный стиль 12"/>
  </w:style>
  <w:style w:type="numbering" w:customStyle="1" w:styleId="List12">
    <w:name w:val="List 12"/>
    <w:basedOn w:val="13"/>
    <w:pPr>
      <w:numPr>
        <w:numId w:val="45"/>
      </w:numPr>
    </w:pPr>
  </w:style>
  <w:style w:type="numbering" w:customStyle="1" w:styleId="13">
    <w:name w:val="Импортированный стиль 13"/>
  </w:style>
  <w:style w:type="paragraph" w:customStyle="1" w:styleId="AA">
    <w:name w:val="Текстовый блок A A"/>
    <w:rPr>
      <w:rFonts w:ascii="Arial Unicode MS" w:hAnsi="Arial Unicode MS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95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7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9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9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22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34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1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3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8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377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59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3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1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6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2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76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77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29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1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4958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2143</Words>
  <Characters>12216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Константин Потапов</cp:lastModifiedBy>
  <cp:revision>4</cp:revision>
  <dcterms:created xsi:type="dcterms:W3CDTF">2018-02-16T12:27:00Z</dcterms:created>
  <dcterms:modified xsi:type="dcterms:W3CDTF">2018-02-19T12:15:00Z</dcterms:modified>
</cp:coreProperties>
</file>