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12A" w:rsidRPr="00F055C7" w:rsidRDefault="00802E16">
      <w:pPr>
        <w:pStyle w:val="A5"/>
        <w:jc w:val="center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</w:rPr>
        <w:t>Протокол о результатах проведения открытых торгов с закрытой формой подачи предложения о цене</w:t>
      </w:r>
      <w:r w:rsidR="007E4DC8" w:rsidRPr="00F055C7">
        <w:rPr>
          <w:rFonts w:ascii="Arial" w:hAnsi="Arial" w:cs="Arial"/>
          <w:sz w:val="24"/>
          <w:szCs w:val="24"/>
        </w:rPr>
        <w:t xml:space="preserve"> № АЗ</w:t>
      </w:r>
      <w:r w:rsidR="007E4DC8" w:rsidRPr="00F055C7">
        <w:rPr>
          <w:rFonts w:ascii="Arial" w:hAnsi="Arial" w:cs="Arial"/>
          <w:b/>
          <w:bCs/>
          <w:sz w:val="24"/>
          <w:szCs w:val="24"/>
        </w:rPr>
        <w:t>0003</w:t>
      </w:r>
      <w:r w:rsidR="00347F31">
        <w:rPr>
          <w:rFonts w:ascii="Arial" w:hAnsi="Arial" w:cs="Arial"/>
          <w:b/>
          <w:bCs/>
          <w:sz w:val="24"/>
          <w:szCs w:val="24"/>
        </w:rPr>
        <w:t>6</w:t>
      </w:r>
      <w:r w:rsidR="007E4DC8" w:rsidRPr="00F055C7">
        <w:rPr>
          <w:rFonts w:ascii="Arial" w:hAnsi="Arial" w:cs="Arial"/>
          <w:b/>
          <w:bCs/>
          <w:sz w:val="24"/>
          <w:szCs w:val="24"/>
        </w:rPr>
        <w:t>.</w:t>
      </w:r>
    </w:p>
    <w:p w:rsidR="00D9112A" w:rsidRPr="00F055C7" w:rsidRDefault="007E4DC8">
      <w:pPr>
        <w:pStyle w:val="a6"/>
        <w:widowControl w:val="0"/>
        <w:numPr>
          <w:ilvl w:val="0"/>
          <w:numId w:val="3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>Информация об открытых торгах с закрытой формой подачи предложения о цене № АЗ</w:t>
      </w:r>
      <w:r w:rsidRPr="00F055C7">
        <w:rPr>
          <w:rFonts w:ascii="Arial" w:hAnsi="Arial" w:cs="Arial"/>
          <w:b/>
          <w:bCs/>
          <w:sz w:val="24"/>
          <w:szCs w:val="24"/>
        </w:rPr>
        <w:t>0003</w:t>
      </w:r>
      <w:r w:rsidR="00347F31">
        <w:rPr>
          <w:rFonts w:ascii="Arial" w:hAnsi="Arial" w:cs="Arial"/>
          <w:b/>
          <w:bCs/>
          <w:sz w:val="24"/>
          <w:szCs w:val="24"/>
        </w:rPr>
        <w:t>6</w:t>
      </w:r>
      <w:r w:rsidRPr="00F055C7">
        <w:rPr>
          <w:rFonts w:ascii="Arial" w:hAnsi="Arial" w:cs="Arial"/>
          <w:b/>
          <w:bCs/>
          <w:sz w:val="24"/>
          <w:szCs w:val="24"/>
        </w:rPr>
        <w:t>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D9112A" w:rsidRPr="00F055C7">
        <w:trPr>
          <w:trHeight w:val="3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jc w:val="center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Вставка</w:t>
            </w:r>
          </w:p>
        </w:tc>
      </w:tr>
      <w:tr w:rsidR="00D9112A" w:rsidRPr="00F055C7">
        <w:trPr>
          <w:trHeight w:val="13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Закрытая</w:t>
            </w:r>
          </w:p>
        </w:tc>
      </w:tr>
      <w:tr w:rsidR="00D9112A" w:rsidRPr="00347F31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с закрытой формой представления предложений о цене</w:t>
            </w:r>
          </w:p>
        </w:tc>
      </w:tr>
      <w:tr w:rsidR="00D9112A" w:rsidRPr="00347F31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Открытые торги по реализации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с закрытой формой представления предложений о цене</w:t>
            </w:r>
          </w:p>
        </w:tc>
      </w:tr>
      <w:tr w:rsidR="00D9112A" w:rsidRPr="00347F31">
        <w:trPr>
          <w:trHeight w:val="6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Выигравшим аукцион признается участник, предложивший наиболее высокую цену.</w:t>
            </w:r>
          </w:p>
        </w:tc>
      </w:tr>
      <w:tr w:rsidR="00D9112A" w:rsidRPr="00347F31">
        <w:trPr>
          <w:trHeight w:val="147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</w:t>
            </w:r>
            <w:r w:rsidR="00347F31" w:rsidRPr="00347F31">
              <w:rPr>
                <w:rFonts w:ascii="Arial" w:hAnsi="Arial" w:cs="Arial"/>
                <w:sz w:val="24"/>
                <w:szCs w:val="24"/>
              </w:rPr>
              <w:t>Прием заявок осуществляется с 08 часов 00 минут по московскому времени 04.09.2017г. по 17 часов 00 минут по московскому времени 09.10.2017г. включительно.</w:t>
            </w:r>
          </w:p>
        </w:tc>
      </w:tr>
      <w:tr w:rsidR="00D9112A" w:rsidRPr="00F055C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04.09.2017</w:t>
            </w:r>
            <w:r w:rsidRPr="00F055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55C7">
              <w:rPr>
                <w:rFonts w:ascii="Arial" w:hAnsi="Arial" w:cs="Arial"/>
                <w:sz w:val="24"/>
                <w:szCs w:val="24"/>
              </w:rPr>
              <w:t>года</w:t>
            </w:r>
            <w:r w:rsidRPr="00347F31">
              <w:rPr>
                <w:rFonts w:ascii="Arial" w:hAnsi="Arial" w:cs="Arial"/>
                <w:sz w:val="24"/>
                <w:szCs w:val="24"/>
              </w:rPr>
              <w:t xml:space="preserve"> 8:00:00</w:t>
            </w:r>
          </w:p>
        </w:tc>
      </w:tr>
      <w:tr w:rsidR="00D9112A" w:rsidRPr="00F055C7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</w:rPr>
              <w:t>09.10.2017</w:t>
            </w:r>
            <w:r w:rsidRPr="00F055C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055C7">
              <w:rPr>
                <w:rFonts w:ascii="Arial" w:hAnsi="Arial" w:cs="Arial"/>
                <w:sz w:val="24"/>
                <w:szCs w:val="24"/>
              </w:rPr>
              <w:t>года</w:t>
            </w:r>
            <w:r w:rsidRPr="00347F31">
              <w:rPr>
                <w:rFonts w:ascii="Arial" w:hAnsi="Arial" w:cs="Arial"/>
              </w:rPr>
              <w:t xml:space="preserve"> 17:00:00</w:t>
            </w:r>
          </w:p>
        </w:tc>
      </w:tr>
      <w:tr w:rsidR="00D9112A" w:rsidRPr="00F055C7">
        <w:trPr>
          <w:trHeight w:val="19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</w:rPr>
              <w:t xml:space="preserve">02.09.2017 </w:t>
            </w:r>
            <w:r w:rsidR="007E4DC8" w:rsidRPr="00F055C7">
              <w:rPr>
                <w:rFonts w:ascii="Arial" w:hAnsi="Arial" w:cs="Arial"/>
                <w:sz w:val="24"/>
                <w:szCs w:val="24"/>
              </w:rPr>
              <w:t>года</w:t>
            </w:r>
          </w:p>
        </w:tc>
      </w:tr>
      <w:tr w:rsidR="00D9112A" w:rsidRPr="00F055C7">
        <w:trPr>
          <w:trHeight w:val="16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lastRenderedPageBreak/>
              <w:t>Дата публикации в печатном органе по месту нахождения 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lang w:val="en-US"/>
              </w:rPr>
              <w:t xml:space="preserve">01.09.2017 </w:t>
            </w:r>
            <w:r w:rsidR="007E4DC8" w:rsidRPr="00F055C7">
              <w:rPr>
                <w:rFonts w:ascii="Arial" w:hAnsi="Arial" w:cs="Arial"/>
                <w:sz w:val="24"/>
                <w:szCs w:val="24"/>
              </w:rPr>
              <w:t>года</w:t>
            </w:r>
          </w:p>
        </w:tc>
      </w:tr>
      <w:tr w:rsidR="00D9112A" w:rsidRPr="00F055C7">
        <w:trPr>
          <w:trHeight w:val="19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lang w:val="en-US"/>
              </w:rPr>
              <w:t xml:space="preserve">01.09.2017 </w:t>
            </w:r>
            <w:r w:rsidR="007E4DC8" w:rsidRPr="00F055C7">
              <w:rPr>
                <w:rFonts w:ascii="Arial" w:hAnsi="Arial" w:cs="Arial"/>
                <w:sz w:val="24"/>
                <w:szCs w:val="24"/>
              </w:rPr>
              <w:t>года</w:t>
            </w:r>
          </w:p>
        </w:tc>
      </w:tr>
    </w:tbl>
    <w:p w:rsidR="00D9112A" w:rsidRPr="00F055C7" w:rsidRDefault="00D9112A">
      <w:pPr>
        <w:pStyle w:val="a6"/>
        <w:spacing w:line="240" w:lineRule="auto"/>
        <w:ind w:left="106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widowControl w:val="0"/>
        <w:numPr>
          <w:ilvl w:val="0"/>
          <w:numId w:val="10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t>Организатор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347F31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ООО "ЦЭП"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6452932433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645201001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1076450011197</w:t>
            </w:r>
          </w:p>
        </w:tc>
      </w:tr>
      <w:tr w:rsidR="00D9112A" w:rsidRPr="00F055C7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D9112A" w:rsidRPr="00F055C7" w:rsidRDefault="00D9112A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widowControl w:val="0"/>
        <w:numPr>
          <w:ilvl w:val="0"/>
          <w:numId w:val="17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t>Арбитражный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 xml:space="preserve">Овчинникова Наиля 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Равильевна</w:t>
            </w:r>
            <w:proofErr w:type="spellEnd"/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632300009300</w:t>
            </w:r>
          </w:p>
        </w:tc>
      </w:tr>
      <w:tr w:rsidR="00D9112A" w:rsidRPr="00347F31"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САМРО «Ассоциация антикризисных управляющих»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3626</w:t>
            </w:r>
          </w:p>
        </w:tc>
      </w:tr>
    </w:tbl>
    <w:p w:rsidR="00D9112A" w:rsidRPr="00F055C7" w:rsidRDefault="00D9112A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hAnsi="Arial" w:cs="Arial"/>
          <w:sz w:val="24"/>
          <w:szCs w:val="24"/>
        </w:rPr>
      </w:pPr>
    </w:p>
    <w:p w:rsidR="00D9112A" w:rsidRPr="00F055C7" w:rsidRDefault="00D9112A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widowControl w:val="0"/>
        <w:numPr>
          <w:ilvl w:val="0"/>
          <w:numId w:val="24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lastRenderedPageBreak/>
        <w:t>Сведения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о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судебном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Арбитражный суд Оренбургской области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А47-7107/2014</w:t>
            </w:r>
          </w:p>
        </w:tc>
      </w:tr>
      <w:tr w:rsidR="00D9112A" w:rsidRPr="00347F31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Решения Арбитражного суда Оренбургской области от 29.08.2016г. по делу № А47-7107/2014</w:t>
            </w:r>
          </w:p>
        </w:tc>
      </w:tr>
    </w:tbl>
    <w:p w:rsidR="00D9112A" w:rsidRPr="00F055C7" w:rsidRDefault="00D9112A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widowControl w:val="0"/>
        <w:numPr>
          <w:ilvl w:val="0"/>
          <w:numId w:val="31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t>Информация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о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Юридическое лицо</w:t>
            </w:r>
          </w:p>
        </w:tc>
      </w:tr>
      <w:tr w:rsidR="00D9112A" w:rsidRPr="00347F31"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5612067032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1085658018841</w:t>
            </w:r>
          </w:p>
        </w:tc>
      </w:tr>
      <w:tr w:rsidR="00D9112A" w:rsidRPr="00347F31"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D9112A" w:rsidRPr="00F055C7" w:rsidRDefault="007E4DC8">
      <w:pPr>
        <w:pStyle w:val="a6"/>
        <w:widowControl w:val="0"/>
        <w:numPr>
          <w:ilvl w:val="0"/>
          <w:numId w:val="38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t>Контактное</w:t>
      </w:r>
      <w:r w:rsidRPr="00F055C7">
        <w:rPr>
          <w:rFonts w:ascii="Arial" w:hAnsi="Arial" w:cs="Arial"/>
          <w:sz w:val="24"/>
          <w:szCs w:val="24"/>
        </w:rPr>
        <w:t xml:space="preserve"> </w:t>
      </w:r>
      <w:r w:rsidRPr="00F055C7">
        <w:rPr>
          <w:rFonts w:ascii="Arial" w:hAnsi="Arial" w:cs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ООО "ЦЭП"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8-800-550-96-60</w:t>
            </w:r>
          </w:p>
        </w:tc>
      </w:tr>
      <w:tr w:rsidR="00D9112A" w:rsidRPr="00F055C7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804CE7">
            <w:pPr>
              <w:pStyle w:val="B"/>
              <w:rPr>
                <w:rFonts w:ascii="Arial" w:hAnsi="Arial" w:cs="Arial"/>
              </w:rPr>
            </w:pPr>
            <w:hyperlink r:id="rId7" w:history="1">
              <w:r w:rsidR="00802E16" w:rsidRPr="00F055C7">
                <w:rPr>
                  <w:rStyle w:val="Hyperlink1"/>
                  <w:rFonts w:ascii="Arial" w:hAnsi="Arial" w:cs="Arial"/>
                </w:rPr>
                <w:t>mail@tsep.me</w:t>
              </w:r>
            </w:hyperlink>
          </w:p>
        </w:tc>
      </w:tr>
    </w:tbl>
    <w:p w:rsidR="002910D2" w:rsidRPr="00F055C7" w:rsidRDefault="002910D2" w:rsidP="002910D2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6"/>
        <w:numPr>
          <w:ilvl w:val="0"/>
          <w:numId w:val="45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b/>
          <w:bCs/>
          <w:sz w:val="24"/>
          <w:szCs w:val="24"/>
        </w:rPr>
        <w:lastRenderedPageBreak/>
        <w:t>Лоты</w:t>
      </w:r>
    </w:p>
    <w:p w:rsidR="00D9112A" w:rsidRPr="00F055C7" w:rsidRDefault="007E4DC8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D9112A" w:rsidRPr="00F055C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№1</w:t>
            </w:r>
          </w:p>
        </w:tc>
      </w:tr>
      <w:tr w:rsidR="00D9112A" w:rsidRPr="00347F31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D9112A" w:rsidRPr="00347F31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 xml:space="preserve">Право требования к Фомичеву Петру Валерьевичу и 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Дисюк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 xml:space="preserve"> Екатерине Николаевне, Решение 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Автозаводсого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 xml:space="preserve"> рай-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го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 xml:space="preserve"> суда г. Тольятти Самарской обл. по делу №2-2833/2017 в размере 12 964 891,36</w:t>
            </w:r>
          </w:p>
        </w:tc>
      </w:tr>
      <w:tr w:rsidR="00D9112A" w:rsidRPr="00F055C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829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137</w:t>
            </w:r>
            <w:r w:rsidR="007E4DC8"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D9112A" w:rsidRPr="00347F31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D9112A" w:rsidRPr="00F055C7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D9112A" w:rsidRPr="00347F31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D9112A" w:rsidRPr="00347F31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7E4DC8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9112A" w:rsidRPr="00F055C7" w:rsidRDefault="00347F31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D9112A" w:rsidRPr="00F055C7" w:rsidRDefault="00D9112A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D9112A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D9112A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D9112A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Default="007E4DC8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70A0A" w:rsidRPr="00CF7C19" w:rsidTr="00930810">
        <w:trPr>
          <w:trHeight w:val="688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0A0A" w:rsidRPr="00CF7C19" w:rsidRDefault="00D70A0A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0A0A" w:rsidRPr="00CF7C19" w:rsidRDefault="00D70A0A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CF7C19">
              <w:rPr>
                <w:rFonts w:ascii="Arial" w:hAnsi="Arial" w:cs="Arial"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0A0A" w:rsidRPr="00CF7C19" w:rsidRDefault="00D70A0A" w:rsidP="00930810">
            <w:pPr>
              <w:pStyle w:val="A5"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Предложение о цене</w:t>
            </w:r>
          </w:p>
        </w:tc>
      </w:tr>
      <w:tr w:rsidR="00D70A0A" w:rsidRPr="00CF7C19" w:rsidTr="00930810">
        <w:trPr>
          <w:trHeight w:val="765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0A0A" w:rsidRPr="00CF7C19" w:rsidRDefault="00D70A0A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66187C">
              <w:rPr>
                <w:rFonts w:ascii="Arial" w:hAnsi="Arial" w:cs="Arial"/>
              </w:rPr>
              <w:t>Закрытое акционерное общество "Агропроизводство"</w:t>
            </w:r>
            <w:r>
              <w:rPr>
                <w:rFonts w:ascii="Arial" w:hAnsi="Arial" w:cs="Arial"/>
              </w:rPr>
              <w:t xml:space="preserve"> (ИНН/ОГРН </w:t>
            </w:r>
            <w:r w:rsidRPr="0066187C">
              <w:rPr>
                <w:rFonts w:ascii="Arial" w:hAnsi="Arial" w:cs="Arial"/>
              </w:rPr>
              <w:t>6381030820</w:t>
            </w:r>
            <w:r>
              <w:rPr>
                <w:rFonts w:ascii="Arial" w:hAnsi="Arial" w:cs="Arial"/>
              </w:rPr>
              <w:t>/</w:t>
            </w:r>
            <w:r w:rsidRPr="0066187C">
              <w:rPr>
                <w:rFonts w:ascii="Arial" w:hAnsi="Arial" w:cs="Arial"/>
              </w:rPr>
              <w:t>1146381000182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0A0A" w:rsidRPr="00CF7C19" w:rsidRDefault="00D70A0A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66187C">
              <w:rPr>
                <w:rFonts w:ascii="Arial" w:hAnsi="Arial" w:cs="Arial"/>
              </w:rPr>
              <w:t>09.10.2017 16:28:45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70A0A" w:rsidRPr="00CF7C19" w:rsidRDefault="00D70A0A" w:rsidP="00930810">
            <w:pPr>
              <w:pStyle w:val="A5"/>
              <w:spacing w:after="120"/>
              <w:rPr>
                <w:rFonts w:ascii="Arial" w:hAnsi="Arial" w:cs="Arial"/>
              </w:rPr>
            </w:pPr>
            <w:r w:rsidRPr="00D70A0A">
              <w:rPr>
                <w:rFonts w:ascii="Arial" w:hAnsi="Arial" w:cs="Arial"/>
              </w:rPr>
              <w:t>830000</w:t>
            </w:r>
          </w:p>
        </w:tc>
      </w:tr>
    </w:tbl>
    <w:p w:rsidR="00D70A0A" w:rsidRDefault="00D70A0A" w:rsidP="00D70A0A">
      <w:pPr>
        <w:pStyle w:val="A5"/>
        <w:spacing w:line="240" w:lineRule="auto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2</w:t>
      </w:r>
      <w:r w:rsidRPr="00F055C7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347F31" w:rsidRPr="00347F31" w:rsidTr="009308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47F31" w:rsidRPr="00347F31" w:rsidTr="009308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Право требования к Куликову Евгению Александровичу, Решение Ленинского рай-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го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 xml:space="preserve"> суда г. Самары от 29.11.2016г. по делу №2-5060/2016 в размере 9 090 739,83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909074</w:t>
            </w:r>
            <w:r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347F31" w:rsidRPr="00347F31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47F31" w:rsidRPr="00347F31" w:rsidTr="009308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7F31" w:rsidRPr="00347F31" w:rsidTr="009308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10FA0" w:rsidRDefault="00347F31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  <w:r w:rsidR="00D10FA0" w:rsidRPr="00D10FA0">
        <w:rPr>
          <w:rFonts w:ascii="Arial" w:hAnsi="Arial" w:cs="Arial"/>
          <w:sz w:val="24"/>
          <w:szCs w:val="24"/>
        </w:rPr>
        <w:t xml:space="preserve"> </w:t>
      </w:r>
    </w:p>
    <w:p w:rsidR="00D10FA0" w:rsidRPr="00F055C7" w:rsidRDefault="00D10FA0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Предложения по данному лоту отсутствуют.</w:t>
      </w:r>
    </w:p>
    <w:p w:rsidR="00347F31" w:rsidRPr="00F055C7" w:rsidRDefault="00347F31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3</w:t>
      </w:r>
      <w:r w:rsidRPr="00F055C7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347F31" w:rsidRPr="00347F31" w:rsidTr="009308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47F31" w:rsidRPr="00347F31" w:rsidTr="009308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Право требования к ООО "Самарская семечка" (ИНН: 6375193320) в размере 5 104 067,88 руб.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255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204</w:t>
            </w:r>
            <w:r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347F31" w:rsidRPr="00347F31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47F31" w:rsidRPr="00347F31" w:rsidTr="009308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7F31" w:rsidRPr="00347F31" w:rsidTr="009308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10FA0" w:rsidRDefault="00347F31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  <w:r w:rsidR="00D10FA0" w:rsidRPr="00D10FA0">
        <w:rPr>
          <w:rFonts w:ascii="Arial" w:hAnsi="Arial" w:cs="Arial"/>
          <w:sz w:val="24"/>
          <w:szCs w:val="24"/>
        </w:rPr>
        <w:t xml:space="preserve"> </w:t>
      </w:r>
    </w:p>
    <w:p w:rsidR="00D10FA0" w:rsidRPr="00F055C7" w:rsidRDefault="00D10FA0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Предложения по данному лоту отсутствуют.</w:t>
      </w:r>
    </w:p>
    <w:p w:rsidR="00347F31" w:rsidRPr="00F055C7" w:rsidRDefault="00347F31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4</w:t>
      </w:r>
      <w:r w:rsidRPr="00F055C7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347F31" w:rsidRPr="00347F31" w:rsidTr="009308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47F31" w:rsidRPr="00347F31" w:rsidTr="009308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Право требования к ООО "Самара-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Баболна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 xml:space="preserve">" </w:t>
            </w:r>
            <w:proofErr w:type="gramStart"/>
            <w:r w:rsidRPr="00347F31">
              <w:rPr>
                <w:rFonts w:ascii="Arial" w:hAnsi="Arial" w:cs="Arial"/>
                <w:sz w:val="24"/>
                <w:szCs w:val="24"/>
              </w:rPr>
              <w:t>( ИНН</w:t>
            </w:r>
            <w:proofErr w:type="gramEnd"/>
            <w:r w:rsidRPr="00347F31">
              <w:rPr>
                <w:rFonts w:ascii="Arial" w:hAnsi="Arial" w:cs="Arial"/>
                <w:sz w:val="24"/>
                <w:szCs w:val="24"/>
              </w:rPr>
              <w:t>: 6315535427) в размере 21 188 555,92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059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428</w:t>
            </w:r>
            <w:r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347F31" w:rsidRPr="00347F31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47F31" w:rsidRPr="00347F31" w:rsidTr="009308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7F31" w:rsidRPr="00347F31" w:rsidTr="009308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10FA0" w:rsidRDefault="00347F31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  <w:r w:rsidR="00D10FA0" w:rsidRPr="00D10FA0">
        <w:rPr>
          <w:rFonts w:ascii="Arial" w:hAnsi="Arial" w:cs="Arial"/>
          <w:sz w:val="24"/>
          <w:szCs w:val="24"/>
        </w:rPr>
        <w:t xml:space="preserve"> </w:t>
      </w:r>
    </w:p>
    <w:p w:rsidR="00D10FA0" w:rsidRPr="00F055C7" w:rsidRDefault="00D10FA0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Предложения по данному лоту отсутствуют.</w:t>
      </w:r>
    </w:p>
    <w:p w:rsidR="00347F31" w:rsidRPr="00F055C7" w:rsidRDefault="00347F31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5</w:t>
      </w:r>
      <w:r w:rsidRPr="00F055C7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347F31" w:rsidRPr="00347F31" w:rsidTr="009308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47F31" w:rsidRPr="00347F31" w:rsidTr="009308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Права требования к ООО "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СамараАгро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 xml:space="preserve">" (ИНН 6318154980) в размере </w:t>
            </w:r>
            <w:proofErr w:type="gramStart"/>
            <w:r w:rsidRPr="00347F31">
              <w:rPr>
                <w:rFonts w:ascii="Arial" w:hAnsi="Arial" w:cs="Arial"/>
                <w:sz w:val="24"/>
                <w:szCs w:val="24"/>
              </w:rPr>
              <w:t>16  426</w:t>
            </w:r>
            <w:proofErr w:type="gramEnd"/>
            <w:r w:rsidRPr="00347F31">
              <w:rPr>
                <w:rFonts w:ascii="Arial" w:hAnsi="Arial" w:cs="Arial"/>
                <w:sz w:val="24"/>
                <w:szCs w:val="24"/>
              </w:rPr>
              <w:t xml:space="preserve"> 700,25 руб. и 3 498 000,00 руб.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996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236</w:t>
            </w:r>
            <w:r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347F31" w:rsidRPr="00347F31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47F31" w:rsidRPr="00347F31" w:rsidTr="009308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7F31" w:rsidRPr="00347F31" w:rsidTr="009308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10FA0" w:rsidRDefault="00347F31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  <w:r w:rsidR="00D10FA0" w:rsidRPr="00D10FA0">
        <w:rPr>
          <w:rFonts w:ascii="Arial" w:hAnsi="Arial" w:cs="Arial"/>
          <w:sz w:val="24"/>
          <w:szCs w:val="24"/>
        </w:rPr>
        <w:t xml:space="preserve"> </w:t>
      </w:r>
    </w:p>
    <w:p w:rsidR="00D10FA0" w:rsidRPr="00F055C7" w:rsidRDefault="00D10FA0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Предложения по данному лоту отсутствуют.</w:t>
      </w:r>
    </w:p>
    <w:p w:rsidR="00347F31" w:rsidRPr="00F055C7" w:rsidRDefault="00347F31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6</w:t>
      </w:r>
      <w:r w:rsidRPr="00F055C7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347F31" w:rsidRPr="00347F31" w:rsidTr="009308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47F31" w:rsidRPr="00347F31" w:rsidTr="009308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 xml:space="preserve">Право требования к ООО "Самарское Молоко" (ИНН 6375194242) в размере 29 138 224,28 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456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912</w:t>
            </w:r>
            <w:r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347F31" w:rsidRPr="00347F31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47F31" w:rsidRPr="00347F31" w:rsidTr="009308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7F31" w:rsidRPr="00347F31" w:rsidTr="009308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10FA0" w:rsidRDefault="00347F31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  <w:r w:rsidR="00D10FA0" w:rsidRPr="00D10FA0">
        <w:rPr>
          <w:rFonts w:ascii="Arial" w:hAnsi="Arial" w:cs="Arial"/>
          <w:sz w:val="24"/>
          <w:szCs w:val="24"/>
        </w:rPr>
        <w:t xml:space="preserve"> </w:t>
      </w:r>
    </w:p>
    <w:p w:rsidR="00D10FA0" w:rsidRPr="00F055C7" w:rsidRDefault="00D10FA0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Предложения по данному лоту отсутствуют.</w:t>
      </w:r>
    </w:p>
    <w:p w:rsidR="00347F31" w:rsidRPr="00F055C7" w:rsidRDefault="00347F31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7</w:t>
      </w:r>
      <w:r w:rsidRPr="00F055C7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</w:tr>
      <w:tr w:rsidR="00347F31" w:rsidRPr="00347F31" w:rsidTr="009308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47F31" w:rsidRPr="00347F31" w:rsidTr="009308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 xml:space="preserve">Права требования к ООО КБ "ЭЛБАНК" (ИНН 0409000930) в размере 10 000 000 руб. и 661 000,00 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руб</w:t>
            </w:r>
            <w:proofErr w:type="spellEnd"/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066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47F31">
              <w:rPr>
                <w:rFonts w:ascii="Arial" w:hAnsi="Arial" w:cs="Arial"/>
                <w:sz w:val="24"/>
                <w:szCs w:val="24"/>
              </w:rPr>
              <w:t>100</w:t>
            </w:r>
            <w:r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347F31" w:rsidRPr="00347F31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47F31" w:rsidRPr="00347F31" w:rsidTr="009308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7F31" w:rsidRPr="00347F31" w:rsidTr="009308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10FA0" w:rsidRDefault="00347F31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  <w:r w:rsidR="00D10FA0" w:rsidRPr="00D10FA0">
        <w:rPr>
          <w:rFonts w:ascii="Arial" w:hAnsi="Arial" w:cs="Arial"/>
          <w:sz w:val="24"/>
          <w:szCs w:val="24"/>
        </w:rPr>
        <w:t xml:space="preserve"> </w:t>
      </w:r>
    </w:p>
    <w:p w:rsidR="00D10FA0" w:rsidRPr="00F055C7" w:rsidRDefault="00D10FA0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Предложения по данному лоту отсутствуют.</w:t>
      </w:r>
    </w:p>
    <w:p w:rsidR="00347F31" w:rsidRPr="00F055C7" w:rsidRDefault="00347F31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8</w:t>
      </w:r>
      <w:r w:rsidRPr="00F055C7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</w:tr>
      <w:tr w:rsidR="00347F31" w:rsidRPr="00347F31" w:rsidTr="009308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47F31" w:rsidRPr="00347F31" w:rsidTr="009308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Право требования к АО "ФИА-БАНК" (ИНН 6452012933) в размере 1 300,00 руб.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130</w:t>
            </w:r>
            <w:r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347F31" w:rsidRPr="00347F31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47F31" w:rsidRPr="00347F31" w:rsidTr="009308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7F31" w:rsidRPr="00347F31" w:rsidTr="009308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10FA0" w:rsidRDefault="00347F31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  <w:r w:rsidR="00D10FA0" w:rsidRPr="00D10FA0">
        <w:rPr>
          <w:rFonts w:ascii="Arial" w:hAnsi="Arial" w:cs="Arial"/>
          <w:sz w:val="24"/>
          <w:szCs w:val="24"/>
        </w:rPr>
        <w:t xml:space="preserve"> </w:t>
      </w:r>
    </w:p>
    <w:p w:rsidR="00D10FA0" w:rsidRPr="00F055C7" w:rsidRDefault="00D10FA0" w:rsidP="00D10FA0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Предложения по данному лоту отсутствуют.</w:t>
      </w:r>
    </w:p>
    <w:p w:rsidR="00347F31" w:rsidRPr="00F055C7" w:rsidRDefault="00347F31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Лот </w:t>
      </w:r>
      <w:r>
        <w:rPr>
          <w:rFonts w:ascii="Arial" w:hAnsi="Arial" w:cs="Arial"/>
          <w:sz w:val="24"/>
          <w:szCs w:val="24"/>
        </w:rPr>
        <w:t>9</w:t>
      </w:r>
      <w:r w:rsidRPr="00F055C7">
        <w:rPr>
          <w:rFonts w:ascii="Arial" w:hAnsi="Arial" w:cs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Лот №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347F31" w:rsidRPr="00347F31" w:rsidTr="009308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347F31" w:rsidRPr="00347F31" w:rsidTr="009308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BF7B7B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BF7B7B">
              <w:rPr>
                <w:rFonts w:ascii="Arial" w:hAnsi="Arial" w:cs="Arial"/>
                <w:sz w:val="24"/>
                <w:szCs w:val="24"/>
              </w:rPr>
              <w:t>Право требования к ООО "Агро-Бор" (ИНН 6382054535) в размере 971 644,42 руб.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BF7B7B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BF7B7B">
              <w:rPr>
                <w:rFonts w:ascii="Arial" w:hAnsi="Arial" w:cs="Arial"/>
                <w:sz w:val="24"/>
                <w:szCs w:val="24"/>
              </w:rPr>
              <w:t>97165</w:t>
            </w:r>
            <w:r w:rsidR="00347F31" w:rsidRPr="00F055C7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347F31" w:rsidRPr="00347F31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Процент от начальной цены лота</w:t>
            </w:r>
          </w:p>
        </w:tc>
      </w:tr>
      <w:tr w:rsidR="00347F31" w:rsidRPr="00F055C7" w:rsidTr="009308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347F31" w:rsidRPr="00347F31" w:rsidTr="009308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347F31" w:rsidRPr="00347F31" w:rsidTr="009308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F055C7">
              <w:rPr>
                <w:rFonts w:ascii="Arial" w:hAnsi="Arial" w:cs="Arial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47F31" w:rsidRPr="00F055C7" w:rsidRDefault="00347F31" w:rsidP="00930810">
            <w:pPr>
              <w:pStyle w:val="A5"/>
              <w:spacing w:after="120" w:line="240" w:lineRule="auto"/>
              <w:rPr>
                <w:rFonts w:ascii="Arial" w:hAnsi="Arial" w:cs="Arial"/>
              </w:rPr>
            </w:pPr>
            <w:r w:rsidRPr="00347F31">
              <w:rPr>
                <w:rFonts w:ascii="Arial" w:hAnsi="Arial" w:cs="Arial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НВКбанк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 (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г.Саратов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347F31">
              <w:rPr>
                <w:rFonts w:ascii="Arial" w:hAnsi="Arial" w:cs="Arial"/>
                <w:sz w:val="24"/>
                <w:szCs w:val="24"/>
              </w:rPr>
              <w:t>ЗерноТрейдТранс</w:t>
            </w:r>
            <w:proofErr w:type="spellEnd"/>
            <w:r w:rsidRPr="00347F31">
              <w:rPr>
                <w:rFonts w:ascii="Arial" w:hAnsi="Arial" w:cs="Arial"/>
                <w:sz w:val="24"/>
                <w:szCs w:val="24"/>
              </w:rPr>
              <w:t>», Лот №»</w:t>
            </w:r>
          </w:p>
        </w:tc>
      </w:tr>
    </w:tbl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Pr="00F055C7" w:rsidRDefault="00347F31" w:rsidP="00347F31">
      <w:pPr>
        <w:pStyle w:val="A5"/>
        <w:widowControl w:val="0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347F31" w:rsidRDefault="00347F31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 xml:space="preserve"> Предложения</w:t>
      </w:r>
    </w:p>
    <w:p w:rsidR="00D10FA0" w:rsidRPr="00F055C7" w:rsidRDefault="00D10FA0" w:rsidP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Предложения по данному лоту отсутствуют.</w:t>
      </w:r>
    </w:p>
    <w:p w:rsidR="00347F31" w:rsidRPr="00F055C7" w:rsidRDefault="00347F31">
      <w:pPr>
        <w:pStyle w:val="A5"/>
        <w:spacing w:line="240" w:lineRule="auto"/>
        <w:ind w:firstLine="708"/>
        <w:rPr>
          <w:rFonts w:ascii="Arial" w:hAnsi="Arial" w:cs="Arial"/>
          <w:sz w:val="24"/>
          <w:szCs w:val="24"/>
        </w:rPr>
      </w:pPr>
    </w:p>
    <w:p w:rsidR="00D9112A" w:rsidRPr="00F055C7" w:rsidRDefault="00347F31">
      <w:pPr>
        <w:pStyle w:val="AA"/>
        <w:widowControl w:val="0"/>
        <w:spacing w:after="200"/>
        <w:ind w:firstLine="708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Торги признаны несостоявшимися</w:t>
      </w:r>
      <w:r w:rsidR="007E4DC8" w:rsidRPr="00F055C7">
        <w:rPr>
          <w:rFonts w:ascii="Arial" w:hAnsi="Arial" w:cs="Arial"/>
          <w:sz w:val="24"/>
          <w:szCs w:val="24"/>
        </w:rPr>
        <w:t xml:space="preserve"> - к участию в торгах был допущен </w:t>
      </w:r>
      <w:r w:rsidR="00D10FA0">
        <w:rPr>
          <w:rFonts w:ascii="Arial" w:hAnsi="Arial" w:cs="Arial"/>
          <w:sz w:val="24"/>
          <w:szCs w:val="24"/>
        </w:rPr>
        <w:t>единственный</w:t>
      </w:r>
      <w:r w:rsidR="007E4DC8" w:rsidRPr="00F055C7">
        <w:rPr>
          <w:rFonts w:ascii="Arial" w:hAnsi="Arial" w:cs="Arial"/>
          <w:sz w:val="24"/>
          <w:szCs w:val="24"/>
        </w:rPr>
        <w:t xml:space="preserve"> участник</w:t>
      </w:r>
      <w:r w:rsidR="00D10FA0">
        <w:rPr>
          <w:rFonts w:ascii="Arial" w:hAnsi="Arial" w:cs="Arial"/>
          <w:sz w:val="24"/>
          <w:szCs w:val="24"/>
        </w:rPr>
        <w:t>: Закрытое акционерное об</w:t>
      </w:r>
      <w:r w:rsidR="00D10FA0" w:rsidRPr="00D10FA0">
        <w:rPr>
          <w:rFonts w:ascii="Arial" w:hAnsi="Arial" w:cs="Arial"/>
          <w:sz w:val="24"/>
          <w:szCs w:val="24"/>
        </w:rPr>
        <w:t>щество "Агропроизводство" (ИНН/ОГРН 6381030820/1146381000182</w:t>
      </w:r>
      <w:r w:rsidR="00D10FA0">
        <w:rPr>
          <w:rFonts w:ascii="Arial" w:hAnsi="Arial" w:cs="Arial"/>
          <w:sz w:val="24"/>
          <w:szCs w:val="24"/>
        </w:rPr>
        <w:t xml:space="preserve">) с предложением о покупке лота №1 по цене </w:t>
      </w:r>
      <w:r w:rsidR="00D10FA0" w:rsidRPr="00D10FA0">
        <w:rPr>
          <w:rFonts w:ascii="Arial" w:hAnsi="Arial" w:cs="Arial"/>
          <w:sz w:val="24"/>
          <w:szCs w:val="24"/>
        </w:rPr>
        <w:t>830000</w:t>
      </w:r>
      <w:r w:rsidR="007E4DC8" w:rsidRPr="00F055C7">
        <w:rPr>
          <w:rFonts w:ascii="Arial" w:hAnsi="Arial" w:cs="Arial"/>
          <w:sz w:val="24"/>
          <w:szCs w:val="24"/>
        </w:rPr>
        <w:t>.</w:t>
      </w:r>
    </w:p>
    <w:p w:rsidR="00D9112A" w:rsidRPr="00F055C7" w:rsidRDefault="00D9112A">
      <w:pPr>
        <w:pStyle w:val="A5"/>
        <w:spacing w:after="0" w:line="240" w:lineRule="auto"/>
        <w:ind w:left="709"/>
        <w:rPr>
          <w:rFonts w:ascii="Arial" w:hAnsi="Arial" w:cs="Arial"/>
          <w:sz w:val="24"/>
          <w:szCs w:val="24"/>
        </w:rPr>
      </w:pPr>
    </w:p>
    <w:p w:rsidR="00D9112A" w:rsidRPr="00F055C7" w:rsidRDefault="007E4DC8">
      <w:pPr>
        <w:pStyle w:val="A5"/>
        <w:rPr>
          <w:rFonts w:ascii="Arial" w:hAnsi="Arial" w:cs="Arial"/>
          <w:sz w:val="24"/>
          <w:szCs w:val="24"/>
        </w:rPr>
      </w:pPr>
      <w:r w:rsidRPr="00F055C7">
        <w:rPr>
          <w:rFonts w:ascii="Arial" w:hAnsi="Arial" w:cs="Arial"/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D9112A" w:rsidRPr="00F055C7" w:rsidRDefault="007E4DC8" w:rsidP="00F055C7">
      <w:pPr>
        <w:pStyle w:val="A5"/>
        <w:spacing w:line="240" w:lineRule="auto"/>
        <w:rPr>
          <w:rFonts w:ascii="Arial" w:hAnsi="Arial" w:cs="Arial"/>
        </w:rPr>
      </w:pPr>
      <w:r w:rsidRPr="00F055C7">
        <w:rPr>
          <w:rFonts w:ascii="Arial" w:hAnsi="Arial" w:cs="Arial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F055C7">
        <w:rPr>
          <w:rFonts w:ascii="Arial" w:hAnsi="Arial" w:cs="Arial"/>
          <w:sz w:val="24"/>
          <w:szCs w:val="24"/>
          <w:lang w:val="en-US"/>
        </w:rPr>
        <w:t> </w:t>
      </w:r>
      <w:r w:rsidRPr="00F055C7">
        <w:rPr>
          <w:rFonts w:ascii="Arial" w:hAnsi="Arial" w:cs="Arial"/>
          <w:sz w:val="24"/>
          <w:szCs w:val="24"/>
        </w:rPr>
        <w:br/>
      </w:r>
    </w:p>
    <w:p w:rsidR="00D9112A" w:rsidRPr="00F055C7" w:rsidRDefault="00D9112A">
      <w:pPr>
        <w:pStyle w:val="A5"/>
        <w:spacing w:line="240" w:lineRule="auto"/>
        <w:rPr>
          <w:rFonts w:ascii="Arial" w:hAnsi="Arial" w:cs="Arial"/>
        </w:rPr>
      </w:pPr>
    </w:p>
    <w:sectPr w:rsidR="00D9112A" w:rsidRPr="00F055C7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CE7" w:rsidRDefault="00804CE7">
      <w:r>
        <w:separator/>
      </w:r>
    </w:p>
  </w:endnote>
  <w:endnote w:type="continuationSeparator" w:id="0">
    <w:p w:rsidR="00804CE7" w:rsidRDefault="00804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12A" w:rsidRDefault="00D9112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CE7" w:rsidRDefault="00804CE7">
      <w:r>
        <w:separator/>
      </w:r>
    </w:p>
  </w:footnote>
  <w:footnote w:type="continuationSeparator" w:id="0">
    <w:p w:rsidR="00804CE7" w:rsidRDefault="00804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12A" w:rsidRDefault="00D9112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01D6B"/>
    <w:multiLevelType w:val="multilevel"/>
    <w:tmpl w:val="860E400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" w15:restartNumberingAfterBreak="0">
    <w:nsid w:val="0C5E1B13"/>
    <w:multiLevelType w:val="multilevel"/>
    <w:tmpl w:val="9D64A2E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" w15:restartNumberingAfterBreak="0">
    <w:nsid w:val="0EDA6697"/>
    <w:multiLevelType w:val="multilevel"/>
    <w:tmpl w:val="FF20F272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 w15:restartNumberingAfterBreak="0">
    <w:nsid w:val="0F817260"/>
    <w:multiLevelType w:val="multilevel"/>
    <w:tmpl w:val="218EB6F0"/>
    <w:styleLink w:val="List9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" w15:restartNumberingAfterBreak="0">
    <w:nsid w:val="158968AC"/>
    <w:multiLevelType w:val="multilevel"/>
    <w:tmpl w:val="C5F8768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5" w15:restartNumberingAfterBreak="0">
    <w:nsid w:val="159072C1"/>
    <w:multiLevelType w:val="multilevel"/>
    <w:tmpl w:val="5AB8B3DA"/>
    <w:styleLink w:val="List7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6" w15:restartNumberingAfterBreak="0">
    <w:nsid w:val="15C979E1"/>
    <w:multiLevelType w:val="multilevel"/>
    <w:tmpl w:val="131EE71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7" w15:restartNumberingAfterBreak="0">
    <w:nsid w:val="179F5E66"/>
    <w:multiLevelType w:val="multilevel"/>
    <w:tmpl w:val="923A49F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8" w15:restartNumberingAfterBreak="0">
    <w:nsid w:val="1B1B239A"/>
    <w:multiLevelType w:val="multilevel"/>
    <w:tmpl w:val="01AC9320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9" w15:restartNumberingAfterBreak="0">
    <w:nsid w:val="25347426"/>
    <w:multiLevelType w:val="multilevel"/>
    <w:tmpl w:val="4764151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0" w15:restartNumberingAfterBreak="0">
    <w:nsid w:val="271D4F11"/>
    <w:multiLevelType w:val="multilevel"/>
    <w:tmpl w:val="1F6E121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1" w15:restartNumberingAfterBreak="0">
    <w:nsid w:val="2C7B37E4"/>
    <w:multiLevelType w:val="multilevel"/>
    <w:tmpl w:val="D39C9370"/>
    <w:lvl w:ilvl="0">
      <w:start w:val="4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2" w15:restartNumberingAfterBreak="0">
    <w:nsid w:val="2F4B1D94"/>
    <w:multiLevelType w:val="multilevel"/>
    <w:tmpl w:val="E20EBB6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3" w15:restartNumberingAfterBreak="0">
    <w:nsid w:val="37C415B2"/>
    <w:multiLevelType w:val="multilevel"/>
    <w:tmpl w:val="1FDCBA7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4" w15:restartNumberingAfterBreak="0">
    <w:nsid w:val="389D0EC3"/>
    <w:multiLevelType w:val="multilevel"/>
    <w:tmpl w:val="E710E5B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5" w15:restartNumberingAfterBreak="0">
    <w:nsid w:val="3C665BFC"/>
    <w:multiLevelType w:val="multilevel"/>
    <w:tmpl w:val="584CC6E2"/>
    <w:styleLink w:val="List1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6" w15:restartNumberingAfterBreak="0">
    <w:nsid w:val="3C7B05AA"/>
    <w:multiLevelType w:val="multilevel"/>
    <w:tmpl w:val="EA846FB0"/>
    <w:styleLink w:val="41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7" w15:restartNumberingAfterBreak="0">
    <w:nsid w:val="3D4241C0"/>
    <w:multiLevelType w:val="multilevel"/>
    <w:tmpl w:val="59ACB6A8"/>
    <w:styleLink w:val="3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8" w15:restartNumberingAfterBreak="0">
    <w:nsid w:val="3ED10DD1"/>
    <w:multiLevelType w:val="multilevel"/>
    <w:tmpl w:val="A03EE5E2"/>
    <w:lvl w:ilvl="0">
      <w:start w:val="6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9" w15:restartNumberingAfterBreak="0">
    <w:nsid w:val="417D26EE"/>
    <w:multiLevelType w:val="multilevel"/>
    <w:tmpl w:val="7AC0755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0" w15:restartNumberingAfterBreak="0">
    <w:nsid w:val="47E56210"/>
    <w:multiLevelType w:val="multilevel"/>
    <w:tmpl w:val="8F4AA88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1" w15:restartNumberingAfterBreak="0">
    <w:nsid w:val="491617DD"/>
    <w:multiLevelType w:val="multilevel"/>
    <w:tmpl w:val="40846CE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2" w15:restartNumberingAfterBreak="0">
    <w:nsid w:val="4C8F56D4"/>
    <w:multiLevelType w:val="multilevel"/>
    <w:tmpl w:val="7F44BE12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3" w15:restartNumberingAfterBreak="0">
    <w:nsid w:val="4D167D9B"/>
    <w:multiLevelType w:val="multilevel"/>
    <w:tmpl w:val="EE92F440"/>
    <w:styleLink w:val="List6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4" w15:restartNumberingAfterBreak="0">
    <w:nsid w:val="513475ED"/>
    <w:multiLevelType w:val="multilevel"/>
    <w:tmpl w:val="95601E76"/>
    <w:styleLink w:val="List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5" w15:restartNumberingAfterBreak="0">
    <w:nsid w:val="51642C40"/>
    <w:multiLevelType w:val="multilevel"/>
    <w:tmpl w:val="7BC46EB2"/>
    <w:styleLink w:val="List12"/>
    <w:lvl w:ilvl="0">
      <w:start w:val="7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6" w15:restartNumberingAfterBreak="0">
    <w:nsid w:val="530F2334"/>
    <w:multiLevelType w:val="multilevel"/>
    <w:tmpl w:val="7944BF7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7" w15:restartNumberingAfterBreak="0">
    <w:nsid w:val="53F35DA1"/>
    <w:multiLevelType w:val="multilevel"/>
    <w:tmpl w:val="423EA40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28" w15:restartNumberingAfterBreak="0">
    <w:nsid w:val="543E147D"/>
    <w:multiLevelType w:val="multilevel"/>
    <w:tmpl w:val="82823E68"/>
    <w:lvl w:ilvl="0">
      <w:start w:val="3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9" w15:restartNumberingAfterBreak="0">
    <w:nsid w:val="58ED4F8A"/>
    <w:multiLevelType w:val="multilevel"/>
    <w:tmpl w:val="6E0AD1E2"/>
    <w:styleLink w:val="List1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0" w15:restartNumberingAfterBreak="0">
    <w:nsid w:val="5D82136B"/>
    <w:multiLevelType w:val="multilevel"/>
    <w:tmpl w:val="28769BA6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31" w15:restartNumberingAfterBreak="0">
    <w:nsid w:val="5E692C29"/>
    <w:multiLevelType w:val="multilevel"/>
    <w:tmpl w:val="DA02328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2" w15:restartNumberingAfterBreak="0">
    <w:nsid w:val="5E762C38"/>
    <w:multiLevelType w:val="multilevel"/>
    <w:tmpl w:val="2A98797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3" w15:restartNumberingAfterBreak="0">
    <w:nsid w:val="631D2914"/>
    <w:multiLevelType w:val="multilevel"/>
    <w:tmpl w:val="4510C456"/>
    <w:lvl w:ilvl="0">
      <w:start w:val="5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34" w15:restartNumberingAfterBreak="0">
    <w:nsid w:val="63660B3C"/>
    <w:multiLevelType w:val="multilevel"/>
    <w:tmpl w:val="7B68D4BE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5" w15:restartNumberingAfterBreak="0">
    <w:nsid w:val="648C0868"/>
    <w:multiLevelType w:val="multilevel"/>
    <w:tmpl w:val="5FB06460"/>
    <w:styleLink w:val="List8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6" w15:restartNumberingAfterBreak="0">
    <w:nsid w:val="694727FE"/>
    <w:multiLevelType w:val="multilevel"/>
    <w:tmpl w:val="CA1AE5F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7" w15:restartNumberingAfterBreak="0">
    <w:nsid w:val="6B974E14"/>
    <w:multiLevelType w:val="multilevel"/>
    <w:tmpl w:val="36B051DA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8" w15:restartNumberingAfterBreak="0">
    <w:nsid w:val="730D0A60"/>
    <w:multiLevelType w:val="multilevel"/>
    <w:tmpl w:val="6E368D8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9" w15:restartNumberingAfterBreak="0">
    <w:nsid w:val="7452356C"/>
    <w:multiLevelType w:val="multilevel"/>
    <w:tmpl w:val="6E36857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0" w15:restartNumberingAfterBreak="0">
    <w:nsid w:val="793110CF"/>
    <w:multiLevelType w:val="multilevel"/>
    <w:tmpl w:val="33ACDE32"/>
    <w:styleLink w:val="List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1" w15:restartNumberingAfterBreak="0">
    <w:nsid w:val="7A003061"/>
    <w:multiLevelType w:val="multilevel"/>
    <w:tmpl w:val="5246D74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2" w15:restartNumberingAfterBreak="0">
    <w:nsid w:val="7A8F036D"/>
    <w:multiLevelType w:val="multilevel"/>
    <w:tmpl w:val="588430CE"/>
    <w:styleLink w:val="5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3" w15:restartNumberingAfterBreak="0">
    <w:nsid w:val="7DB262FB"/>
    <w:multiLevelType w:val="multilevel"/>
    <w:tmpl w:val="26C4AC1A"/>
    <w:lvl w:ilvl="0">
      <w:start w:val="2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44" w15:restartNumberingAfterBreak="0">
    <w:nsid w:val="7E9B59BE"/>
    <w:multiLevelType w:val="multilevel"/>
    <w:tmpl w:val="52F6FF98"/>
    <w:styleLink w:val="21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14"/>
  </w:num>
  <w:num w:numId="2">
    <w:abstractNumId w:val="10"/>
  </w:num>
  <w:num w:numId="3">
    <w:abstractNumId w:val="27"/>
  </w:num>
  <w:num w:numId="4">
    <w:abstractNumId w:val="40"/>
  </w:num>
  <w:num w:numId="5">
    <w:abstractNumId w:val="37"/>
  </w:num>
  <w:num w:numId="6">
    <w:abstractNumId w:val="20"/>
  </w:num>
  <w:num w:numId="7">
    <w:abstractNumId w:val="24"/>
  </w:num>
  <w:num w:numId="8">
    <w:abstractNumId w:val="1"/>
  </w:num>
  <w:num w:numId="9">
    <w:abstractNumId w:val="38"/>
  </w:num>
  <w:num w:numId="10">
    <w:abstractNumId w:val="43"/>
  </w:num>
  <w:num w:numId="11">
    <w:abstractNumId w:val="44"/>
  </w:num>
  <w:num w:numId="12">
    <w:abstractNumId w:val="2"/>
  </w:num>
  <w:num w:numId="13">
    <w:abstractNumId w:val="26"/>
  </w:num>
  <w:num w:numId="14">
    <w:abstractNumId w:val="17"/>
  </w:num>
  <w:num w:numId="15">
    <w:abstractNumId w:val="30"/>
  </w:num>
  <w:num w:numId="16">
    <w:abstractNumId w:val="32"/>
  </w:num>
  <w:num w:numId="17">
    <w:abstractNumId w:val="28"/>
  </w:num>
  <w:num w:numId="18">
    <w:abstractNumId w:val="16"/>
  </w:num>
  <w:num w:numId="19">
    <w:abstractNumId w:val="7"/>
  </w:num>
  <w:num w:numId="20">
    <w:abstractNumId w:val="31"/>
  </w:num>
  <w:num w:numId="21">
    <w:abstractNumId w:val="42"/>
  </w:num>
  <w:num w:numId="22">
    <w:abstractNumId w:val="22"/>
  </w:num>
  <w:num w:numId="23">
    <w:abstractNumId w:val="12"/>
  </w:num>
  <w:num w:numId="24">
    <w:abstractNumId w:val="11"/>
  </w:num>
  <w:num w:numId="25">
    <w:abstractNumId w:val="23"/>
  </w:num>
  <w:num w:numId="26">
    <w:abstractNumId w:val="34"/>
  </w:num>
  <w:num w:numId="27">
    <w:abstractNumId w:val="41"/>
  </w:num>
  <w:num w:numId="28">
    <w:abstractNumId w:val="5"/>
  </w:num>
  <w:num w:numId="29">
    <w:abstractNumId w:val="4"/>
  </w:num>
  <w:num w:numId="30">
    <w:abstractNumId w:val="9"/>
  </w:num>
  <w:num w:numId="31">
    <w:abstractNumId w:val="33"/>
  </w:num>
  <w:num w:numId="32">
    <w:abstractNumId w:val="35"/>
  </w:num>
  <w:num w:numId="33">
    <w:abstractNumId w:val="8"/>
  </w:num>
  <w:num w:numId="34">
    <w:abstractNumId w:val="36"/>
  </w:num>
  <w:num w:numId="35">
    <w:abstractNumId w:val="3"/>
  </w:num>
  <w:num w:numId="36">
    <w:abstractNumId w:val="21"/>
  </w:num>
  <w:num w:numId="37">
    <w:abstractNumId w:val="6"/>
  </w:num>
  <w:num w:numId="38">
    <w:abstractNumId w:val="18"/>
  </w:num>
  <w:num w:numId="39">
    <w:abstractNumId w:val="29"/>
  </w:num>
  <w:num w:numId="40">
    <w:abstractNumId w:val="13"/>
  </w:num>
  <w:num w:numId="41">
    <w:abstractNumId w:val="0"/>
  </w:num>
  <w:num w:numId="42">
    <w:abstractNumId w:val="15"/>
  </w:num>
  <w:num w:numId="43">
    <w:abstractNumId w:val="19"/>
  </w:num>
  <w:num w:numId="44">
    <w:abstractNumId w:val="39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12A"/>
    <w:rsid w:val="002910D2"/>
    <w:rsid w:val="00347F31"/>
    <w:rsid w:val="007E4DC8"/>
    <w:rsid w:val="00802E16"/>
    <w:rsid w:val="00804CE7"/>
    <w:rsid w:val="00A73561"/>
    <w:rsid w:val="00BF7B7B"/>
    <w:rsid w:val="00D10FA0"/>
    <w:rsid w:val="00D70A0A"/>
    <w:rsid w:val="00D9112A"/>
    <w:rsid w:val="00F0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E931F"/>
  <w15:docId w15:val="{03A98593-E6E8-4A6C-B52A-83B04F46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 Unicode MS" w:eastAsia="Arial Unicode MS" w:hAnsi="Arial Unicode MS" w:cs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  <w:style w:type="paragraph" w:customStyle="1" w:styleId="AA">
    <w:name w:val="Текстовый блок A A"/>
    <w:rPr>
      <w:rFonts w:ascii="Arial Unicode MS" w:hAnsi="Arial Unicode MS" w:cs="Arial Unicode MS"/>
      <w:color w:val="000000"/>
      <w:sz w:val="22"/>
      <w:szCs w:val="22"/>
      <w:u w:color="000000"/>
    </w:rPr>
  </w:style>
  <w:style w:type="character" w:customStyle="1" w:styleId="Hyperlink1">
    <w:name w:val="Hyperlink.1"/>
    <w:basedOn w:val="a3"/>
    <w:rsid w:val="00802E16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14</Pages>
  <Words>2277</Words>
  <Characters>12983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7</cp:revision>
  <dcterms:created xsi:type="dcterms:W3CDTF">2017-08-24T13:57:00Z</dcterms:created>
  <dcterms:modified xsi:type="dcterms:W3CDTF">2017-10-11T12:42:00Z</dcterms:modified>
</cp:coreProperties>
</file>