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bookmarkStart w:id="1" w:name="НомерАукцион"/>
      <w:bookmarkEnd w:id="1"/>
      <w:r w:rsidR="00AA673D">
        <w:rPr>
          <w:b/>
          <w:sz w:val="24"/>
          <w:szCs w:val="24"/>
        </w:rPr>
        <w:t>АЗ00010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</w:t>
      </w:r>
      <w:bookmarkStart w:id="2" w:name="ВидАукцион_ПП"/>
      <w:bookmarkEnd w:id="2"/>
      <w:r w:rsidR="00AA673D">
        <w:rPr>
          <w:b/>
          <w:sz w:val="24"/>
          <w:szCs w:val="24"/>
        </w:rPr>
        <w:t xml:space="preserve">б </w:t>
      </w:r>
      <w:r w:rsidR="001E5AC5">
        <w:rPr>
          <w:b/>
          <w:sz w:val="24"/>
          <w:szCs w:val="24"/>
        </w:rPr>
        <w:t>закрытом аукционе</w:t>
      </w:r>
      <w:r w:rsidRPr="00BE0A9B">
        <w:rPr>
          <w:b/>
          <w:sz w:val="24"/>
          <w:szCs w:val="24"/>
        </w:rPr>
        <w:t xml:space="preserve"> №</w:t>
      </w:r>
      <w:bookmarkStart w:id="3" w:name="НомерАукцион_1"/>
      <w:bookmarkEnd w:id="3"/>
      <w:r w:rsidR="00AA673D">
        <w:rPr>
          <w:b/>
          <w:sz w:val="24"/>
          <w:szCs w:val="24"/>
        </w:rPr>
        <w:t>АЗ00010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E5AC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Торги в форме</w:t>
            </w:r>
            <w:bookmarkStart w:id="5" w:name="ВидАукцион_РП"/>
            <w:bookmarkEnd w:id="5"/>
            <w:r w:rsidR="007F30BC">
              <w:rPr>
                <w:sz w:val="24"/>
                <w:szCs w:val="24"/>
              </w:rPr>
              <w:t xml:space="preserve"> </w:t>
            </w:r>
            <w:r w:rsidR="001E5AC5">
              <w:rPr>
                <w:sz w:val="24"/>
                <w:szCs w:val="24"/>
              </w:rPr>
              <w:t>закрытого аукциона</w:t>
            </w:r>
            <w:r w:rsidR="007F30BC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bookmarkStart w:id="6" w:name="СокрНаим"/>
            <w:bookmarkEnd w:id="6"/>
            <w:r w:rsidR="007F30BC">
              <w:rPr>
                <w:sz w:val="24"/>
                <w:szCs w:val="24"/>
              </w:rPr>
              <w:t xml:space="preserve"> ООО «Самарское молоко»</w:t>
            </w:r>
            <w:r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7F30BC" w:rsidRDefault="007F30BC" w:rsidP="007F30BC">
            <w:pPr>
              <w:spacing w:line="165" w:lineRule="atLeast"/>
              <w:rPr>
                <w:rFonts w:ascii="inherit" w:hAnsi="inherit" w:cs="Arial"/>
                <w:color w:val="000000"/>
                <w:sz w:val="17"/>
                <w:szCs w:val="17"/>
              </w:rPr>
            </w:pPr>
            <w:bookmarkStart w:id="7" w:name="ДопСведение"/>
            <w:bookmarkEnd w:id="7"/>
            <w:r>
              <w:rPr>
                <w:rFonts w:ascii="inherit" w:hAnsi="inherit" w:cs="Arial"/>
                <w:color w:val="000000"/>
                <w:sz w:val="17"/>
                <w:szCs w:val="17"/>
              </w:rPr>
              <w:br/>
            </w:r>
            <w:r w:rsidRPr="007F30BC">
              <w:rPr>
                <w:sz w:val="24"/>
                <w:szCs w:val="24"/>
              </w:rPr>
              <w:t xml:space="preserve">Ознакомиться с реализуемым имуществом, условиями торгов, перечнем документов для участников, характеристиками имущества можно в сети Интернет по адресу: http://eurtp.ru или по адресам: 410012, г. Саратов, ул. Московская, д. 85, </w:t>
            </w:r>
            <w:proofErr w:type="spellStart"/>
            <w:r w:rsidRPr="007F30BC">
              <w:rPr>
                <w:sz w:val="24"/>
                <w:szCs w:val="24"/>
              </w:rPr>
              <w:t>оф</w:t>
            </w:r>
            <w:proofErr w:type="spellEnd"/>
            <w:r w:rsidRPr="007F30BC">
              <w:rPr>
                <w:sz w:val="24"/>
                <w:szCs w:val="24"/>
              </w:rPr>
              <w:t xml:space="preserve">. 2а; 443099, г. Самара, ул. Водников, д. 60, </w:t>
            </w:r>
            <w:proofErr w:type="spellStart"/>
            <w:r w:rsidRPr="007F30BC">
              <w:rPr>
                <w:sz w:val="24"/>
                <w:szCs w:val="24"/>
              </w:rPr>
              <w:t>оф</w:t>
            </w:r>
            <w:proofErr w:type="spellEnd"/>
            <w:r w:rsidRPr="007F30BC">
              <w:rPr>
                <w:sz w:val="24"/>
                <w:szCs w:val="24"/>
              </w:rPr>
              <w:t xml:space="preserve">. 809. Время осмотра имущества предварительно согласовывается с конкурсным управляющим по телефонам: 8-927-223-91-87, 8(8452)277-307, </w:t>
            </w:r>
            <w:proofErr w:type="spellStart"/>
            <w:r w:rsidRPr="007F30BC">
              <w:rPr>
                <w:sz w:val="24"/>
                <w:szCs w:val="24"/>
              </w:rPr>
              <w:t>avangardsar@mail.ru</w:t>
            </w:r>
            <w:proofErr w:type="spellEnd"/>
            <w:r w:rsidRPr="007F30BC">
              <w:rPr>
                <w:sz w:val="24"/>
                <w:szCs w:val="24"/>
              </w:rPr>
              <w:t>.</w:t>
            </w:r>
          </w:p>
          <w:p w:rsidR="00EB4646" w:rsidRPr="0084548F" w:rsidRDefault="00EB4646" w:rsidP="000E46A0">
            <w:pPr>
              <w:rPr>
                <w:sz w:val="24"/>
                <w:szCs w:val="24"/>
              </w:rPr>
            </w:pP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bookmarkStart w:id="8" w:name="ВидАукцион_РП_1"/>
            <w:bookmarkEnd w:id="8"/>
            <w:r w:rsidR="007F30BC">
              <w:rPr>
                <w:sz w:val="24"/>
                <w:szCs w:val="24"/>
              </w:rPr>
              <w:t xml:space="preserve"> </w:t>
            </w:r>
            <w:r w:rsidR="001E5AC5">
              <w:rPr>
                <w:sz w:val="24"/>
                <w:szCs w:val="24"/>
              </w:rPr>
              <w:t>закрытого аукциона</w:t>
            </w:r>
            <w:r w:rsidR="007F30BC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bookmarkStart w:id="9" w:name="ПобедаПредставление"/>
            <w:bookmarkEnd w:id="9"/>
            <w:r w:rsidR="007F30BC">
              <w:rPr>
                <w:sz w:val="24"/>
                <w:szCs w:val="24"/>
              </w:rPr>
              <w:t xml:space="preserve"> </w:t>
            </w:r>
            <w:r w:rsidR="001E5A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7F30BC" w:rsidRPr="00BE0A9B" w:rsidTr="005517FA">
        <w:trPr>
          <w:trHeight w:val="690"/>
        </w:trPr>
        <w:tc>
          <w:tcPr>
            <w:tcW w:w="2376" w:type="dxa"/>
            <w:vAlign w:val="center"/>
          </w:tcPr>
          <w:p w:rsidR="007F30BC" w:rsidRPr="007F30BC" w:rsidRDefault="007F30BC">
            <w:pPr>
              <w:spacing w:line="270" w:lineRule="atLeast"/>
              <w:rPr>
                <w:sz w:val="24"/>
                <w:szCs w:val="24"/>
              </w:rPr>
            </w:pPr>
            <w:r w:rsidRPr="007F30BC">
              <w:rPr>
                <w:sz w:val="24"/>
                <w:szCs w:val="24"/>
              </w:rPr>
              <w:t>Дата проведения открытого аукциона</w:t>
            </w:r>
          </w:p>
        </w:tc>
        <w:tc>
          <w:tcPr>
            <w:tcW w:w="7195" w:type="dxa"/>
            <w:vAlign w:val="center"/>
          </w:tcPr>
          <w:p w:rsidR="007F30BC" w:rsidRPr="007F30BC" w:rsidRDefault="007F30BC">
            <w:pPr>
              <w:spacing w:line="165" w:lineRule="atLeast"/>
              <w:rPr>
                <w:sz w:val="24"/>
                <w:szCs w:val="24"/>
              </w:rPr>
            </w:pPr>
            <w:r w:rsidRPr="007F30BC">
              <w:rPr>
                <w:sz w:val="24"/>
                <w:szCs w:val="24"/>
              </w:rPr>
              <w:t>05.10.2016 15:00:00</w:t>
            </w:r>
          </w:p>
        </w:tc>
      </w:tr>
      <w:tr w:rsidR="007F30BC" w:rsidRPr="00BE0A9B" w:rsidTr="005517FA">
        <w:trPr>
          <w:trHeight w:val="690"/>
        </w:trPr>
        <w:tc>
          <w:tcPr>
            <w:tcW w:w="2376" w:type="dxa"/>
            <w:vAlign w:val="center"/>
          </w:tcPr>
          <w:p w:rsidR="007F30BC" w:rsidRPr="007F30BC" w:rsidRDefault="007F30BC">
            <w:pPr>
              <w:spacing w:line="270" w:lineRule="atLeast"/>
              <w:rPr>
                <w:sz w:val="24"/>
                <w:szCs w:val="24"/>
              </w:rPr>
            </w:pPr>
            <w:r w:rsidRPr="007F30BC">
              <w:rPr>
                <w:sz w:val="24"/>
                <w:szCs w:val="24"/>
              </w:rPr>
              <w:t>Дата начала приема заявок на участие в открытом аукционе</w:t>
            </w:r>
          </w:p>
        </w:tc>
        <w:tc>
          <w:tcPr>
            <w:tcW w:w="7195" w:type="dxa"/>
            <w:vAlign w:val="center"/>
          </w:tcPr>
          <w:p w:rsidR="007F30BC" w:rsidRPr="007F30BC" w:rsidRDefault="007F30BC">
            <w:pPr>
              <w:spacing w:line="165" w:lineRule="atLeast"/>
              <w:rPr>
                <w:sz w:val="24"/>
                <w:szCs w:val="24"/>
              </w:rPr>
            </w:pPr>
            <w:r w:rsidRPr="007F30BC">
              <w:rPr>
                <w:sz w:val="24"/>
                <w:szCs w:val="24"/>
              </w:rPr>
              <w:t>29.08.2016 9:00:00</w:t>
            </w:r>
          </w:p>
        </w:tc>
      </w:tr>
      <w:tr w:rsidR="007F30BC" w:rsidRPr="00BE0A9B" w:rsidTr="005517FA">
        <w:trPr>
          <w:trHeight w:val="135"/>
        </w:trPr>
        <w:tc>
          <w:tcPr>
            <w:tcW w:w="2376" w:type="dxa"/>
            <w:vAlign w:val="center"/>
          </w:tcPr>
          <w:p w:rsidR="007F30BC" w:rsidRPr="007F30BC" w:rsidRDefault="007F30BC">
            <w:pPr>
              <w:spacing w:line="270" w:lineRule="atLeast"/>
              <w:rPr>
                <w:sz w:val="24"/>
                <w:szCs w:val="24"/>
              </w:rPr>
            </w:pPr>
            <w:r w:rsidRPr="007F30BC">
              <w:rPr>
                <w:sz w:val="24"/>
                <w:szCs w:val="24"/>
              </w:rPr>
              <w:t>Дата окончания приема заявок на участие в открытом аукционе</w:t>
            </w:r>
          </w:p>
        </w:tc>
        <w:tc>
          <w:tcPr>
            <w:tcW w:w="7195" w:type="dxa"/>
            <w:vAlign w:val="center"/>
          </w:tcPr>
          <w:p w:rsidR="007F30BC" w:rsidRPr="007F30BC" w:rsidRDefault="007F30BC">
            <w:pPr>
              <w:spacing w:line="165" w:lineRule="atLeast"/>
              <w:rPr>
                <w:sz w:val="24"/>
                <w:szCs w:val="24"/>
              </w:rPr>
            </w:pPr>
            <w:r w:rsidRPr="007F30BC">
              <w:rPr>
                <w:sz w:val="24"/>
                <w:szCs w:val="24"/>
              </w:rPr>
              <w:t>03.10.2016 18:00:00</w:t>
            </w:r>
          </w:p>
        </w:tc>
      </w:tr>
      <w:tr w:rsidR="007F30BC" w:rsidRPr="00BE0A9B" w:rsidTr="005517FA">
        <w:trPr>
          <w:trHeight w:val="150"/>
        </w:trPr>
        <w:tc>
          <w:tcPr>
            <w:tcW w:w="2376" w:type="dxa"/>
            <w:vAlign w:val="center"/>
          </w:tcPr>
          <w:p w:rsidR="007F30BC" w:rsidRPr="007F30BC" w:rsidRDefault="007F30BC">
            <w:pPr>
              <w:spacing w:line="270" w:lineRule="atLeast"/>
              <w:rPr>
                <w:sz w:val="24"/>
                <w:szCs w:val="24"/>
              </w:rPr>
            </w:pPr>
            <w:r w:rsidRPr="007F30BC">
              <w:rPr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  <w:vAlign w:val="center"/>
          </w:tcPr>
          <w:p w:rsidR="007F30BC" w:rsidRPr="007F30BC" w:rsidRDefault="007F30BC">
            <w:pPr>
              <w:spacing w:line="165" w:lineRule="atLeast"/>
              <w:rPr>
                <w:sz w:val="24"/>
                <w:szCs w:val="24"/>
              </w:rPr>
            </w:pPr>
            <w:r w:rsidRPr="007F30BC">
              <w:rPr>
                <w:sz w:val="24"/>
                <w:szCs w:val="24"/>
              </w:rPr>
              <w:t>27.08.2016 0:00:00</w:t>
            </w:r>
          </w:p>
        </w:tc>
      </w:tr>
      <w:tr w:rsidR="007F30BC" w:rsidRPr="00BE0A9B" w:rsidTr="005517FA">
        <w:trPr>
          <w:trHeight w:val="119"/>
        </w:trPr>
        <w:tc>
          <w:tcPr>
            <w:tcW w:w="2376" w:type="dxa"/>
            <w:vAlign w:val="center"/>
          </w:tcPr>
          <w:p w:rsidR="007F30BC" w:rsidRPr="007F30BC" w:rsidRDefault="007F30BC">
            <w:pPr>
              <w:spacing w:line="270" w:lineRule="atLeast"/>
              <w:rPr>
                <w:sz w:val="24"/>
                <w:szCs w:val="24"/>
              </w:rPr>
            </w:pPr>
            <w:r w:rsidRPr="007F30BC">
              <w:rPr>
                <w:sz w:val="24"/>
                <w:szCs w:val="24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w="7195" w:type="dxa"/>
            <w:vAlign w:val="center"/>
          </w:tcPr>
          <w:p w:rsidR="007F30BC" w:rsidRPr="007F30BC" w:rsidRDefault="007F30BC">
            <w:pPr>
              <w:spacing w:line="165" w:lineRule="atLeast"/>
              <w:rPr>
                <w:sz w:val="24"/>
                <w:szCs w:val="24"/>
              </w:rPr>
            </w:pPr>
            <w:r w:rsidRPr="007F30BC">
              <w:rPr>
                <w:sz w:val="24"/>
                <w:szCs w:val="24"/>
              </w:rPr>
              <w:t>25.08.2016 0:00:00</w:t>
            </w:r>
          </w:p>
        </w:tc>
      </w:tr>
      <w:tr w:rsidR="007F30BC" w:rsidRPr="00BE0A9B" w:rsidTr="005517FA">
        <w:trPr>
          <w:trHeight w:val="135"/>
        </w:trPr>
        <w:tc>
          <w:tcPr>
            <w:tcW w:w="2376" w:type="dxa"/>
            <w:vAlign w:val="center"/>
          </w:tcPr>
          <w:p w:rsidR="007F30BC" w:rsidRPr="007F30BC" w:rsidRDefault="007F30BC">
            <w:pPr>
              <w:spacing w:line="270" w:lineRule="atLeast"/>
              <w:rPr>
                <w:sz w:val="24"/>
                <w:szCs w:val="24"/>
              </w:rPr>
            </w:pPr>
            <w:r w:rsidRPr="007F30BC">
              <w:rPr>
                <w:sz w:val="24"/>
                <w:szCs w:val="24"/>
              </w:rPr>
              <w:lastRenderedPageBreak/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  <w:vAlign w:val="center"/>
          </w:tcPr>
          <w:p w:rsidR="007F30BC" w:rsidRPr="007F30BC" w:rsidRDefault="007F30BC">
            <w:pPr>
              <w:spacing w:line="165" w:lineRule="atLeast"/>
              <w:rPr>
                <w:sz w:val="24"/>
                <w:szCs w:val="24"/>
              </w:rPr>
            </w:pPr>
            <w:r w:rsidRPr="007F30BC">
              <w:rPr>
                <w:sz w:val="24"/>
                <w:szCs w:val="24"/>
              </w:rPr>
              <w:t>26.08.2016 0:00:00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84548F">
        <w:tc>
          <w:tcPr>
            <w:tcW w:w="4785" w:type="dxa"/>
          </w:tcPr>
          <w:p w:rsidR="0084548F" w:rsidRDefault="0084548F" w:rsidP="00257DA8">
            <w:pPr>
              <w:spacing w:after="120"/>
              <w:contextualSpacing/>
              <w:rPr>
                <w:sz w:val="24"/>
                <w:szCs w:val="24"/>
              </w:rPr>
            </w:pPr>
            <w:bookmarkStart w:id="10" w:name="ОрганизаторТорги"/>
            <w:bookmarkEnd w:id="1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548F" w:rsidRDefault="0084548F" w:rsidP="0025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84548F" w:rsidTr="0084548F">
        <w:trPr>
          <w:trHeight w:val="389"/>
        </w:trPr>
        <w:tc>
          <w:tcPr>
            <w:tcW w:w="4785" w:type="dxa"/>
          </w:tcPr>
          <w:p w:rsidR="0084548F" w:rsidRDefault="0084548F" w:rsidP="0025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548F" w:rsidRDefault="0084548F" w:rsidP="0025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84548F" w:rsidTr="0084548F">
        <w:trPr>
          <w:trHeight w:val="389"/>
        </w:trPr>
        <w:tc>
          <w:tcPr>
            <w:tcW w:w="4785" w:type="dxa"/>
          </w:tcPr>
          <w:p w:rsidR="0084548F" w:rsidRDefault="0084548F" w:rsidP="0025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4548F" w:rsidRDefault="0084548F" w:rsidP="0025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1E5AC5"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1" w:name="Арбитр"/>
            <w:bookmarkEnd w:id="1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5AC5" w:rsidRDefault="0084548F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E5AC5"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5AC5" w:rsidRDefault="0084548F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548F">
              <w:rPr>
                <w:sz w:val="24"/>
                <w:szCs w:val="24"/>
              </w:rPr>
              <w:t>645406553039</w:t>
            </w:r>
          </w:p>
        </w:tc>
      </w:tr>
      <w:tr w:rsidR="001E5AC5"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E5AC5" w:rsidRDefault="0084548F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548F">
              <w:rPr>
                <w:sz w:val="24"/>
                <w:szCs w:val="24"/>
              </w:rPr>
              <w:t>СРО НП ОАУ «Авангард»</w:t>
            </w:r>
          </w:p>
        </w:tc>
      </w:tr>
      <w:tr w:rsidR="001E5AC5"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E5AC5" w:rsidRDefault="0084548F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1E5AC5"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2" w:name="Суд"/>
            <w:bookmarkEnd w:id="1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E5AC5" w:rsidRDefault="0084548F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548F"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1E5AC5"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E5AC5" w:rsidRDefault="0084548F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548F">
              <w:rPr>
                <w:sz w:val="24"/>
                <w:szCs w:val="24"/>
              </w:rPr>
              <w:t>А55-1242/2014</w:t>
            </w:r>
          </w:p>
        </w:tc>
      </w:tr>
      <w:tr w:rsidR="001E5AC5"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E5AC5" w:rsidRDefault="0084548F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548F">
              <w:rPr>
                <w:sz w:val="24"/>
                <w:szCs w:val="24"/>
              </w:rPr>
              <w:t>решение Арбитражного суда Самарской области от 26.11.2014г. по делу №А55-1242/2014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1E5AC5"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3" w:name="Должник"/>
            <w:bookmarkEnd w:id="1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E5AC5" w:rsidRDefault="0084548F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</w:t>
            </w:r>
          </w:p>
        </w:tc>
      </w:tr>
      <w:tr w:rsidR="001E5AC5"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E5AC5" w:rsidRDefault="0084548F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«Самарское молоко»</w:t>
            </w:r>
          </w:p>
        </w:tc>
      </w:tr>
      <w:tr w:rsidR="001E5AC5"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5AC5" w:rsidRDefault="0084548F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548F">
              <w:rPr>
                <w:sz w:val="24"/>
                <w:szCs w:val="24"/>
              </w:rPr>
              <w:t>6375194242</w:t>
            </w:r>
          </w:p>
        </w:tc>
      </w:tr>
      <w:tr w:rsidR="001E5AC5"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E5AC5" w:rsidRDefault="0084548F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548F">
              <w:rPr>
                <w:sz w:val="24"/>
                <w:szCs w:val="24"/>
              </w:rPr>
              <w:t>1106375000192</w:t>
            </w:r>
          </w:p>
        </w:tc>
      </w:tr>
      <w:tr w:rsidR="001E5AC5"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E5AC5" w:rsidRDefault="0084548F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4548F">
              <w:rPr>
                <w:sz w:val="24"/>
                <w:szCs w:val="24"/>
              </w:rPr>
              <w:t xml:space="preserve"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о договора в течение 5 (пяти) календарных дней с даты </w:t>
            </w:r>
            <w:r w:rsidRPr="0084548F">
              <w:rPr>
                <w:sz w:val="24"/>
                <w:szCs w:val="24"/>
              </w:rPr>
              <w:lastRenderedPageBreak/>
              <w:t xml:space="preserve">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(тридцати) календарных дней со дня подписания договора на расчетный счет должника: Получатель – ООО «Самарское молоко» (ИНН/КПП 6375194242/637501001), </w:t>
            </w:r>
            <w:proofErr w:type="spellStart"/>
            <w:r w:rsidRPr="0084548F">
              <w:rPr>
                <w:sz w:val="24"/>
                <w:szCs w:val="24"/>
              </w:rPr>
              <w:t>р</w:t>
            </w:r>
            <w:proofErr w:type="spellEnd"/>
            <w:r w:rsidRPr="0084548F">
              <w:rPr>
                <w:sz w:val="24"/>
                <w:szCs w:val="24"/>
              </w:rPr>
              <w:t>/с № 40702810500000996356 в АО «</w:t>
            </w:r>
            <w:proofErr w:type="spellStart"/>
            <w:r w:rsidRPr="0084548F">
              <w:rPr>
                <w:sz w:val="24"/>
                <w:szCs w:val="24"/>
              </w:rPr>
              <w:t>НВКбанк</w:t>
            </w:r>
            <w:proofErr w:type="spellEnd"/>
            <w:r w:rsidRPr="0084548F">
              <w:rPr>
                <w:sz w:val="24"/>
                <w:szCs w:val="24"/>
              </w:rPr>
              <w:t>» (410012 г. Саратов, ул. им. В.Г. Рахова, д. 129), к/с № 30101810100000000751, ИНН/КПП 6454005120/645501001, БИК 046311751. Проекты договоров купли-продажи и проект договора о задатке размещены на сайте электронной площадки в сети Интернет по адресу http://eurtp.ru.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D02111" w:rsidTr="00A54D55">
        <w:tc>
          <w:tcPr>
            <w:tcW w:w="4785" w:type="dxa"/>
            <w:vAlign w:val="center"/>
          </w:tcPr>
          <w:p w:rsidR="00D02111" w:rsidRPr="00D02111" w:rsidRDefault="00D02111">
            <w:pPr>
              <w:spacing w:line="270" w:lineRule="atLeast"/>
              <w:rPr>
                <w:sz w:val="24"/>
                <w:szCs w:val="24"/>
              </w:rPr>
            </w:pPr>
            <w:bookmarkStart w:id="14" w:name="КонтактноеЛицо"/>
            <w:bookmarkEnd w:id="14"/>
            <w:r w:rsidRPr="00D02111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  <w:vAlign w:val="center"/>
          </w:tcPr>
          <w:p w:rsidR="00D02111" w:rsidRPr="00D02111" w:rsidRDefault="00D02111">
            <w:pPr>
              <w:spacing w:line="165" w:lineRule="atLeast"/>
              <w:rPr>
                <w:sz w:val="24"/>
                <w:szCs w:val="24"/>
              </w:rPr>
            </w:pPr>
            <w:r w:rsidRPr="00D02111">
              <w:rPr>
                <w:sz w:val="24"/>
                <w:szCs w:val="24"/>
              </w:rPr>
              <w:t>ООО «ЦЭП»</w:t>
            </w:r>
          </w:p>
        </w:tc>
      </w:tr>
      <w:tr w:rsidR="00D02111" w:rsidTr="00A54D55">
        <w:tc>
          <w:tcPr>
            <w:tcW w:w="4785" w:type="dxa"/>
            <w:vAlign w:val="center"/>
          </w:tcPr>
          <w:p w:rsidR="00D02111" w:rsidRPr="00D02111" w:rsidRDefault="00D02111">
            <w:pPr>
              <w:spacing w:line="270" w:lineRule="atLeast"/>
              <w:rPr>
                <w:sz w:val="24"/>
                <w:szCs w:val="24"/>
              </w:rPr>
            </w:pPr>
            <w:r w:rsidRPr="00D02111">
              <w:rPr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vAlign w:val="center"/>
          </w:tcPr>
          <w:p w:rsidR="00D02111" w:rsidRPr="00D02111" w:rsidRDefault="00D02111">
            <w:pPr>
              <w:spacing w:line="165" w:lineRule="atLeast"/>
              <w:rPr>
                <w:sz w:val="24"/>
                <w:szCs w:val="24"/>
              </w:rPr>
            </w:pPr>
            <w:r w:rsidRPr="00D02111">
              <w:rPr>
                <w:sz w:val="24"/>
                <w:szCs w:val="24"/>
              </w:rPr>
              <w:t>8-800-550-96-60</w:t>
            </w:r>
          </w:p>
        </w:tc>
      </w:tr>
      <w:tr w:rsidR="00D02111" w:rsidTr="00A54D55">
        <w:tc>
          <w:tcPr>
            <w:tcW w:w="4785" w:type="dxa"/>
            <w:vAlign w:val="center"/>
          </w:tcPr>
          <w:p w:rsidR="00D02111" w:rsidRPr="00D02111" w:rsidRDefault="00D02111">
            <w:pPr>
              <w:spacing w:line="270" w:lineRule="atLeast"/>
              <w:rPr>
                <w:sz w:val="24"/>
                <w:szCs w:val="24"/>
              </w:rPr>
            </w:pPr>
            <w:r w:rsidRPr="00D02111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vAlign w:val="center"/>
          </w:tcPr>
          <w:p w:rsidR="00D02111" w:rsidRPr="00D02111" w:rsidRDefault="00D02111">
            <w:pPr>
              <w:spacing w:line="165" w:lineRule="atLeast"/>
              <w:rPr>
                <w:sz w:val="24"/>
                <w:szCs w:val="24"/>
              </w:rPr>
            </w:pPr>
            <w:r w:rsidRPr="00D02111"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E5AC5" w:rsidRDefault="001E5A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15" w:name="ЛотНазвание_1"/>
      <w:bookmarkEnd w:id="15"/>
      <w:r>
        <w:rPr>
          <w:sz w:val="24"/>
          <w:szCs w:val="24"/>
        </w:rPr>
        <w:t>Лот 1.</w:t>
      </w:r>
      <w:bookmarkStart w:id="16" w:name="Лот_1"/>
      <w:bookmarkEnd w:id="16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1E5AC5"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1E5AC5"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составляется в произвольной форме на русском языке и должна содержать сведения, установленные п. 11 ст.110 ФЗ «О несостоятельности (банкротстве)» (127-ФЗ от 26.10.2002 г., с изменениями и дополнениями). Участники к заявке прилагают подписанные электронной цифровой подписью заявителя документы, указанные в п. 11 ст. 110 вышеуказанного Закона. Заявки на участие в торгах подаются в электронной форме посредством системы электронного документооборота на сайте в сети Интернет по адресу: http:// </w:t>
            </w:r>
            <w:proofErr w:type="spellStart"/>
            <w:r>
              <w:rPr>
                <w:sz w:val="24"/>
                <w:szCs w:val="24"/>
              </w:rPr>
              <w:t>www.eurtp.ru</w:t>
            </w:r>
            <w:proofErr w:type="spellEnd"/>
            <w:r>
              <w:rPr>
                <w:sz w:val="24"/>
                <w:szCs w:val="24"/>
              </w:rPr>
              <w:t xml:space="preserve">/. Предложения по цене </w:t>
            </w:r>
            <w:r>
              <w:rPr>
                <w:sz w:val="24"/>
                <w:szCs w:val="24"/>
              </w:rPr>
              <w:lastRenderedPageBreak/>
              <w:t>представляются одновременно с заявкой на участие в торгах, или в день подведения результатов торгов до указанного в настоящем сообщении времени подведения результатов торгов.</w:t>
            </w:r>
          </w:p>
          <w:p w:rsidR="00D02111" w:rsidRDefault="00D02111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1E5AC5"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№1: </w:t>
            </w:r>
            <w:r w:rsidR="00D02111">
              <w:rPr>
                <w:sz w:val="24"/>
                <w:szCs w:val="24"/>
              </w:rPr>
              <w:t xml:space="preserve">Земельный участок площадью 175 587 кв.м., категория земель: земли промышленности, энергетики, транспорта, связи, радиовещания, телевидения, информатики, </w:t>
            </w:r>
            <w:proofErr w:type="spellStart"/>
            <w:r w:rsidR="00D02111">
              <w:rPr>
                <w:sz w:val="24"/>
                <w:szCs w:val="24"/>
              </w:rPr>
              <w:t>земели</w:t>
            </w:r>
            <w:proofErr w:type="spellEnd"/>
            <w:r w:rsidR="00D02111">
              <w:rPr>
                <w:sz w:val="24"/>
                <w:szCs w:val="24"/>
              </w:rPr>
              <w:t xml:space="preserve"> для обеспечения космической деятельности, земли обороны, безопасности и земли иного специального назначения, разрешённое использование: Для </w:t>
            </w:r>
            <w:proofErr w:type="spellStart"/>
            <w:r w:rsidR="00D02111">
              <w:rPr>
                <w:sz w:val="24"/>
                <w:szCs w:val="24"/>
              </w:rPr>
              <w:t>недропользования</w:t>
            </w:r>
            <w:proofErr w:type="spellEnd"/>
            <w:r w:rsidR="00D02111">
              <w:rPr>
                <w:sz w:val="24"/>
                <w:szCs w:val="24"/>
              </w:rPr>
              <w:t xml:space="preserve">, адрес объекта: Самарская обл., Сергиевский </w:t>
            </w:r>
            <w:proofErr w:type="spellStart"/>
            <w:r w:rsidR="00D02111">
              <w:rPr>
                <w:sz w:val="24"/>
                <w:szCs w:val="24"/>
              </w:rPr>
              <w:t>р-он</w:t>
            </w:r>
            <w:proofErr w:type="spellEnd"/>
            <w:r w:rsidR="00D02111">
              <w:rPr>
                <w:sz w:val="24"/>
                <w:szCs w:val="24"/>
              </w:rPr>
              <w:t>, в границах бывшего колхоза «</w:t>
            </w:r>
            <w:proofErr w:type="spellStart"/>
            <w:r w:rsidR="00D02111">
              <w:rPr>
                <w:sz w:val="24"/>
                <w:szCs w:val="24"/>
              </w:rPr>
              <w:t>Липовский</w:t>
            </w:r>
            <w:proofErr w:type="spellEnd"/>
            <w:r w:rsidR="00D02111">
              <w:rPr>
                <w:sz w:val="24"/>
                <w:szCs w:val="24"/>
              </w:rPr>
              <w:t xml:space="preserve">», расположен 1500 м. западнее сельского поселения </w:t>
            </w:r>
            <w:proofErr w:type="spellStart"/>
            <w:r w:rsidR="00D02111">
              <w:rPr>
                <w:sz w:val="24"/>
                <w:szCs w:val="24"/>
              </w:rPr>
              <w:t>Липовка</w:t>
            </w:r>
            <w:proofErr w:type="spellEnd"/>
            <w:r w:rsidR="00D02111">
              <w:rPr>
                <w:sz w:val="24"/>
                <w:szCs w:val="24"/>
              </w:rPr>
              <w:t xml:space="preserve">, в кадастровом квартале 63:31:0205001, кадастровый (или условный) номер: 63:31:0000000:4693; Земельный участок площадью 17 254 418 кв.м., категория земель: земли сельскохозяйственного назначения, разрешённое использование: Для ведения сельскохозяйственной деятельности, адрес объекта: Самарская обл., Сергиевский </w:t>
            </w:r>
            <w:proofErr w:type="spellStart"/>
            <w:r w:rsidR="00D02111">
              <w:rPr>
                <w:sz w:val="24"/>
                <w:szCs w:val="24"/>
              </w:rPr>
              <w:t>р-он</w:t>
            </w:r>
            <w:proofErr w:type="spellEnd"/>
            <w:r w:rsidR="00D02111">
              <w:rPr>
                <w:sz w:val="24"/>
                <w:szCs w:val="24"/>
              </w:rPr>
              <w:t>, в границах бывшего колхоза «</w:t>
            </w:r>
            <w:proofErr w:type="spellStart"/>
            <w:r w:rsidR="00D02111">
              <w:rPr>
                <w:sz w:val="24"/>
                <w:szCs w:val="24"/>
              </w:rPr>
              <w:t>Липовский</w:t>
            </w:r>
            <w:proofErr w:type="spellEnd"/>
            <w:r w:rsidR="00D02111">
              <w:rPr>
                <w:sz w:val="24"/>
                <w:szCs w:val="24"/>
              </w:rPr>
              <w:t>», в кадастровых кварталах 63:31:0205001 63:31:0205002, 63:31:0205003, 63:31:0206001, 63:31:0206002, 63:31:0206003, кадастровый (или условный) номер: 63:31:0000000:4692.</w:t>
            </w:r>
          </w:p>
          <w:p w:rsidR="00D02111" w:rsidRDefault="00D02111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1E5AC5"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5AC5" w:rsidRPr="00D02111" w:rsidRDefault="00D02111" w:rsidP="00D02111">
            <w:pPr>
              <w:spacing w:line="165" w:lineRule="atLeast"/>
              <w:rPr>
                <w:sz w:val="24"/>
                <w:szCs w:val="24"/>
              </w:rPr>
            </w:pPr>
            <w:r w:rsidRPr="00D02111">
              <w:rPr>
                <w:sz w:val="24"/>
                <w:szCs w:val="24"/>
              </w:rPr>
              <w:br/>
              <w:t>10568505</w:t>
            </w:r>
          </w:p>
        </w:tc>
      </w:tr>
      <w:tr w:rsidR="001E5AC5"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E5AC5"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5AC5" w:rsidRDefault="00D02111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E5AC5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%</w:t>
            </w:r>
          </w:p>
        </w:tc>
      </w:tr>
      <w:tr w:rsidR="001E5AC5"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5AC5" w:rsidRDefault="00D02111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02111"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расчетного счета для внесения задатка: Получатель – ООО «ЦЭП», </w:t>
            </w:r>
            <w:proofErr w:type="spellStart"/>
            <w:r w:rsidRPr="00D02111">
              <w:rPr>
                <w:sz w:val="24"/>
                <w:szCs w:val="24"/>
              </w:rPr>
              <w:t>р</w:t>
            </w:r>
            <w:proofErr w:type="spellEnd"/>
            <w:r w:rsidRPr="00D02111">
              <w:rPr>
                <w:sz w:val="24"/>
                <w:szCs w:val="24"/>
              </w:rPr>
              <w:t>/с № 40702810100000006183 в АО «</w:t>
            </w:r>
            <w:proofErr w:type="spellStart"/>
            <w:r w:rsidRPr="00D02111">
              <w:rPr>
                <w:sz w:val="24"/>
                <w:szCs w:val="24"/>
              </w:rPr>
              <w:t>НВКбанк</w:t>
            </w:r>
            <w:proofErr w:type="spellEnd"/>
            <w:r w:rsidRPr="00D02111">
              <w:rPr>
                <w:sz w:val="24"/>
                <w:szCs w:val="24"/>
              </w:rPr>
              <w:t xml:space="preserve">» (410012 г. Саратов, ул. им. В.Г. Рахова, д. 129), к/с № 30101810100000000751, БИК 046311751, ИНН 6452932433, КПП 645201001, с указанием «задаток для участия в открытых торгах по продаже имущества ООО </w:t>
            </w:r>
            <w:r w:rsidRPr="00D02111">
              <w:rPr>
                <w:sz w:val="24"/>
                <w:szCs w:val="24"/>
              </w:rPr>
              <w:lastRenderedPageBreak/>
              <w:t>«Самарское молоко», Лот №1».</w:t>
            </w:r>
          </w:p>
        </w:tc>
      </w:tr>
      <w:tr w:rsidR="001E5AC5">
        <w:tc>
          <w:tcPr>
            <w:tcW w:w="4785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D02111" w:rsidRPr="00D02111" w:rsidRDefault="00D02111" w:rsidP="00D02111">
            <w:pPr>
              <w:spacing w:line="165" w:lineRule="atLeast"/>
              <w:rPr>
                <w:sz w:val="24"/>
                <w:szCs w:val="24"/>
              </w:rPr>
            </w:pPr>
            <w:r w:rsidRPr="00D02111">
              <w:rPr>
                <w:sz w:val="24"/>
                <w:szCs w:val="24"/>
              </w:rPr>
              <w:br/>
              <w:t xml:space="preserve">Задаток вносится не позднее даты окончания приема заявок на участие в торгах. Реквизиты расчетного счета для внесения задатка: Получатель – ООО «ЦЭП», </w:t>
            </w:r>
            <w:proofErr w:type="spellStart"/>
            <w:r w:rsidRPr="00D02111">
              <w:rPr>
                <w:sz w:val="24"/>
                <w:szCs w:val="24"/>
              </w:rPr>
              <w:t>р</w:t>
            </w:r>
            <w:proofErr w:type="spellEnd"/>
            <w:r w:rsidRPr="00D02111">
              <w:rPr>
                <w:sz w:val="24"/>
                <w:szCs w:val="24"/>
              </w:rPr>
              <w:t>/с № 40702810100000006183 в АО «</w:t>
            </w:r>
            <w:proofErr w:type="spellStart"/>
            <w:r w:rsidRPr="00D02111">
              <w:rPr>
                <w:sz w:val="24"/>
                <w:szCs w:val="24"/>
              </w:rPr>
              <w:t>НВКбанк</w:t>
            </w:r>
            <w:proofErr w:type="spellEnd"/>
            <w:r w:rsidRPr="00D02111">
              <w:rPr>
                <w:sz w:val="24"/>
                <w:szCs w:val="24"/>
              </w:rPr>
              <w:t>» (410012 г. Саратов, ул. им. В.Г. Рахова, д. 129), к/с № 30101810100000000751, БИК 046311751, ИНН 6452932433, КПП 645201001, с указанием «задаток для участия в открытых торгах по продаже имущества ООО «Самарское молоко», Лот №1».</w:t>
            </w:r>
          </w:p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1E5AC5" w:rsidRDefault="001E5A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17" w:name="ПредложениеНазвание_1"/>
      <w:bookmarkEnd w:id="17"/>
      <w:r>
        <w:rPr>
          <w:sz w:val="24"/>
          <w:szCs w:val="24"/>
        </w:rPr>
        <w:t>Предложения</w:t>
      </w:r>
      <w:bookmarkStart w:id="18" w:name="Предложение_1"/>
      <w:bookmarkEnd w:id="18"/>
    </w:p>
    <w:tbl>
      <w:tblPr>
        <w:tblW w:w="0" w:type="auto"/>
        <w:tblLayout w:type="fixed"/>
        <w:tblLook w:val="0000"/>
      </w:tblPr>
      <w:tblGrid>
        <w:gridCol w:w="2392"/>
        <w:gridCol w:w="2393"/>
        <w:gridCol w:w="2393"/>
        <w:gridCol w:w="2393"/>
      </w:tblGrid>
      <w:tr w:rsidR="001E5AC5">
        <w:tc>
          <w:tcPr>
            <w:tcW w:w="2392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E5AC5" w:rsidRDefault="001E5AC5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E5AC5">
        <w:tc>
          <w:tcPr>
            <w:tcW w:w="2392" w:type="dxa"/>
          </w:tcPr>
          <w:p w:rsidR="001E5AC5" w:rsidRDefault="00D02111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  <w:tc>
          <w:tcPr>
            <w:tcW w:w="2393" w:type="dxa"/>
          </w:tcPr>
          <w:p w:rsidR="001E5AC5" w:rsidRDefault="0044153A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4153A">
              <w:rPr>
                <w:sz w:val="24"/>
                <w:szCs w:val="24"/>
              </w:rPr>
              <w:t xml:space="preserve">Акционерное общество «Самарская земля» </w:t>
            </w:r>
            <w:r w:rsidR="001E5AC5">
              <w:rPr>
                <w:sz w:val="24"/>
                <w:szCs w:val="24"/>
              </w:rPr>
              <w:t>(ИНН/КПП-</w:t>
            </w:r>
            <w:r>
              <w:t xml:space="preserve"> </w:t>
            </w:r>
            <w:r w:rsidRPr="0044153A">
              <w:rPr>
                <w:sz w:val="24"/>
                <w:szCs w:val="24"/>
              </w:rPr>
              <w:t>6317101320</w:t>
            </w:r>
            <w:r w:rsidR="001E5AC5">
              <w:rPr>
                <w:sz w:val="24"/>
                <w:szCs w:val="24"/>
              </w:rPr>
              <w:t>/</w:t>
            </w:r>
            <w:r>
              <w:t xml:space="preserve"> </w:t>
            </w:r>
            <w:r w:rsidRPr="0044153A">
              <w:rPr>
                <w:sz w:val="24"/>
                <w:szCs w:val="24"/>
              </w:rPr>
              <w:t>631701001</w:t>
            </w:r>
            <w:r w:rsidR="001E5AC5">
              <w:rPr>
                <w:sz w:val="24"/>
                <w:szCs w:val="24"/>
              </w:rPr>
              <w:t>)</w:t>
            </w:r>
          </w:p>
          <w:p w:rsidR="00D02111" w:rsidRDefault="00D02111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E5AC5" w:rsidRDefault="0044153A" w:rsidP="004415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44153A">
              <w:rPr>
                <w:sz w:val="24"/>
                <w:szCs w:val="24"/>
              </w:rPr>
              <w:t>443099</w:t>
            </w:r>
            <w:r w:rsidR="001E5AC5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Самарская область</w:t>
            </w:r>
            <w:r w:rsidR="001E5AC5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г.</w:t>
            </w:r>
            <w:r w:rsidRPr="0044153A">
              <w:rPr>
                <w:sz w:val="24"/>
                <w:szCs w:val="24"/>
              </w:rPr>
              <w:t>Самара</w:t>
            </w:r>
            <w:r w:rsidR="001E5AC5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ул. </w:t>
            </w:r>
            <w:r w:rsidRPr="0044153A">
              <w:rPr>
                <w:sz w:val="24"/>
                <w:szCs w:val="24"/>
              </w:rPr>
              <w:t>Водников</w:t>
            </w:r>
            <w:r>
              <w:rPr>
                <w:sz w:val="24"/>
                <w:szCs w:val="24"/>
              </w:rPr>
              <w:t xml:space="preserve">, </w:t>
            </w:r>
            <w:r w:rsidRPr="0044153A">
              <w:rPr>
                <w:sz w:val="24"/>
                <w:szCs w:val="24"/>
              </w:rPr>
              <w:t xml:space="preserve">д. 60, </w:t>
            </w:r>
            <w:proofErr w:type="spellStart"/>
            <w:r w:rsidRPr="0044153A">
              <w:rPr>
                <w:sz w:val="24"/>
                <w:szCs w:val="24"/>
              </w:rPr>
              <w:t>оф</w:t>
            </w:r>
            <w:proofErr w:type="spellEnd"/>
            <w:r w:rsidRPr="0044153A">
              <w:rPr>
                <w:sz w:val="24"/>
                <w:szCs w:val="24"/>
              </w:rPr>
              <w:t>. 606</w:t>
            </w:r>
          </w:p>
        </w:tc>
        <w:tc>
          <w:tcPr>
            <w:tcW w:w="2393" w:type="dxa"/>
          </w:tcPr>
          <w:p w:rsidR="001E5AC5" w:rsidRDefault="0044153A" w:rsidP="001E5A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83AB4">
              <w:rPr>
                <w:rFonts w:ascii="Times New Roman" w:hAnsi="Times New Roman" w:cs="Times New Roman"/>
                <w:b/>
              </w:rPr>
              <w:t>10 568</w:t>
            </w:r>
            <w:r>
              <w:rPr>
                <w:rFonts w:ascii="Times New Roman" w:hAnsi="Times New Roman" w:cs="Times New Roman"/>
                <w:b/>
              </w:rPr>
              <w:t> </w:t>
            </w:r>
            <w:r w:rsidRPr="00F83AB4">
              <w:rPr>
                <w:rFonts w:ascii="Times New Roman" w:hAnsi="Times New Roman" w:cs="Times New Roman"/>
                <w:b/>
              </w:rPr>
              <w:t>505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1E5AC5">
              <w:rPr>
                <w:sz w:val="24"/>
                <w:szCs w:val="24"/>
              </w:rPr>
              <w:t xml:space="preserve"> руб.</w:t>
            </w:r>
          </w:p>
        </w:tc>
      </w:tr>
    </w:tbl>
    <w:p w:rsidR="00183E1F" w:rsidRDefault="0044153A" w:rsidP="0044153A">
      <w:pPr>
        <w:spacing w:line="240" w:lineRule="auto"/>
        <w:contextualSpacing/>
        <w:rPr>
          <w:sz w:val="24"/>
          <w:szCs w:val="24"/>
        </w:rPr>
      </w:pPr>
      <w:bookmarkStart w:id="19" w:name="Победитель_1"/>
      <w:bookmarkStart w:id="20" w:name="ЛотНазвание_2"/>
      <w:bookmarkStart w:id="21" w:name="Лот_2"/>
      <w:bookmarkStart w:id="22" w:name="ПредложениеНазвание_2"/>
      <w:bookmarkStart w:id="23" w:name="Предложение_2"/>
      <w:bookmarkStart w:id="24" w:name="Победитель_2"/>
      <w:bookmarkEnd w:id="19"/>
      <w:bookmarkEnd w:id="20"/>
      <w:bookmarkEnd w:id="21"/>
      <w:bookmarkEnd w:id="22"/>
      <w:bookmarkEnd w:id="23"/>
      <w:bookmarkEnd w:id="24"/>
      <w:r>
        <w:rPr>
          <w:color w:val="000000"/>
          <w:shd w:val="clear" w:color="auto" w:fill="FFFFFF"/>
        </w:rPr>
        <w:t xml:space="preserve">Торги признаны несостоявшимися  - </w:t>
      </w:r>
      <w:r w:rsidR="00D02111">
        <w:rPr>
          <w:color w:val="000000"/>
          <w:shd w:val="clear" w:color="auto" w:fill="FFFFFF"/>
        </w:rPr>
        <w:t>к участию в торгах был допущен только один участник</w:t>
      </w:r>
      <w:r>
        <w:rPr>
          <w:color w:val="000000"/>
          <w:shd w:val="clear" w:color="auto" w:fill="FFFFFF"/>
        </w:rPr>
        <w:t>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3"/>
      <w:bookmarkStart w:id="26" w:name="Лот_3"/>
      <w:bookmarkStart w:id="27" w:name="ПредложениеНазвание_3"/>
      <w:bookmarkStart w:id="28" w:name="Предложение_3"/>
      <w:bookmarkStart w:id="29" w:name="Победитель_3"/>
      <w:bookmarkEnd w:id="25"/>
      <w:bookmarkEnd w:id="26"/>
      <w:bookmarkEnd w:id="27"/>
      <w:bookmarkEnd w:id="28"/>
      <w:bookmarkEnd w:id="2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4"/>
      <w:bookmarkStart w:id="31" w:name="Лот_4"/>
      <w:bookmarkStart w:id="32" w:name="ПредложениеНазвание_4"/>
      <w:bookmarkStart w:id="33" w:name="Предложение_4"/>
      <w:bookmarkStart w:id="34" w:name="Победитель_4"/>
      <w:bookmarkEnd w:id="30"/>
      <w:bookmarkEnd w:id="31"/>
      <w:bookmarkEnd w:id="32"/>
      <w:bookmarkEnd w:id="33"/>
      <w:bookmarkEnd w:id="34"/>
    </w:p>
    <w:p w:rsidR="008C135F" w:rsidRPr="008C135F" w:rsidRDefault="008C135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5"/>
      <w:bookmarkStart w:id="36" w:name="Лот_5"/>
      <w:bookmarkStart w:id="37" w:name="ПредложениеНазвание_5"/>
      <w:bookmarkStart w:id="38" w:name="Предложение_5"/>
      <w:bookmarkStart w:id="39" w:name="Победитель_5"/>
      <w:bookmarkEnd w:id="35"/>
      <w:bookmarkEnd w:id="36"/>
      <w:bookmarkEnd w:id="37"/>
      <w:bookmarkEnd w:id="38"/>
      <w:bookmarkEnd w:id="39"/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40" w:name="ПодтверждениеПодпись"/>
      <w:bookmarkEnd w:id="40"/>
    </w:p>
    <w:sectPr w:rsidR="00EB4646" w:rsidRPr="00BE0A9B" w:rsidSect="00EB4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4813"/>
    <w:rsid w:val="00183E1F"/>
    <w:rsid w:val="001E5AC5"/>
    <w:rsid w:val="002302D6"/>
    <w:rsid w:val="002C1415"/>
    <w:rsid w:val="00303684"/>
    <w:rsid w:val="003B4813"/>
    <w:rsid w:val="0044153A"/>
    <w:rsid w:val="0044172D"/>
    <w:rsid w:val="004713AA"/>
    <w:rsid w:val="004A7444"/>
    <w:rsid w:val="004C520C"/>
    <w:rsid w:val="0054224C"/>
    <w:rsid w:val="005C1CF3"/>
    <w:rsid w:val="007549F2"/>
    <w:rsid w:val="007F30BC"/>
    <w:rsid w:val="0084548F"/>
    <w:rsid w:val="008749DF"/>
    <w:rsid w:val="008867BD"/>
    <w:rsid w:val="008C135F"/>
    <w:rsid w:val="008C48B3"/>
    <w:rsid w:val="009A150C"/>
    <w:rsid w:val="009C2929"/>
    <w:rsid w:val="00AA673D"/>
    <w:rsid w:val="00BE0A9B"/>
    <w:rsid w:val="00D02111"/>
    <w:rsid w:val="00EB44C2"/>
    <w:rsid w:val="00EB4646"/>
    <w:rsid w:val="00FB0932"/>
    <w:rsid w:val="00FE70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45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54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3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1083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Коля</cp:lastModifiedBy>
  <cp:revision>4</cp:revision>
  <dcterms:created xsi:type="dcterms:W3CDTF">2016-10-05T15:13:00Z</dcterms:created>
  <dcterms:modified xsi:type="dcterms:W3CDTF">2016-10-05T15:22:00Z</dcterms:modified>
</cp:coreProperties>
</file>