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524" w:rsidRPr="001C7DEA" w:rsidRDefault="00E75524" w:rsidP="00E75524">
      <w:pPr>
        <w:spacing w:after="0" w:line="240" w:lineRule="auto"/>
        <w:jc w:val="center"/>
        <w:rPr>
          <w:rFonts w:ascii="Times New Roman" w:hAnsi="Times New Roman"/>
          <w:b/>
        </w:rPr>
      </w:pPr>
      <w:bookmarkStart w:id="0" w:name="_GoBack"/>
      <w:bookmarkEnd w:id="0"/>
      <w:r w:rsidRPr="001C7DEA">
        <w:rPr>
          <w:rFonts w:ascii="Times New Roman" w:hAnsi="Times New Roman"/>
          <w:b/>
        </w:rPr>
        <w:t>ДОГОВОР О ЗАДАТКЕ</w:t>
      </w:r>
    </w:p>
    <w:p w:rsidR="00E75524" w:rsidRPr="001C7DEA" w:rsidRDefault="00E75524" w:rsidP="00E75524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F27775" w:rsidRPr="001C7DEA" w:rsidRDefault="00F27775" w:rsidP="00E75524">
      <w:pPr>
        <w:spacing w:after="0" w:line="240" w:lineRule="auto"/>
        <w:rPr>
          <w:rFonts w:ascii="Times New Roman" w:hAnsi="Times New Roman"/>
        </w:rPr>
        <w:sectPr w:rsidR="00F27775" w:rsidRPr="001C7DE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27775" w:rsidRPr="001C7DEA" w:rsidRDefault="00DC5ED9" w:rsidP="00E75524">
      <w:pPr>
        <w:spacing w:after="0" w:line="240" w:lineRule="auto"/>
        <w:rPr>
          <w:rFonts w:ascii="Times New Roman" w:hAnsi="Times New Roman"/>
        </w:rPr>
      </w:pPr>
      <w:r w:rsidRPr="001C7DEA">
        <w:rPr>
          <w:rFonts w:ascii="Times New Roman" w:hAnsi="Times New Roman"/>
          <w:noProof/>
        </w:rPr>
        <w:t>г. Новосибирск</w:t>
      </w:r>
    </w:p>
    <w:p w:rsidR="00F27775" w:rsidRPr="001C7DEA" w:rsidRDefault="001A6BF5" w:rsidP="00F27775">
      <w:pPr>
        <w:spacing w:after="0" w:line="240" w:lineRule="auto"/>
        <w:jc w:val="right"/>
        <w:rPr>
          <w:rFonts w:ascii="Times New Roman" w:hAnsi="Times New Roman"/>
        </w:rPr>
        <w:sectPr w:rsidR="00F27775" w:rsidRPr="001C7DEA" w:rsidSect="00F27775">
          <w:type w:val="continuous"/>
          <w:pgSz w:w="11906" w:h="16838"/>
          <w:pgMar w:top="1134" w:right="850" w:bottom="1134" w:left="1701" w:header="708" w:footer="708" w:gutter="0"/>
          <w:cols w:num="2" w:space="709" w:equalWidth="0">
            <w:col w:w="5741" w:space="709"/>
            <w:col w:w="2905"/>
          </w:cols>
          <w:docGrid w:linePitch="360"/>
        </w:sectPr>
      </w:pPr>
      <w:r w:rsidRPr="001C7DEA">
        <w:rPr>
          <w:rFonts w:ascii="Times New Roman" w:hAnsi="Times New Roman"/>
          <w:noProof/>
        </w:rPr>
        <w:t>_______________</w:t>
      </w:r>
      <w:r w:rsidR="00DC5ED9" w:rsidRPr="001C7DEA">
        <w:rPr>
          <w:rFonts w:ascii="Times New Roman" w:hAnsi="Times New Roman"/>
          <w:noProof/>
        </w:rPr>
        <w:t xml:space="preserve"> 202</w:t>
      </w:r>
      <w:r w:rsidR="006C1C75">
        <w:rPr>
          <w:rFonts w:ascii="Times New Roman" w:hAnsi="Times New Roman"/>
          <w:noProof/>
        </w:rPr>
        <w:t>_</w:t>
      </w:r>
      <w:r w:rsidR="00DC5ED9" w:rsidRPr="001C7DEA">
        <w:rPr>
          <w:rFonts w:ascii="Times New Roman" w:hAnsi="Times New Roman"/>
          <w:noProof/>
        </w:rPr>
        <w:t xml:space="preserve"> г.</w:t>
      </w:r>
    </w:p>
    <w:p w:rsidR="006C1C75" w:rsidRDefault="006C1C75" w:rsidP="006C1C75">
      <w:pPr>
        <w:spacing w:after="0" w:line="240" w:lineRule="auto"/>
        <w:jc w:val="both"/>
        <w:rPr>
          <w:rFonts w:ascii="Times New Roman" w:hAnsi="Times New Roman"/>
        </w:rPr>
      </w:pPr>
    </w:p>
    <w:p w:rsidR="00E75524" w:rsidRPr="0097323E" w:rsidRDefault="006C1C75" w:rsidP="006C1C75">
      <w:pPr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eastAsia="Times New Roman" w:hAnsi="Times New Roman"/>
          <w:bCs/>
          <w:color w:val="000000"/>
        </w:rPr>
        <w:t xml:space="preserve">                </w:t>
      </w:r>
      <w:r w:rsidR="00B52DEC" w:rsidRPr="00B52DEC">
        <w:rPr>
          <w:rFonts w:ascii="Times New Roman" w:eastAsia="Times New Roman" w:hAnsi="Times New Roman"/>
          <w:bCs/>
          <w:color w:val="000000"/>
        </w:rPr>
        <w:t xml:space="preserve">Финансовый управляющий </w:t>
      </w:r>
      <w:proofErr w:type="spellStart"/>
      <w:r w:rsidR="00992E8D" w:rsidRPr="00992E8D">
        <w:rPr>
          <w:rFonts w:ascii="Times New Roman" w:eastAsia="Times New Roman" w:hAnsi="Times New Roman"/>
          <w:bCs/>
          <w:color w:val="000000"/>
        </w:rPr>
        <w:t>Сергеичева</w:t>
      </w:r>
      <w:proofErr w:type="spellEnd"/>
      <w:r w:rsidR="00992E8D" w:rsidRPr="00992E8D">
        <w:rPr>
          <w:rFonts w:ascii="Times New Roman" w:eastAsia="Times New Roman" w:hAnsi="Times New Roman"/>
          <w:bCs/>
          <w:color w:val="000000"/>
        </w:rPr>
        <w:t xml:space="preserve"> Надежда Викторовна (дата рождения: 16.11.1983, место рождения: гор. Новосибирск, СНИЛС 113-268-798 58, ИНН 540443482352, регистрация по месту жительства: 630036, Новосибирская область, г. Новосибирск, ул. 3-я Шоссейная, д. 61, ранее присвоенная фамилия - </w:t>
      </w:r>
      <w:proofErr w:type="spellStart"/>
      <w:r w:rsidR="00992E8D" w:rsidRPr="00992E8D">
        <w:rPr>
          <w:rFonts w:ascii="Times New Roman" w:eastAsia="Times New Roman" w:hAnsi="Times New Roman"/>
          <w:bCs/>
          <w:color w:val="000000"/>
        </w:rPr>
        <w:t>Чашкова</w:t>
      </w:r>
      <w:proofErr w:type="spellEnd"/>
      <w:r w:rsidR="00992E8D" w:rsidRPr="00992E8D">
        <w:rPr>
          <w:rFonts w:ascii="Times New Roman" w:eastAsia="Times New Roman" w:hAnsi="Times New Roman"/>
          <w:bCs/>
          <w:color w:val="000000"/>
        </w:rPr>
        <w:t xml:space="preserve">) </w:t>
      </w:r>
      <w:r w:rsidR="00B52DEC" w:rsidRPr="00B52DEC">
        <w:rPr>
          <w:rFonts w:ascii="Times New Roman" w:eastAsia="Times New Roman" w:hAnsi="Times New Roman"/>
          <w:bCs/>
          <w:color w:val="000000"/>
        </w:rPr>
        <w:t xml:space="preserve"> Альбре Юлия Сергеевна (ИНН 221101324611, СНИЛС 052-496-298 78) - член ААУ "ЦФОП АПК" (ОГРН 1107799002057, ИНН 7707030411, адрес: 107031, г. Москва, ул. Б. Дмитровка, д. 32, стр. 1),  действующая на основании </w:t>
      </w:r>
      <w:bookmarkStart w:id="1" w:name="_Hlk216865355"/>
      <w:r w:rsidR="00B52DEC" w:rsidRPr="00B52DEC">
        <w:rPr>
          <w:rFonts w:ascii="Times New Roman" w:eastAsia="Times New Roman" w:hAnsi="Times New Roman"/>
          <w:bCs/>
          <w:color w:val="000000"/>
        </w:rPr>
        <w:t>Решения Арбитражного суда Новосибирской области по делу № А45-25008/2025 от 02 сентября 2025 года</w:t>
      </w:r>
      <w:bookmarkEnd w:id="1"/>
      <w:r w:rsidR="00B52DEC" w:rsidRPr="00B52DEC">
        <w:rPr>
          <w:rFonts w:ascii="Times New Roman" w:eastAsia="Times New Roman" w:hAnsi="Times New Roman"/>
          <w:bCs/>
          <w:color w:val="000000"/>
        </w:rPr>
        <w:t xml:space="preserve">, </w:t>
      </w:r>
      <w:r w:rsidR="00E75524" w:rsidRPr="0097323E">
        <w:rPr>
          <w:rFonts w:ascii="Times New Roman" w:hAnsi="Times New Roman"/>
          <w:color w:val="000000"/>
        </w:rPr>
        <w:t>с одной стороны, и ____________________________________________________, именуемое (-</w:t>
      </w:r>
      <w:proofErr w:type="spellStart"/>
      <w:r w:rsidR="00E75524" w:rsidRPr="0097323E">
        <w:rPr>
          <w:rFonts w:ascii="Times New Roman" w:hAnsi="Times New Roman"/>
          <w:color w:val="000000"/>
        </w:rPr>
        <w:t>ый</w:t>
      </w:r>
      <w:proofErr w:type="spellEnd"/>
      <w:r w:rsidR="00E75524" w:rsidRPr="0097323E">
        <w:rPr>
          <w:rFonts w:ascii="Times New Roman" w:hAnsi="Times New Roman"/>
          <w:color w:val="000000"/>
        </w:rPr>
        <w:t>, -</w:t>
      </w:r>
      <w:proofErr w:type="spellStart"/>
      <w:r w:rsidR="00E75524" w:rsidRPr="0097323E">
        <w:rPr>
          <w:rFonts w:ascii="Times New Roman" w:hAnsi="Times New Roman"/>
          <w:color w:val="000000"/>
        </w:rPr>
        <w:t>ая</w:t>
      </w:r>
      <w:proofErr w:type="spellEnd"/>
      <w:r w:rsidR="00E75524" w:rsidRPr="0097323E">
        <w:rPr>
          <w:rFonts w:ascii="Times New Roman" w:hAnsi="Times New Roman"/>
          <w:color w:val="000000"/>
        </w:rPr>
        <w:t>) в дальнейшем «Заявитель», с другой стороны, заключили настоящий договор о нижеследующем:</w:t>
      </w:r>
    </w:p>
    <w:p w:rsidR="00E75524" w:rsidRPr="0097323E" w:rsidRDefault="00E75524" w:rsidP="00E75524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E75524" w:rsidRPr="0097323E" w:rsidRDefault="00E75524" w:rsidP="00E75524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color w:val="000000"/>
        </w:rPr>
      </w:pPr>
      <w:r w:rsidRPr="0097323E">
        <w:rPr>
          <w:rFonts w:ascii="Times New Roman" w:hAnsi="Times New Roman"/>
          <w:b/>
          <w:color w:val="000000"/>
        </w:rPr>
        <w:t>Предмет договора</w:t>
      </w:r>
    </w:p>
    <w:p w:rsidR="00E75524" w:rsidRPr="0097323E" w:rsidRDefault="00E75524" w:rsidP="002F7F83">
      <w:pPr>
        <w:pStyle w:val="a3"/>
        <w:numPr>
          <w:ilvl w:val="1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</w:rPr>
      </w:pPr>
      <w:r w:rsidRPr="0097323E">
        <w:rPr>
          <w:rFonts w:ascii="Times New Roman" w:hAnsi="Times New Roman"/>
          <w:color w:val="000000"/>
        </w:rPr>
        <w:t xml:space="preserve"> В соответствии с условиями настоящего Договора Заявитель для участия в торгах по продаже имущества </w:t>
      </w:r>
      <w:bookmarkStart w:id="2" w:name="_Hlk216865390"/>
      <w:r w:rsidR="00B52DEC" w:rsidRPr="008D456A">
        <w:rPr>
          <w:rFonts w:ascii="Times New Roman" w:hAnsi="Times New Roman"/>
          <w:b/>
          <w:bCs/>
        </w:rPr>
        <w:t>LADA VESTA, VIN: XTAGFL440NY599062 № двигателя H4MD429 P094632, 2021 года выпуска,</w:t>
      </w:r>
      <w:r w:rsidR="00B52DEC" w:rsidRPr="005B43FF">
        <w:rPr>
          <w:rFonts w:ascii="Times New Roman" w:hAnsi="Times New Roman"/>
          <w:b/>
          <w:bCs/>
        </w:rPr>
        <w:t xml:space="preserve"> </w:t>
      </w:r>
      <w:bookmarkStart w:id="3" w:name="_Hlk213940195"/>
      <w:r w:rsidR="00B52DEC" w:rsidRPr="005B43FF">
        <w:rPr>
          <w:rFonts w:ascii="Times New Roman" w:hAnsi="Times New Roman"/>
          <w:b/>
          <w:bCs/>
        </w:rPr>
        <w:t xml:space="preserve">находящееся в залоге у </w:t>
      </w:r>
      <w:bookmarkEnd w:id="2"/>
      <w:bookmarkEnd w:id="3"/>
      <w:r w:rsidR="00B52DEC">
        <w:rPr>
          <w:rFonts w:ascii="Times New Roman" w:hAnsi="Times New Roman"/>
          <w:b/>
          <w:bCs/>
        </w:rPr>
        <w:t xml:space="preserve">АО Банк </w:t>
      </w:r>
      <w:proofErr w:type="spellStart"/>
      <w:r w:rsidR="00B52DEC">
        <w:rPr>
          <w:rFonts w:ascii="Times New Roman" w:hAnsi="Times New Roman"/>
          <w:b/>
          <w:bCs/>
        </w:rPr>
        <w:t>Инго</w:t>
      </w:r>
      <w:proofErr w:type="spellEnd"/>
      <w:r w:rsidR="00B52DEC">
        <w:rPr>
          <w:rFonts w:ascii="Times New Roman" w:hAnsi="Times New Roman"/>
          <w:b/>
          <w:bCs/>
        </w:rPr>
        <w:t>.</w:t>
      </w:r>
      <w:r w:rsidR="006C1C75">
        <w:rPr>
          <w:rFonts w:ascii="Times New Roman" w:hAnsi="Times New Roman"/>
        </w:rPr>
        <w:t xml:space="preserve">, </w:t>
      </w:r>
      <w:r w:rsidRPr="0097323E">
        <w:rPr>
          <w:rFonts w:ascii="Times New Roman" w:hAnsi="Times New Roman"/>
          <w:color w:val="000000"/>
        </w:rPr>
        <w:t>проводимых</w:t>
      </w:r>
      <w:r w:rsidR="00D41F22" w:rsidRPr="0097323E">
        <w:rPr>
          <w:rFonts w:ascii="Times New Roman" w:hAnsi="Times New Roman"/>
          <w:color w:val="000000"/>
        </w:rPr>
        <w:t xml:space="preserve"> </w:t>
      </w:r>
      <w:r w:rsidR="00B52DEC">
        <w:rPr>
          <w:rFonts w:ascii="Times New Roman" w:hAnsi="Times New Roman"/>
          <w:color w:val="000000"/>
        </w:rPr>
        <w:t>30.03.2026</w:t>
      </w:r>
      <w:r w:rsidRPr="0097323E">
        <w:rPr>
          <w:rFonts w:ascii="Times New Roman" w:hAnsi="Times New Roman"/>
          <w:color w:val="000000"/>
        </w:rPr>
        <w:t xml:space="preserve"> на</w:t>
      </w:r>
      <w:r w:rsidR="006B23E0" w:rsidRPr="0097323E">
        <w:rPr>
          <w:rFonts w:ascii="Times New Roman" w:hAnsi="Times New Roman"/>
          <w:color w:val="000000"/>
        </w:rPr>
        <w:t xml:space="preserve"> электронной торговой площадке </w:t>
      </w:r>
      <w:r w:rsidR="00521E0F" w:rsidRPr="0097323E">
        <w:rPr>
          <w:rStyle w:val="a6"/>
          <w:rFonts w:ascii="Times New Roman" w:hAnsi="Times New Roman"/>
          <w:color w:val="000000"/>
          <w:bdr w:val="none" w:sz="0" w:space="0" w:color="auto" w:frame="1"/>
        </w:rPr>
        <w:t>ООО «Евразийская торговая площадка»</w:t>
      </w:r>
      <w:r w:rsidRPr="0097323E">
        <w:rPr>
          <w:rFonts w:ascii="Times New Roman" w:hAnsi="Times New Roman"/>
          <w:color w:val="000000"/>
        </w:rPr>
        <w:t>, размещенной в сети Интернет</w:t>
      </w:r>
      <w:r w:rsidR="008B4D56" w:rsidRPr="0097323E">
        <w:rPr>
          <w:rFonts w:ascii="Times New Roman" w:hAnsi="Times New Roman"/>
          <w:color w:val="000000"/>
        </w:rPr>
        <w:t xml:space="preserve"> по адресу:</w:t>
      </w:r>
      <w:r w:rsidR="00CD69AD" w:rsidRPr="0097323E">
        <w:rPr>
          <w:rFonts w:ascii="Times New Roman" w:hAnsi="Times New Roman"/>
          <w:color w:val="000000"/>
        </w:rPr>
        <w:t xml:space="preserve"> </w:t>
      </w:r>
      <w:r w:rsidR="00CD69AD" w:rsidRPr="0097323E">
        <w:rPr>
          <w:rFonts w:ascii="Times New Roman" w:hAnsi="Times New Roman"/>
          <w:color w:val="000000"/>
          <w:lang w:val="en-US"/>
        </w:rPr>
        <w:t>https</w:t>
      </w:r>
      <w:r w:rsidR="00CD69AD" w:rsidRPr="0097323E">
        <w:rPr>
          <w:rFonts w:ascii="Times New Roman" w:eastAsia="Segoe UI Emoji" w:hAnsi="Times New Roman"/>
          <w:color w:val="000000"/>
        </w:rPr>
        <w:t>//</w:t>
      </w:r>
      <w:proofErr w:type="spellStart"/>
      <w:r w:rsidR="00CD69AD" w:rsidRPr="0097323E">
        <w:rPr>
          <w:rFonts w:ascii="Times New Roman" w:eastAsia="Segoe UI Emoji" w:hAnsi="Times New Roman"/>
          <w:color w:val="000000"/>
          <w:lang w:val="en-US"/>
        </w:rPr>
        <w:t>eurtp</w:t>
      </w:r>
      <w:proofErr w:type="spellEnd"/>
      <w:r w:rsidR="00CD69AD" w:rsidRPr="0097323E">
        <w:rPr>
          <w:rFonts w:ascii="Times New Roman" w:eastAsia="Segoe UI Emoji" w:hAnsi="Times New Roman"/>
          <w:color w:val="000000"/>
        </w:rPr>
        <w:t>.</w:t>
      </w:r>
      <w:proofErr w:type="spellStart"/>
      <w:r w:rsidR="00CD69AD" w:rsidRPr="0097323E">
        <w:rPr>
          <w:rFonts w:ascii="Times New Roman" w:eastAsia="Segoe UI Emoji" w:hAnsi="Times New Roman"/>
          <w:color w:val="000000"/>
          <w:lang w:val="en-US"/>
        </w:rPr>
        <w:t>ru</w:t>
      </w:r>
      <w:proofErr w:type="spellEnd"/>
      <w:r w:rsidR="00CD69AD" w:rsidRPr="0097323E">
        <w:rPr>
          <w:rFonts w:ascii="Times New Roman" w:eastAsia="Segoe UI Emoji" w:hAnsi="Times New Roman"/>
          <w:color w:val="000000"/>
        </w:rPr>
        <w:t xml:space="preserve"> </w:t>
      </w:r>
      <w:r w:rsidRPr="0097323E">
        <w:rPr>
          <w:rFonts w:ascii="Times New Roman" w:hAnsi="Times New Roman"/>
          <w:color w:val="000000"/>
        </w:rPr>
        <w:t xml:space="preserve">перечисляет задаток в сумме </w:t>
      </w:r>
      <w:r w:rsidR="002F7F83">
        <w:rPr>
          <w:rFonts w:ascii="Times New Roman" w:hAnsi="Times New Roman"/>
          <w:color w:val="000000"/>
        </w:rPr>
        <w:t>5</w:t>
      </w:r>
      <w:r w:rsidR="008D745B" w:rsidRPr="0097323E">
        <w:rPr>
          <w:rFonts w:ascii="Times New Roman" w:hAnsi="Times New Roman"/>
          <w:color w:val="000000"/>
        </w:rPr>
        <w:t>% от начальной цены</w:t>
      </w:r>
      <w:r w:rsidRPr="0097323E">
        <w:rPr>
          <w:rFonts w:ascii="Times New Roman" w:hAnsi="Times New Roman"/>
          <w:color w:val="000000"/>
        </w:rPr>
        <w:t xml:space="preserve"> </w:t>
      </w:r>
      <w:r w:rsidR="00B760FA" w:rsidRPr="0097323E">
        <w:rPr>
          <w:rFonts w:ascii="Times New Roman" w:hAnsi="Times New Roman"/>
          <w:color w:val="000000"/>
        </w:rPr>
        <w:t xml:space="preserve">имущества </w:t>
      </w:r>
      <w:r w:rsidRPr="0097323E">
        <w:rPr>
          <w:rFonts w:ascii="Times New Roman" w:hAnsi="Times New Roman"/>
          <w:color w:val="000000"/>
        </w:rPr>
        <w:t>в порядке, установленном настоящим Договором.</w:t>
      </w:r>
    </w:p>
    <w:p w:rsidR="00E75524" w:rsidRPr="0097323E" w:rsidRDefault="00E75524" w:rsidP="00C214F0">
      <w:pPr>
        <w:pStyle w:val="a3"/>
        <w:numPr>
          <w:ilvl w:val="1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</w:rPr>
      </w:pPr>
      <w:r w:rsidRPr="0097323E">
        <w:rPr>
          <w:rFonts w:ascii="Times New Roman" w:hAnsi="Times New Roman"/>
          <w:color w:val="000000"/>
        </w:rPr>
        <w:t xml:space="preserve">Задаток вносится в обеспечение исполнения обязательств Заявителя как участника торгов: по заключению договора купли-продажи имущества, являющегося Предметом торгов, в случае признания Заявителя победителем торгов; по оплате указанного имущества, в случае признания Заявителя победителем торгов, а также исполнения иных обязательств Заявителя по договору купли-продажи, заключенного по результатам торгов. </w:t>
      </w:r>
    </w:p>
    <w:p w:rsidR="00E75524" w:rsidRPr="0097323E" w:rsidRDefault="00E75524" w:rsidP="00C214F0">
      <w:pPr>
        <w:pStyle w:val="a3"/>
        <w:numPr>
          <w:ilvl w:val="1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</w:rPr>
      </w:pPr>
      <w:r w:rsidRPr="0097323E">
        <w:rPr>
          <w:rFonts w:ascii="Times New Roman" w:hAnsi="Times New Roman"/>
          <w:color w:val="000000"/>
        </w:rPr>
        <w:t>В случае признания Заявителя победителем торгов задаток Заявителю не возвращается и засчитывается в счет оплаты приобретенного на торгах имущества.</w:t>
      </w:r>
    </w:p>
    <w:p w:rsidR="00E75524" w:rsidRPr="0097323E" w:rsidRDefault="00E75524" w:rsidP="00C214F0">
      <w:pPr>
        <w:pStyle w:val="a3"/>
        <w:numPr>
          <w:ilvl w:val="1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</w:rPr>
      </w:pPr>
      <w:r w:rsidRPr="0097323E">
        <w:rPr>
          <w:rFonts w:ascii="Times New Roman" w:hAnsi="Times New Roman"/>
          <w:color w:val="000000"/>
        </w:rPr>
        <w:t>Задаток также не возвращается в случае отказа (уклонения) Заявителя, признанного победителем торгов, от заключения договора купли-продажи имущества, являющегося Предметом торгов; в случае не перечисления Заявителем денежных средств по заключенному по результатам торгов договору купли-продажи; в случае неисполнения иных обязательств Заявителя по договору купли-продажи, заключ</w:t>
      </w:r>
      <w:r w:rsidR="006B23E0" w:rsidRPr="0097323E">
        <w:rPr>
          <w:rFonts w:ascii="Times New Roman" w:hAnsi="Times New Roman"/>
          <w:color w:val="000000"/>
        </w:rPr>
        <w:t>енного по результатам торгов.</w:t>
      </w:r>
    </w:p>
    <w:p w:rsidR="00E75524" w:rsidRPr="0097323E" w:rsidRDefault="00E75524" w:rsidP="00C214F0">
      <w:pPr>
        <w:pStyle w:val="a3"/>
        <w:numPr>
          <w:ilvl w:val="1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</w:rPr>
      </w:pPr>
      <w:r w:rsidRPr="0097323E">
        <w:rPr>
          <w:rFonts w:ascii="Times New Roman" w:hAnsi="Times New Roman"/>
          <w:color w:val="000000"/>
        </w:rPr>
        <w:t>Во всех остальных случаях задаток возвращается Заявителю в течение 5 (пяти) рабочих дней со дня подписания протокола о результатах проведения торгов.</w:t>
      </w:r>
    </w:p>
    <w:p w:rsidR="00E75524" w:rsidRPr="0097323E" w:rsidRDefault="00E75524" w:rsidP="00C214F0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</w:rPr>
      </w:pPr>
    </w:p>
    <w:p w:rsidR="00E75524" w:rsidRPr="0097323E" w:rsidRDefault="00E75524" w:rsidP="00E75524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color w:val="000000"/>
        </w:rPr>
      </w:pPr>
      <w:r w:rsidRPr="0097323E">
        <w:rPr>
          <w:rFonts w:ascii="Times New Roman" w:hAnsi="Times New Roman"/>
          <w:b/>
          <w:color w:val="000000"/>
        </w:rPr>
        <w:t>Порядок внесения задатка</w:t>
      </w:r>
    </w:p>
    <w:p w:rsidR="00E75524" w:rsidRPr="0097323E" w:rsidRDefault="00E75524" w:rsidP="002F7F83">
      <w:pPr>
        <w:pStyle w:val="a3"/>
        <w:numPr>
          <w:ilvl w:val="1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</w:rPr>
      </w:pPr>
      <w:r w:rsidRPr="0097323E">
        <w:rPr>
          <w:rFonts w:ascii="Times New Roman" w:hAnsi="Times New Roman"/>
          <w:color w:val="000000"/>
        </w:rPr>
        <w:t xml:space="preserve"> Задаток должен быть внесен Заявителем на расчетный счет Организатора торгов, указанный в разделе 4 настоящего договора, </w:t>
      </w:r>
      <w:r w:rsidR="00C566B5">
        <w:rPr>
          <w:rFonts w:ascii="Times New Roman" w:hAnsi="Times New Roman"/>
          <w:color w:val="000000"/>
        </w:rPr>
        <w:t xml:space="preserve">в сумме </w:t>
      </w:r>
      <w:r w:rsidR="002F7F83">
        <w:rPr>
          <w:rFonts w:ascii="Times New Roman" w:hAnsi="Times New Roman"/>
          <w:color w:val="000000"/>
        </w:rPr>
        <w:t>51 000,00</w:t>
      </w:r>
      <w:r w:rsidR="00C566B5">
        <w:rPr>
          <w:rFonts w:ascii="Times New Roman" w:hAnsi="Times New Roman"/>
          <w:color w:val="000000"/>
        </w:rPr>
        <w:t xml:space="preserve"> руб. </w:t>
      </w:r>
      <w:r w:rsidRPr="0097323E">
        <w:rPr>
          <w:rFonts w:ascii="Times New Roman" w:hAnsi="Times New Roman"/>
          <w:color w:val="000000"/>
        </w:rPr>
        <w:t>в срок</w:t>
      </w:r>
      <w:r w:rsidR="001122DF">
        <w:rPr>
          <w:rFonts w:ascii="Times New Roman" w:hAnsi="Times New Roman"/>
          <w:color w:val="000000"/>
        </w:rPr>
        <w:t xml:space="preserve">, обеспечивающий его поступление на счет до даты окончания приема заявок на участие в торгах </w:t>
      </w:r>
      <w:r w:rsidR="00B52DEC">
        <w:rPr>
          <w:rFonts w:ascii="Times New Roman" w:hAnsi="Times New Roman"/>
          <w:color w:val="000000"/>
        </w:rPr>
        <w:t>–</w:t>
      </w:r>
      <w:r w:rsidRPr="0097323E">
        <w:rPr>
          <w:rFonts w:ascii="Times New Roman" w:hAnsi="Times New Roman"/>
          <w:color w:val="000000"/>
        </w:rPr>
        <w:t xml:space="preserve"> </w:t>
      </w:r>
      <w:r w:rsidR="00B52DEC">
        <w:rPr>
          <w:rFonts w:ascii="Times New Roman" w:hAnsi="Times New Roman"/>
          <w:color w:val="000000"/>
        </w:rPr>
        <w:t>27.03.2026</w:t>
      </w:r>
      <w:r w:rsidR="0076054E" w:rsidRPr="0097323E">
        <w:rPr>
          <w:rFonts w:ascii="Times New Roman" w:hAnsi="Times New Roman"/>
          <w:color w:val="000000"/>
        </w:rPr>
        <w:t xml:space="preserve"> 10:00 (время московское)</w:t>
      </w:r>
      <w:r w:rsidRPr="0097323E">
        <w:rPr>
          <w:rFonts w:ascii="Times New Roman" w:hAnsi="Times New Roman"/>
          <w:color w:val="000000"/>
        </w:rPr>
        <w:t xml:space="preserve">. В назначении платежа необходимо указать: «Задаток для участия в торгах по продаже имущества </w:t>
      </w:r>
      <w:r w:rsidR="00992E8D">
        <w:rPr>
          <w:rFonts w:ascii="Times New Roman" w:hAnsi="Times New Roman"/>
          <w:noProof/>
          <w:color w:val="000000"/>
        </w:rPr>
        <w:t>Сергеичевой Надежды Викторовны</w:t>
      </w:r>
      <w:r w:rsidRPr="0097323E">
        <w:rPr>
          <w:rFonts w:ascii="Times New Roman" w:hAnsi="Times New Roman"/>
          <w:noProof/>
          <w:color w:val="000000"/>
        </w:rPr>
        <w:t>,</w:t>
      </w:r>
      <w:r w:rsidRPr="0097323E">
        <w:rPr>
          <w:rFonts w:ascii="Times New Roman" w:hAnsi="Times New Roman"/>
          <w:i/>
          <w:color w:val="000000"/>
        </w:rPr>
        <w:t xml:space="preserve"> </w:t>
      </w:r>
      <w:r w:rsidRPr="0097323E">
        <w:rPr>
          <w:rFonts w:ascii="Times New Roman" w:hAnsi="Times New Roman"/>
          <w:color w:val="000000"/>
        </w:rPr>
        <w:t xml:space="preserve">проводимых </w:t>
      </w:r>
      <w:r w:rsidR="00B52DEC">
        <w:rPr>
          <w:rFonts w:ascii="Times New Roman" w:hAnsi="Times New Roman"/>
          <w:color w:val="000000"/>
        </w:rPr>
        <w:t>30.03.2026</w:t>
      </w:r>
      <w:r w:rsidR="00DA5912" w:rsidRPr="0097323E">
        <w:rPr>
          <w:rFonts w:ascii="Times New Roman" w:hAnsi="Times New Roman"/>
          <w:color w:val="000000"/>
        </w:rPr>
        <w:t xml:space="preserve"> </w:t>
      </w:r>
      <w:r w:rsidRPr="0097323E">
        <w:rPr>
          <w:rFonts w:ascii="Times New Roman" w:hAnsi="Times New Roman"/>
          <w:color w:val="000000"/>
        </w:rPr>
        <w:t xml:space="preserve">на </w:t>
      </w:r>
      <w:r w:rsidR="00EF7C3B" w:rsidRPr="0097323E">
        <w:rPr>
          <w:rFonts w:ascii="Times New Roman" w:hAnsi="Times New Roman"/>
          <w:color w:val="000000"/>
        </w:rPr>
        <w:t xml:space="preserve">ЭТП </w:t>
      </w:r>
      <w:r w:rsidR="00923736" w:rsidRPr="0097323E">
        <w:rPr>
          <w:rFonts w:ascii="Times New Roman" w:hAnsi="Times New Roman"/>
          <w:color w:val="000000"/>
        </w:rPr>
        <w:t xml:space="preserve">ООО «Евразийская торговая площадка» </w:t>
      </w:r>
      <w:r w:rsidRPr="0097323E">
        <w:rPr>
          <w:rFonts w:ascii="Times New Roman" w:hAnsi="Times New Roman"/>
          <w:color w:val="000000"/>
        </w:rPr>
        <w:t xml:space="preserve">лот № </w:t>
      </w:r>
      <w:r w:rsidR="00C214F0" w:rsidRPr="0097323E">
        <w:rPr>
          <w:rFonts w:ascii="Times New Roman" w:hAnsi="Times New Roman"/>
          <w:color w:val="000000"/>
        </w:rPr>
        <w:t>1</w:t>
      </w:r>
      <w:r w:rsidRPr="0097323E">
        <w:rPr>
          <w:rFonts w:ascii="Times New Roman" w:hAnsi="Times New Roman"/>
          <w:color w:val="000000"/>
        </w:rPr>
        <w:t>».</w:t>
      </w:r>
    </w:p>
    <w:p w:rsidR="00E75524" w:rsidRPr="0097323E" w:rsidRDefault="00E75524" w:rsidP="00C214F0">
      <w:pPr>
        <w:pStyle w:val="a3"/>
        <w:numPr>
          <w:ilvl w:val="1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</w:rPr>
      </w:pPr>
      <w:r w:rsidRPr="0097323E">
        <w:rPr>
          <w:rFonts w:ascii="Times New Roman" w:hAnsi="Times New Roman"/>
          <w:color w:val="000000"/>
        </w:rPr>
        <w:t>Обязанность Заявителя по перечислению задатка считается исполненной в момент зачисления денежных средств на расчетный счет Организатора торгов в полной сумме, указанной в п. 2.1. настоящего договора.</w:t>
      </w:r>
    </w:p>
    <w:p w:rsidR="00E75524" w:rsidRPr="0097323E" w:rsidRDefault="00E75524" w:rsidP="00C214F0">
      <w:pPr>
        <w:pStyle w:val="a3"/>
        <w:numPr>
          <w:ilvl w:val="1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</w:rPr>
      </w:pPr>
      <w:r w:rsidRPr="0097323E">
        <w:rPr>
          <w:rFonts w:ascii="Times New Roman" w:hAnsi="Times New Roman"/>
          <w:color w:val="000000"/>
        </w:rPr>
        <w:t>В случае не перечисления либо перечисления не в полном объеме суммы задатка в указанную в п. 2.1. настоящего договора дату, Организатор торгов не допускает Заявителя к участию в торгах, а все перечисленные денежные средства Заявителем во исполнение настоящего договора возвращаются ему в общем порядке, установленном в п. 1.5. настоящего договора.</w:t>
      </w:r>
    </w:p>
    <w:p w:rsidR="00E75524" w:rsidRPr="0097323E" w:rsidRDefault="00E75524" w:rsidP="00C214F0">
      <w:pPr>
        <w:pStyle w:val="a3"/>
        <w:numPr>
          <w:ilvl w:val="1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</w:rPr>
      </w:pPr>
      <w:r w:rsidRPr="0097323E">
        <w:rPr>
          <w:rFonts w:ascii="Times New Roman" w:hAnsi="Times New Roman"/>
          <w:color w:val="000000"/>
        </w:rPr>
        <w:t>На денежные средства, перечисленные в соответствии с настоящим договором, проценты не начисляются.</w:t>
      </w:r>
    </w:p>
    <w:p w:rsidR="00E75524" w:rsidRPr="0097323E" w:rsidRDefault="00E75524" w:rsidP="00E75524">
      <w:pPr>
        <w:pStyle w:val="a3"/>
        <w:spacing w:after="0" w:line="240" w:lineRule="auto"/>
        <w:ind w:left="709"/>
        <w:jc w:val="both"/>
        <w:rPr>
          <w:rFonts w:ascii="Times New Roman" w:hAnsi="Times New Roman"/>
          <w:color w:val="000000"/>
        </w:rPr>
      </w:pPr>
    </w:p>
    <w:p w:rsidR="00E75524" w:rsidRPr="0097323E" w:rsidRDefault="00E75524" w:rsidP="00E7552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color w:val="000000"/>
        </w:rPr>
      </w:pPr>
      <w:r w:rsidRPr="0097323E">
        <w:rPr>
          <w:rFonts w:ascii="Times New Roman" w:hAnsi="Times New Roman"/>
          <w:b/>
          <w:color w:val="000000"/>
        </w:rPr>
        <w:t>Заключительные положения</w:t>
      </w:r>
    </w:p>
    <w:p w:rsidR="00E75524" w:rsidRPr="0097323E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</w:rPr>
      </w:pPr>
      <w:r w:rsidRPr="0097323E">
        <w:rPr>
          <w:rFonts w:ascii="Times New Roman" w:hAnsi="Times New Roman"/>
          <w:color w:val="000000"/>
        </w:rPr>
        <w:t xml:space="preserve"> Споры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подлежат рассмотрению </w:t>
      </w:r>
      <w:r w:rsidR="00204EDF" w:rsidRPr="0097323E">
        <w:rPr>
          <w:rFonts w:ascii="Times New Roman" w:hAnsi="Times New Roman"/>
          <w:noProof/>
          <w:color w:val="000000"/>
        </w:rPr>
        <w:t>в соответствии с законодательством РФ.</w:t>
      </w:r>
    </w:p>
    <w:p w:rsidR="00E75524" w:rsidRPr="0097323E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</w:rPr>
      </w:pPr>
      <w:r w:rsidRPr="0097323E">
        <w:rPr>
          <w:rFonts w:ascii="Times New Roman" w:hAnsi="Times New Roman"/>
          <w:color w:val="000000"/>
        </w:rPr>
        <w:lastRenderedPageBreak/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E75524" w:rsidRPr="0097323E" w:rsidRDefault="00E75524" w:rsidP="00E75524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E75524" w:rsidRPr="0097323E" w:rsidRDefault="00E75524" w:rsidP="00E7552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color w:val="000000"/>
        </w:rPr>
      </w:pPr>
      <w:r w:rsidRPr="0097323E">
        <w:rPr>
          <w:rFonts w:ascii="Times New Roman" w:hAnsi="Times New Roman"/>
          <w:b/>
          <w:color w:val="000000"/>
        </w:rPr>
        <w:t>Реквизиты сторон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1"/>
        <w:gridCol w:w="4802"/>
      </w:tblGrid>
      <w:tr w:rsidR="00E75524" w:rsidRPr="0097323E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97323E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7323E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lang w:eastAsia="ru-RU"/>
              </w:rPr>
              <w:t>Организатор торгов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97323E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7323E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lang w:eastAsia="ru-RU"/>
              </w:rPr>
              <w:t>Заявитель</w:t>
            </w:r>
          </w:p>
        </w:tc>
      </w:tr>
      <w:tr w:rsidR="00E75524" w:rsidRPr="0097323E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992E8D" w:rsidRDefault="00E75524" w:rsidP="00D20A4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noProof/>
                <w:color w:val="000000"/>
              </w:rPr>
            </w:pPr>
            <w:r w:rsidRPr="00992E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Финансовый управляющий </w:t>
            </w:r>
            <w:r w:rsidR="00992E8D" w:rsidRPr="00992E8D">
              <w:rPr>
                <w:rFonts w:ascii="Times New Roman" w:hAnsi="Times New Roman"/>
                <w:noProof/>
                <w:color w:val="000000"/>
              </w:rPr>
              <w:t>Сергиечевой Надежды Викторовны</w:t>
            </w:r>
          </w:p>
          <w:p w:rsidR="00255B62" w:rsidRPr="00992E8D" w:rsidRDefault="00CD69AD" w:rsidP="00D20A4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992E8D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Реквизиты </w:t>
            </w:r>
            <w:r w:rsidR="008D745B" w:rsidRPr="00992E8D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для внесения задатка</w:t>
            </w:r>
            <w:r w:rsidRPr="00992E8D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:</w:t>
            </w:r>
          </w:p>
          <w:p w:rsidR="00E75524" w:rsidRPr="0097323E" w:rsidRDefault="00CD69AD" w:rsidP="00D20A4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92E8D">
              <w:rPr>
                <w:rFonts w:ascii="Times New Roman" w:eastAsia="Times New Roman" w:hAnsi="Times New Roman"/>
                <w:color w:val="000000"/>
                <w:lang w:eastAsia="ru-RU"/>
              </w:rPr>
              <w:t>Счет получателя в банке получателя</w:t>
            </w:r>
            <w:r w:rsidRPr="00992E8D">
              <w:rPr>
                <w:rFonts w:ascii="Times New Roman" w:eastAsia="Times New Roman" w:hAnsi="Times New Roman"/>
                <w:color w:val="000000"/>
                <w:lang w:eastAsia="ru-RU"/>
              </w:rPr>
              <w:br/>
            </w:r>
            <w:r w:rsidR="00992E8D" w:rsidRPr="00992E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Получатель: </w:t>
            </w:r>
            <w:proofErr w:type="spellStart"/>
            <w:r w:rsidR="00992E8D" w:rsidRPr="00992E8D">
              <w:rPr>
                <w:rFonts w:ascii="Times New Roman" w:eastAsia="Times New Roman" w:hAnsi="Times New Roman"/>
                <w:color w:val="000000"/>
                <w:lang w:eastAsia="ru-RU"/>
              </w:rPr>
              <w:t>Сергеичева</w:t>
            </w:r>
            <w:proofErr w:type="spellEnd"/>
            <w:r w:rsidR="00992E8D" w:rsidRPr="00992E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Надежда Викторовна, ИНН 540443482352, р/с 40817810650222030427 в ФИЛИАЛ "ЦЕНТРАЛЬНЫЙ" ПАО "СОВКОМБАНК", БИК 045004763, к/с 30101810150040000763</w:t>
            </w:r>
            <w:r w:rsidR="00992E8D" w:rsidRPr="00992E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97323E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E75524" w:rsidRPr="0097323E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97323E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E75524" w:rsidRPr="0097323E" w:rsidRDefault="00E75524" w:rsidP="008D745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7323E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______________________  </w:t>
            </w:r>
            <w:r w:rsidR="00CD69AD" w:rsidRPr="0097323E">
              <w:rPr>
                <w:rFonts w:ascii="Times New Roman" w:eastAsia="Times New Roman" w:hAnsi="Times New Roman"/>
                <w:noProof/>
                <w:color w:val="000000"/>
                <w:lang w:eastAsia="ru-RU"/>
              </w:rPr>
              <w:t>Альбре Ю.С.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97323E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</w:pPr>
          </w:p>
          <w:p w:rsidR="00E75524" w:rsidRPr="0097323E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</w:pPr>
          </w:p>
          <w:p w:rsidR="00C214F0" w:rsidRPr="0097323E" w:rsidRDefault="00C214F0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</w:pPr>
          </w:p>
        </w:tc>
      </w:tr>
    </w:tbl>
    <w:p w:rsidR="00E75524" w:rsidRPr="0097323E" w:rsidRDefault="00E75524" w:rsidP="00E75524">
      <w:pPr>
        <w:spacing w:after="0" w:line="240" w:lineRule="auto"/>
        <w:jc w:val="center"/>
        <w:rPr>
          <w:rFonts w:ascii="Times New Roman" w:hAnsi="Times New Roman"/>
          <w:b/>
          <w:color w:val="000000"/>
        </w:rPr>
      </w:pPr>
    </w:p>
    <w:p w:rsidR="00CE4B37" w:rsidRPr="0097323E" w:rsidRDefault="00CE4B37" w:rsidP="00E75524">
      <w:pPr>
        <w:rPr>
          <w:color w:val="000000"/>
        </w:rPr>
      </w:pPr>
    </w:p>
    <w:sectPr w:rsidR="00CE4B37" w:rsidRPr="0097323E" w:rsidSect="00F27775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F7537D"/>
    <w:multiLevelType w:val="multilevel"/>
    <w:tmpl w:val="0F9C29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179"/>
    <w:rsid w:val="00012358"/>
    <w:rsid w:val="000710A4"/>
    <w:rsid w:val="0007403E"/>
    <w:rsid w:val="00081981"/>
    <w:rsid w:val="0010565B"/>
    <w:rsid w:val="00106842"/>
    <w:rsid w:val="001122DF"/>
    <w:rsid w:val="00124B6D"/>
    <w:rsid w:val="0013118D"/>
    <w:rsid w:val="00182669"/>
    <w:rsid w:val="001A6BF5"/>
    <w:rsid w:val="001C7DEA"/>
    <w:rsid w:val="00204EDF"/>
    <w:rsid w:val="0023545D"/>
    <w:rsid w:val="0023784E"/>
    <w:rsid w:val="00255B62"/>
    <w:rsid w:val="00281C50"/>
    <w:rsid w:val="002F5E82"/>
    <w:rsid w:val="002F7F83"/>
    <w:rsid w:val="00394E57"/>
    <w:rsid w:val="00412179"/>
    <w:rsid w:val="004632C3"/>
    <w:rsid w:val="0046686D"/>
    <w:rsid w:val="0049059C"/>
    <w:rsid w:val="00521E0F"/>
    <w:rsid w:val="0057643B"/>
    <w:rsid w:val="00582FEA"/>
    <w:rsid w:val="005A154D"/>
    <w:rsid w:val="005A44DE"/>
    <w:rsid w:val="005D0D98"/>
    <w:rsid w:val="005E6E38"/>
    <w:rsid w:val="005F368A"/>
    <w:rsid w:val="00614239"/>
    <w:rsid w:val="00633086"/>
    <w:rsid w:val="006B23E0"/>
    <w:rsid w:val="006C0BDC"/>
    <w:rsid w:val="006C1C75"/>
    <w:rsid w:val="007304D7"/>
    <w:rsid w:val="0076054E"/>
    <w:rsid w:val="00803A5A"/>
    <w:rsid w:val="0082623B"/>
    <w:rsid w:val="00862357"/>
    <w:rsid w:val="0087020E"/>
    <w:rsid w:val="008725DB"/>
    <w:rsid w:val="008A0C16"/>
    <w:rsid w:val="008A4210"/>
    <w:rsid w:val="008B4D56"/>
    <w:rsid w:val="008C3FF4"/>
    <w:rsid w:val="008C49EB"/>
    <w:rsid w:val="008C77A3"/>
    <w:rsid w:val="008D745B"/>
    <w:rsid w:val="009174A2"/>
    <w:rsid w:val="00923736"/>
    <w:rsid w:val="0097323E"/>
    <w:rsid w:val="00992E8D"/>
    <w:rsid w:val="009E2AC7"/>
    <w:rsid w:val="009F402A"/>
    <w:rsid w:val="00AB5424"/>
    <w:rsid w:val="00AC2501"/>
    <w:rsid w:val="00B120CD"/>
    <w:rsid w:val="00B36621"/>
    <w:rsid w:val="00B52DEC"/>
    <w:rsid w:val="00B73E04"/>
    <w:rsid w:val="00B760FA"/>
    <w:rsid w:val="00BB338A"/>
    <w:rsid w:val="00C214F0"/>
    <w:rsid w:val="00C566B5"/>
    <w:rsid w:val="00C653A0"/>
    <w:rsid w:val="00C85016"/>
    <w:rsid w:val="00CD69AD"/>
    <w:rsid w:val="00CE4B37"/>
    <w:rsid w:val="00D20A44"/>
    <w:rsid w:val="00D4018D"/>
    <w:rsid w:val="00D41F22"/>
    <w:rsid w:val="00D554D6"/>
    <w:rsid w:val="00DA5912"/>
    <w:rsid w:val="00DC5ED9"/>
    <w:rsid w:val="00E0605A"/>
    <w:rsid w:val="00E22CF2"/>
    <w:rsid w:val="00E706E8"/>
    <w:rsid w:val="00E729A6"/>
    <w:rsid w:val="00E75524"/>
    <w:rsid w:val="00EB3730"/>
    <w:rsid w:val="00EB49A8"/>
    <w:rsid w:val="00EF7C3B"/>
    <w:rsid w:val="00F27775"/>
    <w:rsid w:val="00F56E11"/>
    <w:rsid w:val="00FB4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30133B7-29E4-4541-923A-DB9C781D8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118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118D"/>
    <w:pPr>
      <w:ind w:left="720"/>
      <w:contextualSpacing/>
    </w:pPr>
  </w:style>
  <w:style w:type="character" w:styleId="a4">
    <w:name w:val="Hyperlink"/>
    <w:uiPriority w:val="99"/>
    <w:unhideWhenUsed/>
    <w:rsid w:val="006B23E0"/>
    <w:rPr>
      <w:color w:val="0563C1"/>
      <w:u w:val="single"/>
    </w:rPr>
  </w:style>
  <w:style w:type="character" w:customStyle="1" w:styleId="a5">
    <w:name w:val="Неразрешенное упоминание"/>
    <w:uiPriority w:val="99"/>
    <w:semiHidden/>
    <w:unhideWhenUsed/>
    <w:rsid w:val="008B4D56"/>
    <w:rPr>
      <w:color w:val="605E5C"/>
      <w:shd w:val="clear" w:color="auto" w:fill="E1DFDD"/>
    </w:rPr>
  </w:style>
  <w:style w:type="character" w:styleId="a6">
    <w:name w:val="Strong"/>
    <w:uiPriority w:val="22"/>
    <w:qFormat/>
    <w:rsid w:val="00521E0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654</Words>
  <Characters>3733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User317</dc:creator>
  <cp:keywords/>
  <dc:description/>
  <cp:lastModifiedBy>User313</cp:lastModifiedBy>
  <cp:revision>2</cp:revision>
  <dcterms:created xsi:type="dcterms:W3CDTF">2026-02-17T03:03:00Z</dcterms:created>
  <dcterms:modified xsi:type="dcterms:W3CDTF">2026-02-17T03:03:00Z</dcterms:modified>
</cp:coreProperties>
</file>