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F2" w:rsidRDefault="009A75F2" w:rsidP="009A75F2">
      <w:pPr>
        <w:pStyle w:val="a4"/>
        <w:jc w:val="center"/>
        <w:rPr>
          <w:rStyle w:val="a3"/>
          <w:rFonts w:ascii="Times New Roman" w:hAnsi="Times New Roman"/>
          <w:noProof/>
          <w:color w:val="auto"/>
          <w:sz w:val="24"/>
        </w:rPr>
      </w:pPr>
      <w:r>
        <w:rPr>
          <w:rStyle w:val="a3"/>
          <w:rFonts w:ascii="Times New Roman" w:hAnsi="Times New Roman"/>
          <w:noProof/>
          <w:color w:val="auto"/>
          <w:sz w:val="24"/>
        </w:rPr>
        <w:t xml:space="preserve"> </w:t>
      </w:r>
    </w:p>
    <w:p w:rsidR="009627A7" w:rsidRDefault="00D3706D" w:rsidP="009A75F2">
      <w:pPr>
        <w:pStyle w:val="a4"/>
        <w:jc w:val="center"/>
        <w:rPr>
          <w:rStyle w:val="a3"/>
          <w:rFonts w:ascii="Times New Roman" w:hAnsi="Times New Roman"/>
          <w:noProof/>
          <w:color w:val="auto"/>
          <w:sz w:val="24"/>
        </w:rPr>
      </w:pPr>
      <w:r>
        <w:rPr>
          <w:rStyle w:val="a3"/>
          <w:rFonts w:ascii="Times New Roman" w:hAnsi="Times New Roman"/>
          <w:noProof/>
          <w:color w:val="auto"/>
          <w:sz w:val="24"/>
        </w:rPr>
        <w:t>Договор</w:t>
      </w:r>
      <w:r w:rsidR="00BB5096">
        <w:rPr>
          <w:rStyle w:val="a3"/>
          <w:rFonts w:ascii="Times New Roman" w:hAnsi="Times New Roman"/>
          <w:noProof/>
          <w:color w:val="auto"/>
          <w:sz w:val="24"/>
        </w:rPr>
        <w:t xml:space="preserve"> №</w:t>
      </w:r>
      <w:r w:rsidR="000A2C72">
        <w:rPr>
          <w:rStyle w:val="a3"/>
          <w:rFonts w:ascii="Times New Roman" w:hAnsi="Times New Roman"/>
          <w:noProof/>
          <w:color w:val="auto"/>
          <w:sz w:val="24"/>
        </w:rPr>
        <w:t>__</w:t>
      </w:r>
    </w:p>
    <w:p w:rsidR="00D3706D" w:rsidRDefault="00D3706D" w:rsidP="009A75F2">
      <w:pPr>
        <w:pStyle w:val="a4"/>
        <w:jc w:val="center"/>
        <w:rPr>
          <w:rStyle w:val="a3"/>
          <w:rFonts w:ascii="Times New Roman" w:hAnsi="Times New Roman"/>
          <w:noProof/>
          <w:color w:val="auto"/>
          <w:sz w:val="24"/>
        </w:rPr>
      </w:pPr>
      <w:r>
        <w:rPr>
          <w:rStyle w:val="a3"/>
          <w:rFonts w:ascii="Times New Roman" w:hAnsi="Times New Roman"/>
          <w:noProof/>
          <w:color w:val="auto"/>
          <w:sz w:val="24"/>
        </w:rPr>
        <w:t>купли-продажи</w:t>
      </w:r>
      <w:r w:rsidR="00842E98">
        <w:rPr>
          <w:rStyle w:val="a3"/>
          <w:rFonts w:ascii="Times New Roman" w:hAnsi="Times New Roman"/>
          <w:noProof/>
          <w:color w:val="auto"/>
          <w:sz w:val="24"/>
        </w:rPr>
        <w:t xml:space="preserve"> имущества</w:t>
      </w:r>
      <w:r w:rsidR="005A349E">
        <w:rPr>
          <w:rStyle w:val="a3"/>
          <w:rFonts w:ascii="Times New Roman" w:hAnsi="Times New Roman"/>
          <w:noProof/>
          <w:color w:val="auto"/>
          <w:sz w:val="24"/>
        </w:rPr>
        <w:t xml:space="preserve"> по результатам</w:t>
      </w:r>
      <w:r w:rsidR="00F83359">
        <w:rPr>
          <w:rStyle w:val="a3"/>
          <w:rFonts w:ascii="Times New Roman" w:hAnsi="Times New Roman"/>
          <w:noProof/>
          <w:color w:val="auto"/>
          <w:sz w:val="24"/>
        </w:rPr>
        <w:t xml:space="preserve"> </w:t>
      </w:r>
      <w:r w:rsidR="005A349E">
        <w:rPr>
          <w:rStyle w:val="a3"/>
          <w:rFonts w:ascii="Times New Roman" w:hAnsi="Times New Roman"/>
          <w:noProof/>
          <w:color w:val="auto"/>
          <w:sz w:val="24"/>
        </w:rPr>
        <w:t xml:space="preserve">торгов </w:t>
      </w:r>
    </w:p>
    <w:p w:rsidR="00D3706D" w:rsidRDefault="00D3706D">
      <w:pPr>
        <w:shd w:val="clear" w:color="auto" w:fill="FFFFFF"/>
        <w:tabs>
          <w:tab w:val="left" w:pos="6874"/>
        </w:tabs>
        <w:spacing w:before="269"/>
        <w:ind w:left="5"/>
        <w:jc w:val="both"/>
      </w:pPr>
      <w:r w:rsidRPr="00FC51AC">
        <w:rPr>
          <w:spacing w:val="1"/>
        </w:rPr>
        <w:t>г.</w:t>
      </w:r>
      <w:r w:rsidR="00522CC1">
        <w:rPr>
          <w:spacing w:val="1"/>
        </w:rPr>
        <w:t xml:space="preserve"> </w:t>
      </w:r>
      <w:r w:rsidR="003C1BD7">
        <w:rPr>
          <w:spacing w:val="1"/>
        </w:rPr>
        <w:t>Москва</w:t>
      </w:r>
      <w:r w:rsidR="00BD1032" w:rsidRPr="00FC51AC">
        <w:rPr>
          <w:spacing w:val="1"/>
        </w:rPr>
        <w:t xml:space="preserve"> </w:t>
      </w:r>
      <w:r w:rsidR="00DB7334" w:rsidRPr="00FC51AC">
        <w:rPr>
          <w:spacing w:val="1"/>
        </w:rPr>
        <w:t xml:space="preserve">                                                                                 </w:t>
      </w:r>
      <w:r w:rsidR="00FC51AC">
        <w:rPr>
          <w:spacing w:val="1"/>
        </w:rPr>
        <w:t xml:space="preserve">                         </w:t>
      </w:r>
      <w:r w:rsidR="00DB7334" w:rsidRPr="00FC51AC">
        <w:rPr>
          <w:spacing w:val="1"/>
        </w:rPr>
        <w:t xml:space="preserve">  </w:t>
      </w:r>
      <w:r w:rsidR="0067057F">
        <w:t>«____» _____________ 20</w:t>
      </w:r>
      <w:r w:rsidR="005B4E6E">
        <w:t>20</w:t>
      </w:r>
      <w:r>
        <w:t>г.</w:t>
      </w:r>
    </w:p>
    <w:p w:rsidR="004F45E0" w:rsidRDefault="004F45E0" w:rsidP="0067057F">
      <w:pPr>
        <w:ind w:firstLine="708"/>
        <w:jc w:val="both"/>
        <w:rPr>
          <w:rFonts w:cs="Arial"/>
          <w:b/>
          <w:sz w:val="22"/>
        </w:rPr>
      </w:pPr>
    </w:p>
    <w:p w:rsidR="001D51BE" w:rsidRDefault="001D51BE" w:rsidP="0067057F">
      <w:pPr>
        <w:ind w:firstLine="708"/>
        <w:jc w:val="both"/>
        <w:rPr>
          <w:rFonts w:cs="Arial"/>
          <w:b/>
          <w:sz w:val="22"/>
        </w:rPr>
      </w:pPr>
    </w:p>
    <w:p w:rsidR="006002A3" w:rsidRDefault="0085763C" w:rsidP="00477EA5">
      <w:pPr>
        <w:tabs>
          <w:tab w:val="left" w:pos="720"/>
        </w:tabs>
        <w:autoSpaceDE w:val="0"/>
        <w:autoSpaceDN w:val="0"/>
        <w:adjustRightInd w:val="0"/>
        <w:jc w:val="both"/>
        <w:rPr>
          <w:sz w:val="24"/>
          <w:szCs w:val="22"/>
        </w:rPr>
      </w:pPr>
      <w:r w:rsidRPr="0085763C">
        <w:rPr>
          <w:sz w:val="24"/>
          <w:szCs w:val="22"/>
        </w:rPr>
        <w:t>О</w:t>
      </w:r>
      <w:r>
        <w:rPr>
          <w:sz w:val="24"/>
          <w:szCs w:val="22"/>
        </w:rPr>
        <w:t xml:space="preserve">бщество с </w:t>
      </w:r>
      <w:r w:rsidRPr="0085763C">
        <w:rPr>
          <w:sz w:val="24"/>
          <w:szCs w:val="22"/>
        </w:rPr>
        <w:t>О</w:t>
      </w:r>
      <w:r>
        <w:rPr>
          <w:sz w:val="24"/>
          <w:szCs w:val="22"/>
        </w:rPr>
        <w:t xml:space="preserve">граниченной </w:t>
      </w:r>
      <w:r w:rsidRPr="0085763C">
        <w:rPr>
          <w:sz w:val="24"/>
          <w:szCs w:val="22"/>
        </w:rPr>
        <w:t>О</w:t>
      </w:r>
      <w:r>
        <w:rPr>
          <w:sz w:val="24"/>
          <w:szCs w:val="22"/>
        </w:rPr>
        <w:t>тветственностью</w:t>
      </w:r>
      <w:r w:rsidRPr="0085763C">
        <w:rPr>
          <w:sz w:val="24"/>
          <w:szCs w:val="22"/>
        </w:rPr>
        <w:t xml:space="preserve"> «Консалтинговые услуги»</w:t>
      </w:r>
      <w:r w:rsidR="00446A90" w:rsidRPr="00446A90">
        <w:rPr>
          <w:sz w:val="24"/>
          <w:szCs w:val="22"/>
        </w:rPr>
        <w:t xml:space="preserve">, </w:t>
      </w:r>
      <w:r w:rsidR="003C1BD7" w:rsidRPr="00AC7A90">
        <w:rPr>
          <w:sz w:val="24"/>
          <w:szCs w:val="24"/>
        </w:rPr>
        <w:t xml:space="preserve">в лице конкурсного управляющего </w:t>
      </w:r>
      <w:r w:rsidR="003C1BD7">
        <w:rPr>
          <w:b/>
          <w:sz w:val="24"/>
          <w:szCs w:val="24"/>
        </w:rPr>
        <w:t>Куранова Алексея Игоревича</w:t>
      </w:r>
      <w:r w:rsidR="003C1BD7" w:rsidRPr="00AC7A90">
        <w:rPr>
          <w:sz w:val="24"/>
          <w:szCs w:val="24"/>
        </w:rPr>
        <w:t xml:space="preserve">, действующего на основании </w:t>
      </w:r>
      <w:r w:rsidR="003C1BD7">
        <w:rPr>
          <w:sz w:val="24"/>
          <w:szCs w:val="24"/>
        </w:rPr>
        <w:t xml:space="preserve">Решения </w:t>
      </w:r>
      <w:r w:rsidR="003C1BD7" w:rsidRPr="00AC7A90">
        <w:rPr>
          <w:sz w:val="24"/>
          <w:szCs w:val="24"/>
        </w:rPr>
        <w:t xml:space="preserve">Арбитражного суда </w:t>
      </w:r>
      <w:r>
        <w:rPr>
          <w:sz w:val="24"/>
          <w:szCs w:val="24"/>
        </w:rPr>
        <w:t>города Москвы</w:t>
      </w:r>
      <w:r w:rsidR="003C1BD7" w:rsidRPr="00AC7A90">
        <w:rPr>
          <w:sz w:val="24"/>
          <w:szCs w:val="24"/>
        </w:rPr>
        <w:t xml:space="preserve"> от </w:t>
      </w:r>
      <w:r>
        <w:rPr>
          <w:sz w:val="24"/>
          <w:szCs w:val="24"/>
        </w:rPr>
        <w:t>04</w:t>
      </w:r>
      <w:r w:rsidR="003C1BD7" w:rsidRPr="00AC7A90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="003C1BD7" w:rsidRPr="00AC7A90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="003C1BD7" w:rsidRPr="00AC7A90">
        <w:rPr>
          <w:sz w:val="24"/>
          <w:szCs w:val="24"/>
        </w:rPr>
        <w:t xml:space="preserve"> г. </w:t>
      </w:r>
      <w:r w:rsidR="003C1BD7" w:rsidRPr="00AC7A90">
        <w:rPr>
          <w:bCs/>
          <w:iCs/>
          <w:sz w:val="24"/>
          <w:szCs w:val="24"/>
        </w:rPr>
        <w:t>по делу №</w:t>
      </w:r>
      <w:r w:rsidR="003C1BD7" w:rsidRPr="00AC7A90">
        <w:rPr>
          <w:sz w:val="24"/>
          <w:szCs w:val="24"/>
        </w:rPr>
        <w:t xml:space="preserve"> А</w:t>
      </w:r>
      <w:r>
        <w:rPr>
          <w:sz w:val="24"/>
          <w:szCs w:val="24"/>
        </w:rPr>
        <w:t>40</w:t>
      </w:r>
      <w:r w:rsidR="003C1BD7" w:rsidRPr="00AC7A90">
        <w:rPr>
          <w:sz w:val="24"/>
          <w:szCs w:val="24"/>
        </w:rPr>
        <w:t>-</w:t>
      </w:r>
      <w:r>
        <w:rPr>
          <w:sz w:val="24"/>
          <w:szCs w:val="24"/>
        </w:rPr>
        <w:t>252169</w:t>
      </w:r>
      <w:r w:rsidR="003C1BD7" w:rsidRPr="00AC7A90">
        <w:rPr>
          <w:sz w:val="24"/>
          <w:szCs w:val="24"/>
        </w:rPr>
        <w:t>/201</w:t>
      </w:r>
      <w:r>
        <w:rPr>
          <w:sz w:val="24"/>
          <w:szCs w:val="24"/>
        </w:rPr>
        <w:t>7</w:t>
      </w:r>
      <w:r w:rsidR="00446A90" w:rsidRPr="00446A90">
        <w:rPr>
          <w:sz w:val="24"/>
          <w:szCs w:val="22"/>
        </w:rPr>
        <w:t>,</w:t>
      </w:r>
      <w:r w:rsidR="00446A90">
        <w:rPr>
          <w:sz w:val="24"/>
          <w:szCs w:val="22"/>
        </w:rPr>
        <w:t xml:space="preserve"> </w:t>
      </w:r>
      <w:r w:rsidR="000A2C72" w:rsidRPr="006933A0">
        <w:rPr>
          <w:sz w:val="24"/>
          <w:szCs w:val="22"/>
        </w:rPr>
        <w:t>именуем</w:t>
      </w:r>
      <w:r w:rsidR="000A2C72">
        <w:rPr>
          <w:sz w:val="24"/>
          <w:szCs w:val="22"/>
        </w:rPr>
        <w:t>ое</w:t>
      </w:r>
      <w:r w:rsidR="000A2C72" w:rsidRPr="006933A0">
        <w:rPr>
          <w:sz w:val="24"/>
          <w:szCs w:val="22"/>
        </w:rPr>
        <w:t xml:space="preserve"> в дальнейшем </w:t>
      </w:r>
      <w:r w:rsidR="000A2C72" w:rsidRPr="006933A0">
        <w:rPr>
          <w:b/>
          <w:sz w:val="24"/>
          <w:szCs w:val="22"/>
        </w:rPr>
        <w:t>«Продавец»</w:t>
      </w:r>
      <w:r w:rsidR="000A2C72">
        <w:rPr>
          <w:b/>
          <w:sz w:val="24"/>
          <w:szCs w:val="22"/>
        </w:rPr>
        <w:t xml:space="preserve">, </w:t>
      </w:r>
      <w:r w:rsidR="000A2C72" w:rsidRPr="006933A0">
        <w:rPr>
          <w:b/>
          <w:sz w:val="24"/>
          <w:szCs w:val="22"/>
        </w:rPr>
        <w:t xml:space="preserve"> </w:t>
      </w:r>
      <w:r w:rsidR="0067057F" w:rsidRPr="00BA3BBB">
        <w:rPr>
          <w:sz w:val="24"/>
          <w:szCs w:val="22"/>
        </w:rPr>
        <w:t xml:space="preserve">с одной стороны, </w:t>
      </w:r>
    </w:p>
    <w:p w:rsidR="00D3706D" w:rsidRPr="00B03F99" w:rsidRDefault="007E4EF6" w:rsidP="00477EA5">
      <w:pPr>
        <w:tabs>
          <w:tab w:val="left" w:pos="720"/>
        </w:tabs>
        <w:autoSpaceDE w:val="0"/>
        <w:autoSpaceDN w:val="0"/>
        <w:adjustRightInd w:val="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и </w:t>
      </w:r>
      <w:r w:rsidR="00B0509A" w:rsidRPr="00BA3BBB">
        <w:rPr>
          <w:sz w:val="24"/>
          <w:szCs w:val="22"/>
        </w:rPr>
        <w:t>_______________________________________</w:t>
      </w:r>
      <w:r w:rsidR="00BA3BBB">
        <w:rPr>
          <w:sz w:val="24"/>
          <w:szCs w:val="22"/>
        </w:rPr>
        <w:t>______________________________</w:t>
      </w:r>
      <w:r>
        <w:rPr>
          <w:sz w:val="24"/>
          <w:szCs w:val="22"/>
        </w:rPr>
        <w:t>________</w:t>
      </w:r>
      <w:r w:rsidR="00B0509A" w:rsidRPr="00BA3BBB">
        <w:rPr>
          <w:sz w:val="24"/>
          <w:szCs w:val="22"/>
        </w:rPr>
        <w:t>___________________________________________</w:t>
      </w:r>
      <w:r w:rsidR="00BA3BBB">
        <w:rPr>
          <w:sz w:val="24"/>
          <w:szCs w:val="22"/>
        </w:rPr>
        <w:t>________________________</w:t>
      </w:r>
      <w:r w:rsidR="00B0509A" w:rsidRPr="00BA3BBB">
        <w:rPr>
          <w:sz w:val="24"/>
          <w:szCs w:val="22"/>
        </w:rPr>
        <w:t>,</w:t>
      </w:r>
      <w:r w:rsidR="00B0509A" w:rsidRPr="00446A90">
        <w:rPr>
          <w:sz w:val="24"/>
          <w:szCs w:val="22"/>
        </w:rPr>
        <w:t xml:space="preserve"> </w:t>
      </w:r>
      <w:r w:rsidR="000A2C72" w:rsidRPr="00446A90">
        <w:rPr>
          <w:sz w:val="24"/>
          <w:szCs w:val="22"/>
        </w:rPr>
        <w:t>именуемое в дальнейшем “Покупатель” с другой стороны, совместно именуемые</w:t>
      </w:r>
      <w:r w:rsidR="000A2C72" w:rsidRPr="004F45E0">
        <w:rPr>
          <w:rFonts w:cs="Arial"/>
          <w:sz w:val="24"/>
          <w:szCs w:val="24"/>
        </w:rPr>
        <w:t xml:space="preserve"> </w:t>
      </w:r>
      <w:r w:rsidR="000A2C72" w:rsidRPr="004F45E0">
        <w:rPr>
          <w:rFonts w:cs="Arial"/>
          <w:b/>
          <w:sz w:val="24"/>
          <w:szCs w:val="24"/>
        </w:rPr>
        <w:t>“Стороны”</w:t>
      </w:r>
      <w:r w:rsidR="000A2C72">
        <w:rPr>
          <w:rFonts w:cs="Arial"/>
          <w:b/>
          <w:sz w:val="24"/>
          <w:szCs w:val="24"/>
        </w:rPr>
        <w:t>,</w:t>
      </w:r>
      <w:r w:rsidR="000A2C72" w:rsidRPr="00491BBA">
        <w:rPr>
          <w:rFonts w:cs="Arial"/>
          <w:sz w:val="24"/>
          <w:szCs w:val="24"/>
        </w:rPr>
        <w:t xml:space="preserve"> </w:t>
      </w:r>
      <w:r w:rsidR="000A2C72" w:rsidRPr="004F45E0">
        <w:rPr>
          <w:rFonts w:cs="Arial"/>
          <w:sz w:val="24"/>
          <w:szCs w:val="24"/>
        </w:rPr>
        <w:t>а каждое по отдельности “Сторона” заключили настоящий Договор о нижеследующем:</w:t>
      </w:r>
    </w:p>
    <w:p w:rsidR="004F45E0" w:rsidRPr="004F45E0" w:rsidRDefault="004F45E0" w:rsidP="0067057F">
      <w:pPr>
        <w:ind w:firstLine="708"/>
        <w:jc w:val="both"/>
        <w:rPr>
          <w:rFonts w:cs="Arial"/>
          <w:sz w:val="24"/>
          <w:szCs w:val="24"/>
        </w:rPr>
      </w:pPr>
    </w:p>
    <w:p w:rsidR="00170CF7" w:rsidRPr="004F45E0" w:rsidRDefault="00170CF7" w:rsidP="00170CF7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4F45E0">
        <w:rPr>
          <w:b/>
          <w:sz w:val="24"/>
          <w:szCs w:val="24"/>
        </w:rPr>
        <w:t>ОБЩИЕ ПОЛОЖЕНИЯ</w:t>
      </w:r>
    </w:p>
    <w:p w:rsidR="00AA558E" w:rsidRPr="003C1BD7" w:rsidRDefault="005A349E" w:rsidP="00C60C4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1BD7">
        <w:rPr>
          <w:sz w:val="24"/>
          <w:szCs w:val="24"/>
        </w:rPr>
        <w:t xml:space="preserve">Настоящий </w:t>
      </w:r>
      <w:r w:rsidRPr="003C1BD7">
        <w:rPr>
          <w:b/>
          <w:sz w:val="24"/>
          <w:szCs w:val="24"/>
        </w:rPr>
        <w:t xml:space="preserve">Договор </w:t>
      </w:r>
      <w:r w:rsidRPr="003C1BD7">
        <w:rPr>
          <w:sz w:val="24"/>
          <w:szCs w:val="24"/>
        </w:rPr>
        <w:t xml:space="preserve">заключен по результатам проведенных торгов </w:t>
      </w:r>
      <w:r w:rsidR="00B547B7" w:rsidRPr="003C1BD7">
        <w:rPr>
          <w:sz w:val="24"/>
          <w:szCs w:val="24"/>
        </w:rPr>
        <w:t xml:space="preserve">на электронной </w:t>
      </w:r>
      <w:r w:rsidR="00554EA4" w:rsidRPr="003C1BD7">
        <w:rPr>
          <w:sz w:val="24"/>
          <w:szCs w:val="24"/>
        </w:rPr>
        <w:t>площадке</w:t>
      </w:r>
      <w:r w:rsidR="00387B9F" w:rsidRPr="003C1BD7">
        <w:rPr>
          <w:sz w:val="24"/>
          <w:szCs w:val="24"/>
        </w:rPr>
        <w:t xml:space="preserve"> </w:t>
      </w:r>
      <w:r w:rsidR="0085763C" w:rsidRPr="0085763C">
        <w:rPr>
          <w:sz w:val="24"/>
          <w:szCs w:val="24"/>
        </w:rPr>
        <w:t xml:space="preserve">ООО "Евразийская торговая площадка" </w:t>
      </w:r>
      <w:r w:rsidR="00CC5832" w:rsidRPr="003C1BD7">
        <w:rPr>
          <w:sz w:val="24"/>
          <w:szCs w:val="24"/>
        </w:rPr>
        <w:t xml:space="preserve">на сайте </w:t>
      </w:r>
      <w:r w:rsidR="0085763C" w:rsidRPr="0085763C">
        <w:rPr>
          <w:sz w:val="24"/>
          <w:szCs w:val="24"/>
        </w:rPr>
        <w:t xml:space="preserve">http://eurtp.ru/ </w:t>
      </w:r>
      <w:r w:rsidR="00554EA4" w:rsidRPr="003C1BD7">
        <w:rPr>
          <w:sz w:val="24"/>
          <w:szCs w:val="24"/>
        </w:rPr>
        <w:t>(торги №</w:t>
      </w:r>
      <w:r w:rsidR="00994D8F" w:rsidRPr="003C1BD7">
        <w:rPr>
          <w:sz w:val="24"/>
          <w:szCs w:val="24"/>
        </w:rPr>
        <w:t>__</w:t>
      </w:r>
      <w:r w:rsidR="00554EA4" w:rsidRPr="003C1BD7">
        <w:rPr>
          <w:sz w:val="24"/>
          <w:szCs w:val="24"/>
        </w:rPr>
        <w:t xml:space="preserve">) </w:t>
      </w:r>
      <w:r w:rsidRPr="003C1BD7">
        <w:rPr>
          <w:sz w:val="24"/>
          <w:szCs w:val="24"/>
        </w:rPr>
        <w:t xml:space="preserve"> </w:t>
      </w:r>
      <w:r w:rsidR="002228E2" w:rsidRPr="003C1BD7">
        <w:rPr>
          <w:sz w:val="24"/>
          <w:szCs w:val="24"/>
        </w:rPr>
        <w:t xml:space="preserve">по продаже </w:t>
      </w:r>
      <w:r w:rsidR="00DB7334" w:rsidRPr="003C1BD7">
        <w:rPr>
          <w:sz w:val="24"/>
          <w:szCs w:val="24"/>
        </w:rPr>
        <w:t xml:space="preserve">имущества </w:t>
      </w:r>
      <w:r w:rsidR="0085763C">
        <w:rPr>
          <w:sz w:val="24"/>
          <w:szCs w:val="24"/>
        </w:rPr>
        <w:t>ОО</w:t>
      </w:r>
      <w:r w:rsidR="00446A90" w:rsidRPr="003C1BD7">
        <w:rPr>
          <w:sz w:val="24"/>
          <w:szCs w:val="24"/>
        </w:rPr>
        <w:t>О «</w:t>
      </w:r>
      <w:r w:rsidR="0085763C">
        <w:rPr>
          <w:sz w:val="24"/>
          <w:szCs w:val="24"/>
        </w:rPr>
        <w:t>Консалтинговые услуги</w:t>
      </w:r>
      <w:r w:rsidR="00446A90" w:rsidRPr="003C1BD7">
        <w:rPr>
          <w:sz w:val="24"/>
          <w:szCs w:val="24"/>
        </w:rPr>
        <w:t>»</w:t>
      </w:r>
      <w:r w:rsidR="00BA3BBB" w:rsidRPr="003C1BD7">
        <w:rPr>
          <w:sz w:val="24"/>
          <w:szCs w:val="24"/>
        </w:rPr>
        <w:t>, выставляемого  Л</w:t>
      </w:r>
      <w:r w:rsidR="00DB7334" w:rsidRPr="003C1BD7">
        <w:rPr>
          <w:sz w:val="24"/>
          <w:szCs w:val="24"/>
        </w:rPr>
        <w:t>отом</w:t>
      </w:r>
      <w:r w:rsidR="00DB33B3" w:rsidRPr="003C1BD7">
        <w:rPr>
          <w:sz w:val="24"/>
          <w:szCs w:val="24"/>
        </w:rPr>
        <w:t xml:space="preserve"> № </w:t>
      </w:r>
      <w:r w:rsidR="00377BBD" w:rsidRPr="003C1BD7">
        <w:rPr>
          <w:sz w:val="24"/>
          <w:szCs w:val="24"/>
        </w:rPr>
        <w:t>1</w:t>
      </w:r>
      <w:r w:rsidR="00DB7334" w:rsidRPr="003C1BD7">
        <w:rPr>
          <w:sz w:val="24"/>
          <w:szCs w:val="24"/>
        </w:rPr>
        <w:t xml:space="preserve">: </w:t>
      </w:r>
      <w:r w:rsidR="0012766D">
        <w:rPr>
          <w:sz w:val="24"/>
          <w:szCs w:val="24"/>
        </w:rPr>
        <w:t>(</w:t>
      </w:r>
      <w:r w:rsidR="0085763C" w:rsidRPr="0085763C">
        <w:rPr>
          <w:sz w:val="24"/>
          <w:szCs w:val="24"/>
        </w:rPr>
        <w:t xml:space="preserve">Сервер HP DL360pGen8 (CZJ42601NN), Сервер HP DL360pGen8 (CZJ42601NP), Система хранения данных (СХД) HP MSA 2010 SFF Drive Bay Chassis (10*900Gb SAS 10k, 20*2Tb SAS 7,2kFC, Стример </w:t>
      </w:r>
      <w:r w:rsidR="0085763C" w:rsidRPr="0085763C">
        <w:rPr>
          <w:sz w:val="24"/>
          <w:szCs w:val="24"/>
          <w:lang w:val="en-US"/>
        </w:rPr>
        <w:t>HP</w:t>
      </w:r>
      <w:r w:rsidR="0085763C" w:rsidRPr="0085763C">
        <w:rPr>
          <w:sz w:val="24"/>
          <w:szCs w:val="24"/>
        </w:rPr>
        <w:t xml:space="preserve"> 1/8 </w:t>
      </w:r>
      <w:r w:rsidR="0085763C" w:rsidRPr="0085763C">
        <w:rPr>
          <w:sz w:val="24"/>
          <w:szCs w:val="24"/>
          <w:lang w:val="en-US"/>
        </w:rPr>
        <w:t>G</w:t>
      </w:r>
      <w:r w:rsidR="0085763C" w:rsidRPr="0085763C">
        <w:rPr>
          <w:sz w:val="24"/>
          <w:szCs w:val="24"/>
        </w:rPr>
        <w:t xml:space="preserve">2 </w:t>
      </w:r>
      <w:r w:rsidR="0085763C" w:rsidRPr="0085763C">
        <w:rPr>
          <w:sz w:val="24"/>
          <w:szCs w:val="24"/>
          <w:lang w:val="en-US"/>
        </w:rPr>
        <w:t>LTO</w:t>
      </w:r>
      <w:r w:rsidR="0085763C" w:rsidRPr="0085763C">
        <w:rPr>
          <w:sz w:val="24"/>
          <w:szCs w:val="24"/>
        </w:rPr>
        <w:t xml:space="preserve">-6 </w:t>
      </w:r>
      <w:r w:rsidR="0085763C" w:rsidRPr="0085763C">
        <w:rPr>
          <w:sz w:val="24"/>
          <w:szCs w:val="24"/>
          <w:lang w:val="en-US"/>
        </w:rPr>
        <w:t>SAS</w:t>
      </w:r>
      <w:r w:rsidR="0085763C" w:rsidRPr="0085763C">
        <w:rPr>
          <w:sz w:val="24"/>
          <w:szCs w:val="24"/>
        </w:rPr>
        <w:t xml:space="preserve"> </w:t>
      </w:r>
      <w:r w:rsidR="0085763C" w:rsidRPr="0085763C">
        <w:rPr>
          <w:sz w:val="24"/>
          <w:szCs w:val="24"/>
          <w:lang w:val="en-US"/>
        </w:rPr>
        <w:t>Autoloader</w:t>
      </w:r>
      <w:r w:rsidR="0085763C" w:rsidRPr="0085763C">
        <w:rPr>
          <w:sz w:val="24"/>
          <w:szCs w:val="24"/>
        </w:rPr>
        <w:t xml:space="preserve"> </w:t>
      </w:r>
      <w:r w:rsidR="0085763C" w:rsidRPr="0085763C">
        <w:rPr>
          <w:sz w:val="24"/>
          <w:szCs w:val="24"/>
          <w:lang w:val="en-US"/>
        </w:rPr>
        <w:t>Bndl</w:t>
      </w:r>
      <w:r w:rsidR="0085763C" w:rsidRPr="0085763C">
        <w:rPr>
          <w:sz w:val="24"/>
          <w:szCs w:val="24"/>
        </w:rPr>
        <w:t xml:space="preserve"> (</w:t>
      </w:r>
      <w:r w:rsidR="0085763C" w:rsidRPr="0085763C">
        <w:rPr>
          <w:sz w:val="24"/>
          <w:szCs w:val="24"/>
          <w:lang w:val="en-US"/>
        </w:rPr>
        <w:t>MXA</w:t>
      </w:r>
      <w:r w:rsidR="0085763C" w:rsidRPr="0085763C">
        <w:rPr>
          <w:sz w:val="24"/>
          <w:szCs w:val="24"/>
        </w:rPr>
        <w:t>440</w:t>
      </w:r>
      <w:r w:rsidR="0085763C" w:rsidRPr="0085763C">
        <w:rPr>
          <w:sz w:val="24"/>
          <w:szCs w:val="24"/>
          <w:lang w:val="en-US"/>
        </w:rPr>
        <w:t>Z</w:t>
      </w:r>
      <w:r w:rsidR="0085763C" w:rsidRPr="0085763C">
        <w:rPr>
          <w:sz w:val="24"/>
          <w:szCs w:val="24"/>
        </w:rPr>
        <w:t>31</w:t>
      </w:r>
      <w:r w:rsidR="0085763C" w:rsidRPr="0085763C">
        <w:rPr>
          <w:sz w:val="24"/>
          <w:szCs w:val="24"/>
          <w:lang w:val="en-US"/>
        </w:rPr>
        <w:t>W</w:t>
      </w:r>
      <w:r w:rsidR="0085763C" w:rsidRPr="0085763C">
        <w:rPr>
          <w:sz w:val="24"/>
          <w:szCs w:val="24"/>
        </w:rPr>
        <w:t xml:space="preserve">), Сервер </w:t>
      </w:r>
      <w:r w:rsidR="0085763C" w:rsidRPr="0085763C">
        <w:rPr>
          <w:sz w:val="24"/>
          <w:szCs w:val="24"/>
          <w:lang w:val="en-US"/>
        </w:rPr>
        <w:t>HP</w:t>
      </w:r>
      <w:r w:rsidR="0085763C" w:rsidRPr="0085763C">
        <w:rPr>
          <w:sz w:val="24"/>
          <w:szCs w:val="24"/>
        </w:rPr>
        <w:t xml:space="preserve"> </w:t>
      </w:r>
      <w:r w:rsidR="0085763C" w:rsidRPr="0085763C">
        <w:rPr>
          <w:sz w:val="24"/>
          <w:szCs w:val="24"/>
          <w:lang w:val="en-US"/>
        </w:rPr>
        <w:t>DL</w:t>
      </w:r>
      <w:r w:rsidR="0085763C" w:rsidRPr="0085763C">
        <w:rPr>
          <w:sz w:val="24"/>
          <w:szCs w:val="24"/>
        </w:rPr>
        <w:t xml:space="preserve"> 360</w:t>
      </w:r>
      <w:r w:rsidR="0085763C" w:rsidRPr="0085763C">
        <w:rPr>
          <w:sz w:val="24"/>
          <w:szCs w:val="24"/>
          <w:lang w:val="en-US"/>
        </w:rPr>
        <w:t>e</w:t>
      </w:r>
      <w:r w:rsidR="0085763C" w:rsidRPr="0085763C">
        <w:rPr>
          <w:sz w:val="24"/>
          <w:szCs w:val="24"/>
        </w:rPr>
        <w:t xml:space="preserve"> </w:t>
      </w:r>
      <w:r w:rsidR="0085763C" w:rsidRPr="0085763C">
        <w:rPr>
          <w:sz w:val="24"/>
          <w:szCs w:val="24"/>
          <w:lang w:val="en-US"/>
        </w:rPr>
        <w:t>Gen</w:t>
      </w:r>
      <w:r w:rsidR="0085763C" w:rsidRPr="0085763C">
        <w:rPr>
          <w:sz w:val="24"/>
          <w:szCs w:val="24"/>
        </w:rPr>
        <w:t xml:space="preserve"> 8 2*</w:t>
      </w:r>
      <w:r w:rsidR="0085763C" w:rsidRPr="0085763C">
        <w:rPr>
          <w:sz w:val="24"/>
          <w:szCs w:val="24"/>
          <w:lang w:val="en-US"/>
        </w:rPr>
        <w:t>E</w:t>
      </w:r>
      <w:r w:rsidR="0085763C" w:rsidRPr="0085763C">
        <w:rPr>
          <w:sz w:val="24"/>
          <w:szCs w:val="24"/>
        </w:rPr>
        <w:t>5-2403/32</w:t>
      </w:r>
      <w:r w:rsidR="0085763C" w:rsidRPr="0085763C">
        <w:rPr>
          <w:sz w:val="24"/>
          <w:szCs w:val="24"/>
          <w:lang w:val="en-US"/>
        </w:rPr>
        <w:t>Gb</w:t>
      </w:r>
      <w:r w:rsidR="0085763C" w:rsidRPr="0085763C">
        <w:rPr>
          <w:sz w:val="24"/>
          <w:szCs w:val="24"/>
        </w:rPr>
        <w:t>/4*250</w:t>
      </w:r>
      <w:r w:rsidR="0085763C" w:rsidRPr="0085763C">
        <w:rPr>
          <w:sz w:val="24"/>
          <w:szCs w:val="24"/>
          <w:lang w:val="en-US"/>
        </w:rPr>
        <w:t>Gb</w:t>
      </w:r>
      <w:r w:rsidR="0085763C" w:rsidRPr="0085763C">
        <w:rPr>
          <w:sz w:val="24"/>
          <w:szCs w:val="24"/>
        </w:rPr>
        <w:t xml:space="preserve">/, Маршрутизатор </w:t>
      </w:r>
      <w:r w:rsidR="0085763C" w:rsidRPr="0085763C">
        <w:rPr>
          <w:sz w:val="24"/>
          <w:szCs w:val="24"/>
          <w:lang w:val="en-US"/>
        </w:rPr>
        <w:t>Cisco</w:t>
      </w:r>
      <w:r w:rsidR="0085763C" w:rsidRPr="0085763C">
        <w:rPr>
          <w:sz w:val="24"/>
          <w:szCs w:val="24"/>
        </w:rPr>
        <w:t xml:space="preserve"> </w:t>
      </w:r>
      <w:r w:rsidR="0085763C" w:rsidRPr="0085763C">
        <w:rPr>
          <w:sz w:val="24"/>
          <w:szCs w:val="24"/>
          <w:lang w:val="en-US"/>
        </w:rPr>
        <w:t>ASA</w:t>
      </w:r>
      <w:r w:rsidR="0085763C" w:rsidRPr="0085763C">
        <w:rPr>
          <w:sz w:val="24"/>
          <w:szCs w:val="24"/>
        </w:rPr>
        <w:t xml:space="preserve"> 5510 </w:t>
      </w:r>
      <w:r w:rsidR="0085763C" w:rsidRPr="0085763C">
        <w:rPr>
          <w:sz w:val="24"/>
          <w:szCs w:val="24"/>
          <w:lang w:val="en-US"/>
        </w:rPr>
        <w:t>Appliance</w:t>
      </w:r>
      <w:r w:rsidR="0085763C" w:rsidRPr="0085763C">
        <w:rPr>
          <w:sz w:val="24"/>
          <w:szCs w:val="24"/>
        </w:rPr>
        <w:t xml:space="preserve"> </w:t>
      </w:r>
      <w:r w:rsidR="0085763C" w:rsidRPr="0085763C">
        <w:rPr>
          <w:sz w:val="24"/>
          <w:szCs w:val="24"/>
          <w:lang w:val="en-US"/>
        </w:rPr>
        <w:t>COMN</w:t>
      </w:r>
      <w:r w:rsidR="0085763C" w:rsidRPr="0085763C">
        <w:rPr>
          <w:sz w:val="24"/>
          <w:szCs w:val="24"/>
        </w:rPr>
        <w:t>510</w:t>
      </w:r>
      <w:r w:rsidR="0085763C" w:rsidRPr="0085763C">
        <w:rPr>
          <w:sz w:val="24"/>
          <w:szCs w:val="24"/>
          <w:lang w:val="en-US"/>
        </w:rPr>
        <w:t>CRB</w:t>
      </w:r>
      <w:r w:rsidR="0085763C" w:rsidRPr="0085763C">
        <w:rPr>
          <w:sz w:val="24"/>
          <w:szCs w:val="24"/>
        </w:rPr>
        <w:t>-</w:t>
      </w:r>
      <w:r w:rsidR="0085763C" w:rsidRPr="0085763C">
        <w:rPr>
          <w:sz w:val="24"/>
          <w:szCs w:val="24"/>
          <w:lang w:val="en-US"/>
        </w:rPr>
        <w:t>JMX</w:t>
      </w:r>
      <w:r w:rsidR="0085763C" w:rsidRPr="0085763C">
        <w:rPr>
          <w:sz w:val="24"/>
          <w:szCs w:val="24"/>
        </w:rPr>
        <w:t>1650815</w:t>
      </w:r>
      <w:r w:rsidR="0085763C" w:rsidRPr="0085763C">
        <w:rPr>
          <w:sz w:val="24"/>
          <w:szCs w:val="24"/>
          <w:lang w:val="en-US"/>
        </w:rPr>
        <w:t>E</w:t>
      </w:r>
      <w:r w:rsidR="0085763C" w:rsidRPr="0085763C">
        <w:rPr>
          <w:sz w:val="24"/>
          <w:szCs w:val="24"/>
        </w:rPr>
        <w:t xml:space="preserve">, Сервер </w:t>
      </w:r>
      <w:r w:rsidR="0085763C" w:rsidRPr="0085763C">
        <w:rPr>
          <w:sz w:val="24"/>
          <w:szCs w:val="24"/>
          <w:lang w:val="en-US"/>
        </w:rPr>
        <w:t>Proliant</w:t>
      </w:r>
      <w:r w:rsidR="0085763C" w:rsidRPr="0085763C">
        <w:rPr>
          <w:sz w:val="24"/>
          <w:szCs w:val="24"/>
        </w:rPr>
        <w:t xml:space="preserve"> </w:t>
      </w:r>
      <w:r w:rsidR="0085763C" w:rsidRPr="0085763C">
        <w:rPr>
          <w:sz w:val="24"/>
          <w:szCs w:val="24"/>
          <w:lang w:val="en-US"/>
        </w:rPr>
        <w:t>DL</w:t>
      </w:r>
      <w:r w:rsidR="0085763C" w:rsidRPr="0085763C">
        <w:rPr>
          <w:sz w:val="24"/>
          <w:szCs w:val="24"/>
        </w:rPr>
        <w:t>380</w:t>
      </w:r>
      <w:r w:rsidR="0085763C" w:rsidRPr="0085763C">
        <w:rPr>
          <w:sz w:val="24"/>
          <w:szCs w:val="24"/>
          <w:lang w:val="en-US"/>
        </w:rPr>
        <w:t>e</w:t>
      </w:r>
      <w:r w:rsidR="0085763C" w:rsidRPr="0085763C">
        <w:rPr>
          <w:sz w:val="24"/>
          <w:szCs w:val="24"/>
        </w:rPr>
        <w:t xml:space="preserve"> </w:t>
      </w:r>
      <w:r w:rsidR="0085763C" w:rsidRPr="0085763C">
        <w:rPr>
          <w:sz w:val="24"/>
          <w:szCs w:val="24"/>
          <w:lang w:val="en-US"/>
        </w:rPr>
        <w:t>Gen</w:t>
      </w:r>
      <w:r w:rsidR="0085763C" w:rsidRPr="0085763C">
        <w:rPr>
          <w:sz w:val="24"/>
          <w:szCs w:val="24"/>
        </w:rPr>
        <w:t xml:space="preserve">8 </w:t>
      </w:r>
      <w:r w:rsidR="0085763C" w:rsidRPr="0085763C">
        <w:rPr>
          <w:sz w:val="24"/>
          <w:szCs w:val="24"/>
          <w:lang w:val="en-US"/>
        </w:rPr>
        <w:t>E</w:t>
      </w:r>
      <w:r w:rsidR="0085763C" w:rsidRPr="0085763C">
        <w:rPr>
          <w:sz w:val="24"/>
          <w:szCs w:val="24"/>
        </w:rPr>
        <w:t xml:space="preserve">5-2420 </w:t>
      </w:r>
      <w:r w:rsidR="0085763C" w:rsidRPr="0085763C">
        <w:rPr>
          <w:sz w:val="24"/>
          <w:szCs w:val="24"/>
          <w:lang w:val="en-US"/>
        </w:rPr>
        <w:t>Rack</w:t>
      </w:r>
      <w:r w:rsidR="0085763C" w:rsidRPr="0085763C">
        <w:rPr>
          <w:sz w:val="24"/>
          <w:szCs w:val="24"/>
        </w:rPr>
        <w:t xml:space="preserve"> (2</w:t>
      </w:r>
      <w:r w:rsidR="0085763C" w:rsidRPr="0085763C">
        <w:rPr>
          <w:sz w:val="24"/>
          <w:szCs w:val="24"/>
          <w:lang w:val="en-US"/>
        </w:rPr>
        <w:t>U</w:t>
      </w:r>
      <w:r w:rsidR="0085763C" w:rsidRPr="0085763C">
        <w:rPr>
          <w:sz w:val="24"/>
          <w:szCs w:val="24"/>
        </w:rPr>
        <w:t xml:space="preserve">), Сервер </w:t>
      </w:r>
      <w:r w:rsidR="0085763C" w:rsidRPr="0085763C">
        <w:rPr>
          <w:sz w:val="24"/>
          <w:szCs w:val="24"/>
          <w:lang w:val="en-US"/>
        </w:rPr>
        <w:t>Proliant</w:t>
      </w:r>
      <w:r w:rsidR="0085763C" w:rsidRPr="0085763C">
        <w:rPr>
          <w:sz w:val="24"/>
          <w:szCs w:val="24"/>
        </w:rPr>
        <w:t xml:space="preserve"> </w:t>
      </w:r>
      <w:r w:rsidR="0085763C" w:rsidRPr="0085763C">
        <w:rPr>
          <w:sz w:val="24"/>
          <w:szCs w:val="24"/>
          <w:lang w:val="en-US"/>
        </w:rPr>
        <w:t>DL</w:t>
      </w:r>
      <w:r w:rsidR="0085763C" w:rsidRPr="0085763C">
        <w:rPr>
          <w:sz w:val="24"/>
          <w:szCs w:val="24"/>
        </w:rPr>
        <w:t>380</w:t>
      </w:r>
      <w:r w:rsidR="0085763C" w:rsidRPr="0085763C">
        <w:rPr>
          <w:sz w:val="24"/>
          <w:szCs w:val="24"/>
          <w:lang w:val="en-US"/>
        </w:rPr>
        <w:t>e</w:t>
      </w:r>
      <w:r w:rsidR="0085763C" w:rsidRPr="0085763C">
        <w:rPr>
          <w:sz w:val="24"/>
          <w:szCs w:val="24"/>
        </w:rPr>
        <w:t xml:space="preserve"> </w:t>
      </w:r>
      <w:r w:rsidR="0085763C" w:rsidRPr="0085763C">
        <w:rPr>
          <w:sz w:val="24"/>
          <w:szCs w:val="24"/>
          <w:lang w:val="en-US"/>
        </w:rPr>
        <w:t>Gen</w:t>
      </w:r>
      <w:r w:rsidR="0085763C" w:rsidRPr="0085763C">
        <w:rPr>
          <w:sz w:val="24"/>
          <w:szCs w:val="24"/>
        </w:rPr>
        <w:t xml:space="preserve">8 </w:t>
      </w:r>
      <w:r w:rsidR="0085763C" w:rsidRPr="0085763C">
        <w:rPr>
          <w:sz w:val="24"/>
          <w:szCs w:val="24"/>
          <w:lang w:val="en-US"/>
        </w:rPr>
        <w:t>E</w:t>
      </w:r>
      <w:r w:rsidR="0085763C" w:rsidRPr="0085763C">
        <w:rPr>
          <w:sz w:val="24"/>
          <w:szCs w:val="24"/>
        </w:rPr>
        <w:t xml:space="preserve">5-2420 </w:t>
      </w:r>
      <w:r w:rsidR="0085763C" w:rsidRPr="0085763C">
        <w:rPr>
          <w:sz w:val="24"/>
          <w:szCs w:val="24"/>
          <w:lang w:val="en-US"/>
        </w:rPr>
        <w:t>Rack</w:t>
      </w:r>
      <w:r w:rsidR="0085763C" w:rsidRPr="0085763C">
        <w:rPr>
          <w:sz w:val="24"/>
          <w:szCs w:val="24"/>
        </w:rPr>
        <w:t xml:space="preserve"> (2</w:t>
      </w:r>
      <w:r w:rsidR="0085763C" w:rsidRPr="0085763C">
        <w:rPr>
          <w:sz w:val="24"/>
          <w:szCs w:val="24"/>
          <w:lang w:val="en-US"/>
        </w:rPr>
        <w:t>U</w:t>
      </w:r>
      <w:r w:rsidR="0085763C" w:rsidRPr="0085763C">
        <w:rPr>
          <w:sz w:val="24"/>
          <w:szCs w:val="24"/>
        </w:rPr>
        <w:t>), Межсетевой экран ASA 5510_Система безопасности (COMN510CRA  JMX1519L0PK), Коммутатор Catalyst 3560_Система безопасности (FOC1515X50C)</w:t>
      </w:r>
      <w:r w:rsidR="0067057F" w:rsidRPr="003C1BD7">
        <w:rPr>
          <w:sz w:val="24"/>
          <w:szCs w:val="24"/>
        </w:rPr>
        <w:t xml:space="preserve">, </w:t>
      </w:r>
      <w:r w:rsidR="002228E2" w:rsidRPr="003C1BD7">
        <w:rPr>
          <w:sz w:val="24"/>
          <w:szCs w:val="24"/>
        </w:rPr>
        <w:t xml:space="preserve"> </w:t>
      </w:r>
      <w:r w:rsidR="00925296" w:rsidRPr="003C1BD7">
        <w:rPr>
          <w:sz w:val="24"/>
          <w:szCs w:val="24"/>
        </w:rPr>
        <w:t>в соответствии</w:t>
      </w:r>
      <w:r w:rsidR="001C6561" w:rsidRPr="003C1BD7">
        <w:rPr>
          <w:sz w:val="24"/>
          <w:szCs w:val="24"/>
        </w:rPr>
        <w:t xml:space="preserve"> с</w:t>
      </w:r>
      <w:r w:rsidR="00925296" w:rsidRPr="003C1BD7">
        <w:rPr>
          <w:sz w:val="24"/>
          <w:szCs w:val="24"/>
        </w:rPr>
        <w:t xml:space="preserve"> </w:t>
      </w:r>
      <w:r w:rsidR="001C6561" w:rsidRPr="003C1BD7">
        <w:rPr>
          <w:sz w:val="24"/>
          <w:szCs w:val="24"/>
        </w:rPr>
        <w:t>п</w:t>
      </w:r>
      <w:r w:rsidR="00AA558E" w:rsidRPr="003C1BD7">
        <w:rPr>
          <w:sz w:val="24"/>
          <w:szCs w:val="24"/>
        </w:rPr>
        <w:t>оложением «</w:t>
      </w:r>
      <w:r w:rsidR="00677B31" w:rsidRPr="00677B31">
        <w:rPr>
          <w:sz w:val="24"/>
          <w:szCs w:val="24"/>
        </w:rPr>
        <w:t>О порядке и условиях проведения торгов по реализации имущества,</w:t>
      </w:r>
      <w:r w:rsidR="00C60C49" w:rsidRPr="00C60C49">
        <w:rPr>
          <w:sz w:val="24"/>
          <w:szCs w:val="24"/>
        </w:rPr>
        <w:t xml:space="preserve"> </w:t>
      </w:r>
      <w:r w:rsidR="00677B31" w:rsidRPr="00677B31">
        <w:rPr>
          <w:sz w:val="24"/>
          <w:szCs w:val="24"/>
        </w:rPr>
        <w:t>принадле</w:t>
      </w:r>
      <w:r w:rsidR="00C60C49">
        <w:rPr>
          <w:sz w:val="24"/>
          <w:szCs w:val="24"/>
        </w:rPr>
        <w:t xml:space="preserve">жащего </w:t>
      </w:r>
      <w:r w:rsidR="0085763C" w:rsidRPr="0085763C">
        <w:rPr>
          <w:sz w:val="24"/>
          <w:szCs w:val="24"/>
        </w:rPr>
        <w:t>ООО «Консалтинговые услуги»</w:t>
      </w:r>
      <w:r w:rsidR="00677B31" w:rsidRPr="00677B31">
        <w:rPr>
          <w:sz w:val="24"/>
          <w:szCs w:val="24"/>
        </w:rPr>
        <w:t>,</w:t>
      </w:r>
      <w:r w:rsidR="00C60C49" w:rsidRPr="00C60C49">
        <w:rPr>
          <w:sz w:val="24"/>
          <w:szCs w:val="24"/>
        </w:rPr>
        <w:t xml:space="preserve"> </w:t>
      </w:r>
      <w:r w:rsidR="00677B31" w:rsidRPr="00677B31">
        <w:rPr>
          <w:sz w:val="24"/>
          <w:szCs w:val="24"/>
        </w:rPr>
        <w:t>в рамках конкурсного производства по делу №</w:t>
      </w:r>
      <w:r w:rsidR="007E4EF6" w:rsidRPr="007E4EF6">
        <w:rPr>
          <w:sz w:val="24"/>
          <w:szCs w:val="24"/>
        </w:rPr>
        <w:t xml:space="preserve"> А40-252169/2017</w:t>
      </w:r>
      <w:r w:rsidR="00AA558E" w:rsidRPr="003C1BD7">
        <w:rPr>
          <w:sz w:val="24"/>
          <w:szCs w:val="24"/>
        </w:rPr>
        <w:t>, протоколом об определении участников торгов от</w:t>
      </w:r>
      <w:r w:rsidR="00FB79B6" w:rsidRPr="003C1BD7">
        <w:rPr>
          <w:sz w:val="24"/>
          <w:szCs w:val="24"/>
        </w:rPr>
        <w:t xml:space="preserve"> ____________ ,</w:t>
      </w:r>
      <w:r w:rsidR="00EE2466" w:rsidRPr="003C1BD7">
        <w:rPr>
          <w:sz w:val="24"/>
          <w:szCs w:val="24"/>
        </w:rPr>
        <w:t xml:space="preserve"> </w:t>
      </w:r>
      <w:r w:rsidR="00AA558E" w:rsidRPr="003C1BD7">
        <w:rPr>
          <w:sz w:val="24"/>
          <w:szCs w:val="24"/>
        </w:rPr>
        <w:t xml:space="preserve"> протоколом о результатах проведения открытых торгов от ____________________.</w:t>
      </w:r>
    </w:p>
    <w:p w:rsidR="00D3706D" w:rsidRPr="004F45E0" w:rsidRDefault="00925296" w:rsidP="00AA558E">
      <w:pPr>
        <w:shd w:val="clear" w:color="auto" w:fill="FFFFFF"/>
        <w:tabs>
          <w:tab w:val="left" w:pos="6874"/>
        </w:tabs>
        <w:spacing w:before="269"/>
        <w:ind w:left="5"/>
        <w:jc w:val="center"/>
        <w:rPr>
          <w:b/>
          <w:sz w:val="24"/>
          <w:szCs w:val="24"/>
        </w:rPr>
      </w:pPr>
      <w:r w:rsidRPr="004F45E0">
        <w:rPr>
          <w:rStyle w:val="a3"/>
          <w:noProof/>
          <w:color w:val="auto"/>
          <w:sz w:val="24"/>
          <w:szCs w:val="24"/>
        </w:rPr>
        <w:t>2</w:t>
      </w:r>
      <w:r w:rsidR="00D3706D" w:rsidRPr="004F45E0">
        <w:rPr>
          <w:rStyle w:val="a3"/>
          <w:noProof/>
          <w:color w:val="auto"/>
          <w:sz w:val="24"/>
          <w:szCs w:val="24"/>
        </w:rPr>
        <w:t>. ПРЕДМЕТ ДОГОВОРА</w:t>
      </w:r>
    </w:p>
    <w:p w:rsidR="004B5C7D" w:rsidRPr="0012766D" w:rsidRDefault="00FA114A" w:rsidP="003C1BD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bidi="ru-RU"/>
        </w:rPr>
      </w:pPr>
      <w:r w:rsidRPr="00CC5832">
        <w:rPr>
          <w:noProof/>
          <w:sz w:val="24"/>
          <w:szCs w:val="24"/>
        </w:rPr>
        <w:t xml:space="preserve"> </w:t>
      </w:r>
      <w:r w:rsidRPr="003C1BD7">
        <w:rPr>
          <w:noProof/>
          <w:sz w:val="24"/>
          <w:szCs w:val="24"/>
        </w:rPr>
        <w:t>2</w:t>
      </w:r>
      <w:r w:rsidR="00D3706D" w:rsidRPr="003C1BD7">
        <w:rPr>
          <w:noProof/>
          <w:sz w:val="24"/>
          <w:szCs w:val="24"/>
        </w:rPr>
        <w:t xml:space="preserve">.1. </w:t>
      </w:r>
      <w:r w:rsidR="00D3706D" w:rsidRPr="003C1BD7">
        <w:rPr>
          <w:b/>
          <w:noProof/>
          <w:sz w:val="24"/>
          <w:szCs w:val="24"/>
        </w:rPr>
        <w:t>Продавец</w:t>
      </w:r>
      <w:r w:rsidR="00D3706D" w:rsidRPr="003C1BD7">
        <w:rPr>
          <w:noProof/>
          <w:sz w:val="24"/>
          <w:szCs w:val="24"/>
        </w:rPr>
        <w:t xml:space="preserve">  обязуется  передать  в  собственность,  а  </w:t>
      </w:r>
      <w:r w:rsidR="00D3706D" w:rsidRPr="003C1BD7">
        <w:rPr>
          <w:b/>
          <w:noProof/>
          <w:sz w:val="24"/>
          <w:szCs w:val="24"/>
        </w:rPr>
        <w:t>Покупатель</w:t>
      </w:r>
      <w:r w:rsidR="00D3706D" w:rsidRPr="003C1BD7">
        <w:rPr>
          <w:sz w:val="24"/>
          <w:szCs w:val="24"/>
        </w:rPr>
        <w:t xml:space="preserve"> </w:t>
      </w:r>
      <w:r w:rsidR="00D3706D" w:rsidRPr="003C1BD7">
        <w:rPr>
          <w:noProof/>
          <w:sz w:val="24"/>
          <w:szCs w:val="24"/>
        </w:rPr>
        <w:t>оплатить  и  принять  в  соответствии  с  условиями  настоящего  договора</w:t>
      </w:r>
      <w:r w:rsidR="00066E06" w:rsidRPr="003C1BD7">
        <w:rPr>
          <w:sz w:val="24"/>
          <w:szCs w:val="24"/>
        </w:rPr>
        <w:t xml:space="preserve"> имущество</w:t>
      </w:r>
      <w:r w:rsidR="00DB7334" w:rsidRPr="003C1BD7">
        <w:rPr>
          <w:sz w:val="24"/>
          <w:szCs w:val="24"/>
        </w:rPr>
        <w:t xml:space="preserve"> </w:t>
      </w:r>
      <w:r w:rsidR="007E4EF6" w:rsidRPr="007E4EF6">
        <w:rPr>
          <w:sz w:val="24"/>
          <w:szCs w:val="24"/>
        </w:rPr>
        <w:t>ООО «Консалтинговые услуги»</w:t>
      </w:r>
      <w:r w:rsidR="00BA3BBB" w:rsidRPr="003C1BD7">
        <w:rPr>
          <w:sz w:val="24"/>
          <w:szCs w:val="24"/>
        </w:rPr>
        <w:t xml:space="preserve">, выставляемого  </w:t>
      </w:r>
      <w:r w:rsidR="00377BBD" w:rsidRPr="003C1BD7">
        <w:rPr>
          <w:sz w:val="24"/>
          <w:szCs w:val="24"/>
        </w:rPr>
        <w:t xml:space="preserve">Лотом № 1: </w:t>
      </w:r>
      <w:r w:rsidR="0012766D" w:rsidRPr="0012766D">
        <w:rPr>
          <w:sz w:val="24"/>
          <w:szCs w:val="24"/>
        </w:rPr>
        <w:t>(</w:t>
      </w:r>
      <w:r w:rsidR="007E4EF6" w:rsidRPr="007E4EF6">
        <w:rPr>
          <w:sz w:val="24"/>
          <w:szCs w:val="24"/>
        </w:rPr>
        <w:t xml:space="preserve">Сервер HP DL360pGen8 (CZJ42601NN), Сервер HP DL360pGen8 (CZJ42601NP), Система хранения данных (СХД) HP MSA 2010 SFF Drive Bay Chassis (10*900Gb SAS 10k, 20*2Tb SAS 7,2kFC, Стример </w:t>
      </w:r>
      <w:r w:rsidR="007E4EF6" w:rsidRPr="007E4EF6">
        <w:rPr>
          <w:sz w:val="24"/>
          <w:szCs w:val="24"/>
          <w:lang w:val="en-US"/>
        </w:rPr>
        <w:t>HP</w:t>
      </w:r>
      <w:r w:rsidR="007E4EF6" w:rsidRPr="007E4EF6">
        <w:rPr>
          <w:sz w:val="24"/>
          <w:szCs w:val="24"/>
        </w:rPr>
        <w:t xml:space="preserve"> 1/8 </w:t>
      </w:r>
      <w:r w:rsidR="007E4EF6" w:rsidRPr="007E4EF6">
        <w:rPr>
          <w:sz w:val="24"/>
          <w:szCs w:val="24"/>
          <w:lang w:val="en-US"/>
        </w:rPr>
        <w:t>G</w:t>
      </w:r>
      <w:r w:rsidR="007E4EF6" w:rsidRPr="007E4EF6">
        <w:rPr>
          <w:sz w:val="24"/>
          <w:szCs w:val="24"/>
        </w:rPr>
        <w:t xml:space="preserve">2 </w:t>
      </w:r>
      <w:r w:rsidR="007E4EF6" w:rsidRPr="007E4EF6">
        <w:rPr>
          <w:sz w:val="24"/>
          <w:szCs w:val="24"/>
          <w:lang w:val="en-US"/>
        </w:rPr>
        <w:t>LTO</w:t>
      </w:r>
      <w:r w:rsidR="007E4EF6" w:rsidRPr="007E4EF6">
        <w:rPr>
          <w:sz w:val="24"/>
          <w:szCs w:val="24"/>
        </w:rPr>
        <w:t xml:space="preserve">-6 </w:t>
      </w:r>
      <w:r w:rsidR="007E4EF6" w:rsidRPr="007E4EF6">
        <w:rPr>
          <w:sz w:val="24"/>
          <w:szCs w:val="24"/>
          <w:lang w:val="en-US"/>
        </w:rPr>
        <w:t>SAS</w:t>
      </w:r>
      <w:r w:rsidR="007E4EF6" w:rsidRPr="007E4EF6">
        <w:rPr>
          <w:sz w:val="24"/>
          <w:szCs w:val="24"/>
        </w:rPr>
        <w:t xml:space="preserve"> </w:t>
      </w:r>
      <w:r w:rsidR="007E4EF6" w:rsidRPr="007E4EF6">
        <w:rPr>
          <w:sz w:val="24"/>
          <w:szCs w:val="24"/>
          <w:lang w:val="en-US"/>
        </w:rPr>
        <w:t>Autoloader</w:t>
      </w:r>
      <w:r w:rsidR="007E4EF6" w:rsidRPr="007E4EF6">
        <w:rPr>
          <w:sz w:val="24"/>
          <w:szCs w:val="24"/>
        </w:rPr>
        <w:t xml:space="preserve"> </w:t>
      </w:r>
      <w:r w:rsidR="007E4EF6" w:rsidRPr="007E4EF6">
        <w:rPr>
          <w:sz w:val="24"/>
          <w:szCs w:val="24"/>
          <w:lang w:val="en-US"/>
        </w:rPr>
        <w:t>Bndl</w:t>
      </w:r>
      <w:r w:rsidR="007E4EF6" w:rsidRPr="007E4EF6">
        <w:rPr>
          <w:sz w:val="24"/>
          <w:szCs w:val="24"/>
        </w:rPr>
        <w:t xml:space="preserve"> (</w:t>
      </w:r>
      <w:r w:rsidR="007E4EF6" w:rsidRPr="007E4EF6">
        <w:rPr>
          <w:sz w:val="24"/>
          <w:szCs w:val="24"/>
          <w:lang w:val="en-US"/>
        </w:rPr>
        <w:t>MXA</w:t>
      </w:r>
      <w:r w:rsidR="007E4EF6" w:rsidRPr="007E4EF6">
        <w:rPr>
          <w:sz w:val="24"/>
          <w:szCs w:val="24"/>
        </w:rPr>
        <w:t>440</w:t>
      </w:r>
      <w:r w:rsidR="007E4EF6" w:rsidRPr="007E4EF6">
        <w:rPr>
          <w:sz w:val="24"/>
          <w:szCs w:val="24"/>
          <w:lang w:val="en-US"/>
        </w:rPr>
        <w:t>Z</w:t>
      </w:r>
      <w:r w:rsidR="007E4EF6" w:rsidRPr="007E4EF6">
        <w:rPr>
          <w:sz w:val="24"/>
          <w:szCs w:val="24"/>
        </w:rPr>
        <w:t>31</w:t>
      </w:r>
      <w:r w:rsidR="007E4EF6" w:rsidRPr="007E4EF6">
        <w:rPr>
          <w:sz w:val="24"/>
          <w:szCs w:val="24"/>
          <w:lang w:val="en-US"/>
        </w:rPr>
        <w:t>W</w:t>
      </w:r>
      <w:r w:rsidR="007E4EF6" w:rsidRPr="007E4EF6">
        <w:rPr>
          <w:sz w:val="24"/>
          <w:szCs w:val="24"/>
        </w:rPr>
        <w:t xml:space="preserve">), Сервер </w:t>
      </w:r>
      <w:r w:rsidR="007E4EF6" w:rsidRPr="007E4EF6">
        <w:rPr>
          <w:sz w:val="24"/>
          <w:szCs w:val="24"/>
          <w:lang w:val="en-US"/>
        </w:rPr>
        <w:t>HP</w:t>
      </w:r>
      <w:r w:rsidR="007E4EF6" w:rsidRPr="007E4EF6">
        <w:rPr>
          <w:sz w:val="24"/>
          <w:szCs w:val="24"/>
        </w:rPr>
        <w:t xml:space="preserve"> </w:t>
      </w:r>
      <w:r w:rsidR="007E4EF6" w:rsidRPr="007E4EF6">
        <w:rPr>
          <w:sz w:val="24"/>
          <w:szCs w:val="24"/>
          <w:lang w:val="en-US"/>
        </w:rPr>
        <w:t>DL</w:t>
      </w:r>
      <w:r w:rsidR="007E4EF6" w:rsidRPr="007E4EF6">
        <w:rPr>
          <w:sz w:val="24"/>
          <w:szCs w:val="24"/>
        </w:rPr>
        <w:t xml:space="preserve"> 360</w:t>
      </w:r>
      <w:r w:rsidR="007E4EF6" w:rsidRPr="007E4EF6">
        <w:rPr>
          <w:sz w:val="24"/>
          <w:szCs w:val="24"/>
          <w:lang w:val="en-US"/>
        </w:rPr>
        <w:t>e</w:t>
      </w:r>
      <w:r w:rsidR="007E4EF6" w:rsidRPr="007E4EF6">
        <w:rPr>
          <w:sz w:val="24"/>
          <w:szCs w:val="24"/>
        </w:rPr>
        <w:t xml:space="preserve"> </w:t>
      </w:r>
      <w:r w:rsidR="007E4EF6" w:rsidRPr="007E4EF6">
        <w:rPr>
          <w:sz w:val="24"/>
          <w:szCs w:val="24"/>
          <w:lang w:val="en-US"/>
        </w:rPr>
        <w:t>Gen</w:t>
      </w:r>
      <w:r w:rsidR="007E4EF6" w:rsidRPr="007E4EF6">
        <w:rPr>
          <w:sz w:val="24"/>
          <w:szCs w:val="24"/>
        </w:rPr>
        <w:t xml:space="preserve"> 8 2*</w:t>
      </w:r>
      <w:r w:rsidR="007E4EF6" w:rsidRPr="007E4EF6">
        <w:rPr>
          <w:sz w:val="24"/>
          <w:szCs w:val="24"/>
          <w:lang w:val="en-US"/>
        </w:rPr>
        <w:t>E</w:t>
      </w:r>
      <w:r w:rsidR="007E4EF6" w:rsidRPr="007E4EF6">
        <w:rPr>
          <w:sz w:val="24"/>
          <w:szCs w:val="24"/>
        </w:rPr>
        <w:t>5-2403/32</w:t>
      </w:r>
      <w:r w:rsidR="007E4EF6" w:rsidRPr="007E4EF6">
        <w:rPr>
          <w:sz w:val="24"/>
          <w:szCs w:val="24"/>
          <w:lang w:val="en-US"/>
        </w:rPr>
        <w:t>Gb</w:t>
      </w:r>
      <w:r w:rsidR="007E4EF6" w:rsidRPr="007E4EF6">
        <w:rPr>
          <w:sz w:val="24"/>
          <w:szCs w:val="24"/>
        </w:rPr>
        <w:t>/4*250</w:t>
      </w:r>
      <w:r w:rsidR="007E4EF6" w:rsidRPr="007E4EF6">
        <w:rPr>
          <w:sz w:val="24"/>
          <w:szCs w:val="24"/>
          <w:lang w:val="en-US"/>
        </w:rPr>
        <w:t>Gb</w:t>
      </w:r>
      <w:r w:rsidR="007E4EF6" w:rsidRPr="007E4EF6">
        <w:rPr>
          <w:sz w:val="24"/>
          <w:szCs w:val="24"/>
        </w:rPr>
        <w:t xml:space="preserve">/, Маршрутизатор </w:t>
      </w:r>
      <w:r w:rsidR="007E4EF6" w:rsidRPr="007E4EF6">
        <w:rPr>
          <w:sz w:val="24"/>
          <w:szCs w:val="24"/>
          <w:lang w:val="en-US"/>
        </w:rPr>
        <w:t>Cisco</w:t>
      </w:r>
      <w:r w:rsidR="007E4EF6" w:rsidRPr="007E4EF6">
        <w:rPr>
          <w:sz w:val="24"/>
          <w:szCs w:val="24"/>
        </w:rPr>
        <w:t xml:space="preserve"> </w:t>
      </w:r>
      <w:r w:rsidR="007E4EF6" w:rsidRPr="007E4EF6">
        <w:rPr>
          <w:sz w:val="24"/>
          <w:szCs w:val="24"/>
          <w:lang w:val="en-US"/>
        </w:rPr>
        <w:t>ASA</w:t>
      </w:r>
      <w:r w:rsidR="007E4EF6" w:rsidRPr="007E4EF6">
        <w:rPr>
          <w:sz w:val="24"/>
          <w:szCs w:val="24"/>
        </w:rPr>
        <w:t xml:space="preserve"> 5510 </w:t>
      </w:r>
      <w:r w:rsidR="007E4EF6" w:rsidRPr="007E4EF6">
        <w:rPr>
          <w:sz w:val="24"/>
          <w:szCs w:val="24"/>
          <w:lang w:val="en-US"/>
        </w:rPr>
        <w:t>Appliance</w:t>
      </w:r>
      <w:r w:rsidR="007E4EF6" w:rsidRPr="007E4EF6">
        <w:rPr>
          <w:sz w:val="24"/>
          <w:szCs w:val="24"/>
        </w:rPr>
        <w:t xml:space="preserve"> </w:t>
      </w:r>
      <w:r w:rsidR="007E4EF6" w:rsidRPr="007E4EF6">
        <w:rPr>
          <w:sz w:val="24"/>
          <w:szCs w:val="24"/>
          <w:lang w:val="en-US"/>
        </w:rPr>
        <w:t>COMN</w:t>
      </w:r>
      <w:r w:rsidR="007E4EF6" w:rsidRPr="007E4EF6">
        <w:rPr>
          <w:sz w:val="24"/>
          <w:szCs w:val="24"/>
        </w:rPr>
        <w:t>510</w:t>
      </w:r>
      <w:r w:rsidR="007E4EF6" w:rsidRPr="007E4EF6">
        <w:rPr>
          <w:sz w:val="24"/>
          <w:szCs w:val="24"/>
          <w:lang w:val="en-US"/>
        </w:rPr>
        <w:t>CRB</w:t>
      </w:r>
      <w:r w:rsidR="007E4EF6" w:rsidRPr="007E4EF6">
        <w:rPr>
          <w:sz w:val="24"/>
          <w:szCs w:val="24"/>
        </w:rPr>
        <w:t>-</w:t>
      </w:r>
      <w:r w:rsidR="007E4EF6" w:rsidRPr="007E4EF6">
        <w:rPr>
          <w:sz w:val="24"/>
          <w:szCs w:val="24"/>
          <w:lang w:val="en-US"/>
        </w:rPr>
        <w:t>JMX</w:t>
      </w:r>
      <w:r w:rsidR="007E4EF6" w:rsidRPr="007E4EF6">
        <w:rPr>
          <w:sz w:val="24"/>
          <w:szCs w:val="24"/>
        </w:rPr>
        <w:t>1650815</w:t>
      </w:r>
      <w:r w:rsidR="007E4EF6" w:rsidRPr="007E4EF6">
        <w:rPr>
          <w:sz w:val="24"/>
          <w:szCs w:val="24"/>
          <w:lang w:val="en-US"/>
        </w:rPr>
        <w:t>E</w:t>
      </w:r>
      <w:r w:rsidR="007E4EF6" w:rsidRPr="007E4EF6">
        <w:rPr>
          <w:sz w:val="24"/>
          <w:szCs w:val="24"/>
        </w:rPr>
        <w:t xml:space="preserve">, Сервер </w:t>
      </w:r>
      <w:r w:rsidR="007E4EF6" w:rsidRPr="007E4EF6">
        <w:rPr>
          <w:sz w:val="24"/>
          <w:szCs w:val="24"/>
          <w:lang w:val="en-US"/>
        </w:rPr>
        <w:t>Proliant</w:t>
      </w:r>
      <w:r w:rsidR="007E4EF6" w:rsidRPr="007E4EF6">
        <w:rPr>
          <w:sz w:val="24"/>
          <w:szCs w:val="24"/>
        </w:rPr>
        <w:t xml:space="preserve"> </w:t>
      </w:r>
      <w:r w:rsidR="007E4EF6" w:rsidRPr="007E4EF6">
        <w:rPr>
          <w:sz w:val="24"/>
          <w:szCs w:val="24"/>
          <w:lang w:val="en-US"/>
        </w:rPr>
        <w:t>DL</w:t>
      </w:r>
      <w:r w:rsidR="007E4EF6" w:rsidRPr="007E4EF6">
        <w:rPr>
          <w:sz w:val="24"/>
          <w:szCs w:val="24"/>
        </w:rPr>
        <w:t>380</w:t>
      </w:r>
      <w:r w:rsidR="007E4EF6" w:rsidRPr="007E4EF6">
        <w:rPr>
          <w:sz w:val="24"/>
          <w:szCs w:val="24"/>
          <w:lang w:val="en-US"/>
        </w:rPr>
        <w:t>e</w:t>
      </w:r>
      <w:r w:rsidR="007E4EF6" w:rsidRPr="007E4EF6">
        <w:rPr>
          <w:sz w:val="24"/>
          <w:szCs w:val="24"/>
        </w:rPr>
        <w:t xml:space="preserve"> </w:t>
      </w:r>
      <w:r w:rsidR="007E4EF6" w:rsidRPr="007E4EF6">
        <w:rPr>
          <w:sz w:val="24"/>
          <w:szCs w:val="24"/>
          <w:lang w:val="en-US"/>
        </w:rPr>
        <w:t>Gen</w:t>
      </w:r>
      <w:r w:rsidR="007E4EF6" w:rsidRPr="007E4EF6">
        <w:rPr>
          <w:sz w:val="24"/>
          <w:szCs w:val="24"/>
        </w:rPr>
        <w:t xml:space="preserve">8 </w:t>
      </w:r>
      <w:r w:rsidR="007E4EF6" w:rsidRPr="007E4EF6">
        <w:rPr>
          <w:sz w:val="24"/>
          <w:szCs w:val="24"/>
          <w:lang w:val="en-US"/>
        </w:rPr>
        <w:t>E</w:t>
      </w:r>
      <w:r w:rsidR="007E4EF6" w:rsidRPr="007E4EF6">
        <w:rPr>
          <w:sz w:val="24"/>
          <w:szCs w:val="24"/>
        </w:rPr>
        <w:t xml:space="preserve">5-2420 </w:t>
      </w:r>
      <w:r w:rsidR="007E4EF6" w:rsidRPr="007E4EF6">
        <w:rPr>
          <w:sz w:val="24"/>
          <w:szCs w:val="24"/>
          <w:lang w:val="en-US"/>
        </w:rPr>
        <w:t>Rack</w:t>
      </w:r>
      <w:r w:rsidR="007E4EF6" w:rsidRPr="007E4EF6">
        <w:rPr>
          <w:sz w:val="24"/>
          <w:szCs w:val="24"/>
        </w:rPr>
        <w:t xml:space="preserve"> (2</w:t>
      </w:r>
      <w:r w:rsidR="007E4EF6" w:rsidRPr="007E4EF6">
        <w:rPr>
          <w:sz w:val="24"/>
          <w:szCs w:val="24"/>
          <w:lang w:val="en-US"/>
        </w:rPr>
        <w:t>U</w:t>
      </w:r>
      <w:r w:rsidR="007E4EF6" w:rsidRPr="007E4EF6">
        <w:rPr>
          <w:sz w:val="24"/>
          <w:szCs w:val="24"/>
        </w:rPr>
        <w:t xml:space="preserve">), Сервер </w:t>
      </w:r>
      <w:r w:rsidR="007E4EF6" w:rsidRPr="007E4EF6">
        <w:rPr>
          <w:sz w:val="24"/>
          <w:szCs w:val="24"/>
          <w:lang w:val="en-US"/>
        </w:rPr>
        <w:t>Proliant</w:t>
      </w:r>
      <w:r w:rsidR="007E4EF6" w:rsidRPr="007E4EF6">
        <w:rPr>
          <w:sz w:val="24"/>
          <w:szCs w:val="24"/>
        </w:rPr>
        <w:t xml:space="preserve"> </w:t>
      </w:r>
      <w:r w:rsidR="007E4EF6" w:rsidRPr="007E4EF6">
        <w:rPr>
          <w:sz w:val="24"/>
          <w:szCs w:val="24"/>
          <w:lang w:val="en-US"/>
        </w:rPr>
        <w:t>DL</w:t>
      </w:r>
      <w:r w:rsidR="007E4EF6" w:rsidRPr="007E4EF6">
        <w:rPr>
          <w:sz w:val="24"/>
          <w:szCs w:val="24"/>
        </w:rPr>
        <w:t>380</w:t>
      </w:r>
      <w:r w:rsidR="007E4EF6" w:rsidRPr="007E4EF6">
        <w:rPr>
          <w:sz w:val="24"/>
          <w:szCs w:val="24"/>
          <w:lang w:val="en-US"/>
        </w:rPr>
        <w:t>e</w:t>
      </w:r>
      <w:r w:rsidR="007E4EF6" w:rsidRPr="007E4EF6">
        <w:rPr>
          <w:sz w:val="24"/>
          <w:szCs w:val="24"/>
        </w:rPr>
        <w:t xml:space="preserve"> </w:t>
      </w:r>
      <w:r w:rsidR="007E4EF6" w:rsidRPr="007E4EF6">
        <w:rPr>
          <w:sz w:val="24"/>
          <w:szCs w:val="24"/>
          <w:lang w:val="en-US"/>
        </w:rPr>
        <w:t>Gen</w:t>
      </w:r>
      <w:r w:rsidR="007E4EF6" w:rsidRPr="007E4EF6">
        <w:rPr>
          <w:sz w:val="24"/>
          <w:szCs w:val="24"/>
        </w:rPr>
        <w:t xml:space="preserve">8 </w:t>
      </w:r>
      <w:r w:rsidR="007E4EF6" w:rsidRPr="007E4EF6">
        <w:rPr>
          <w:sz w:val="24"/>
          <w:szCs w:val="24"/>
          <w:lang w:val="en-US"/>
        </w:rPr>
        <w:t>E</w:t>
      </w:r>
      <w:r w:rsidR="007E4EF6" w:rsidRPr="007E4EF6">
        <w:rPr>
          <w:sz w:val="24"/>
          <w:szCs w:val="24"/>
        </w:rPr>
        <w:t xml:space="preserve">5-2420 </w:t>
      </w:r>
      <w:r w:rsidR="007E4EF6" w:rsidRPr="007E4EF6">
        <w:rPr>
          <w:sz w:val="24"/>
          <w:szCs w:val="24"/>
          <w:lang w:val="en-US"/>
        </w:rPr>
        <w:t>Rack</w:t>
      </w:r>
      <w:r w:rsidR="007E4EF6" w:rsidRPr="007E4EF6">
        <w:rPr>
          <w:sz w:val="24"/>
          <w:szCs w:val="24"/>
        </w:rPr>
        <w:t xml:space="preserve"> (2</w:t>
      </w:r>
      <w:r w:rsidR="007E4EF6" w:rsidRPr="007E4EF6">
        <w:rPr>
          <w:sz w:val="24"/>
          <w:szCs w:val="24"/>
          <w:lang w:val="en-US"/>
        </w:rPr>
        <w:t>U</w:t>
      </w:r>
      <w:r w:rsidR="007E4EF6" w:rsidRPr="007E4EF6">
        <w:rPr>
          <w:sz w:val="24"/>
          <w:szCs w:val="24"/>
        </w:rPr>
        <w:t>), Межсетевой экран ASA 5510_Система безопасности (COMN510CRA  JMX1519L0PK), Коммутатор Catalyst 3560_Си</w:t>
      </w:r>
      <w:r w:rsidR="007E4EF6">
        <w:rPr>
          <w:sz w:val="24"/>
          <w:szCs w:val="24"/>
        </w:rPr>
        <w:t>стема безопасности (FOC1515X50C</w:t>
      </w:r>
      <w:r w:rsidR="00C60C49" w:rsidRPr="00C60C49">
        <w:rPr>
          <w:sz w:val="24"/>
          <w:szCs w:val="24"/>
        </w:rPr>
        <w:t>)</w:t>
      </w:r>
      <w:r w:rsidR="00A91F56" w:rsidRPr="0012766D">
        <w:rPr>
          <w:color w:val="000000"/>
          <w:sz w:val="24"/>
          <w:szCs w:val="24"/>
        </w:rPr>
        <w:t>.</w:t>
      </w:r>
    </w:p>
    <w:p w:rsidR="00FA114A" w:rsidRPr="004F45E0" w:rsidRDefault="00DB33B3" w:rsidP="004B5C7D">
      <w:pPr>
        <w:ind w:firstLine="284"/>
        <w:jc w:val="both"/>
        <w:rPr>
          <w:sz w:val="24"/>
          <w:szCs w:val="24"/>
        </w:rPr>
      </w:pPr>
      <w:r w:rsidRPr="00BA3BBB">
        <w:rPr>
          <w:sz w:val="24"/>
          <w:szCs w:val="24"/>
        </w:rPr>
        <w:t xml:space="preserve"> </w:t>
      </w:r>
      <w:r w:rsidR="007C18D7">
        <w:rPr>
          <w:noProof/>
          <w:sz w:val="24"/>
          <w:szCs w:val="24"/>
        </w:rPr>
        <w:t xml:space="preserve"> </w:t>
      </w:r>
      <w:r w:rsidR="00765BF2">
        <w:rPr>
          <w:sz w:val="24"/>
          <w:szCs w:val="24"/>
        </w:rPr>
        <w:t xml:space="preserve">2.2. </w:t>
      </w:r>
      <w:r w:rsidR="00FA114A" w:rsidRPr="004F45E0">
        <w:rPr>
          <w:sz w:val="24"/>
          <w:szCs w:val="24"/>
        </w:rPr>
        <w:t xml:space="preserve">Продавец </w:t>
      </w:r>
      <w:r w:rsidR="00FA114A" w:rsidRPr="00493ACB">
        <w:rPr>
          <w:sz w:val="24"/>
          <w:szCs w:val="24"/>
        </w:rPr>
        <w:t xml:space="preserve">гарантирует, что продаваемое по настоящему Договору </w:t>
      </w:r>
      <w:r w:rsidR="007E4EF6" w:rsidRPr="00493ACB">
        <w:rPr>
          <w:sz w:val="24"/>
          <w:szCs w:val="24"/>
        </w:rPr>
        <w:t>имущество никому другому</w:t>
      </w:r>
      <w:r w:rsidR="00FA114A" w:rsidRPr="00493ACB">
        <w:rPr>
          <w:sz w:val="24"/>
          <w:szCs w:val="24"/>
        </w:rPr>
        <w:t xml:space="preserve"> не </w:t>
      </w:r>
      <w:r w:rsidR="007E4EF6" w:rsidRPr="00493ACB">
        <w:rPr>
          <w:sz w:val="24"/>
          <w:szCs w:val="24"/>
        </w:rPr>
        <w:t>продано, не</w:t>
      </w:r>
      <w:r w:rsidR="00FA114A" w:rsidRPr="004F45E0">
        <w:rPr>
          <w:sz w:val="24"/>
          <w:szCs w:val="24"/>
        </w:rPr>
        <w:t xml:space="preserve"> является предметом </w:t>
      </w:r>
      <w:r w:rsidR="007E4EF6" w:rsidRPr="004F45E0">
        <w:rPr>
          <w:sz w:val="24"/>
          <w:szCs w:val="24"/>
        </w:rPr>
        <w:t>спора, под арестом или</w:t>
      </w:r>
      <w:r w:rsidR="00FA114A" w:rsidRPr="004F45E0">
        <w:rPr>
          <w:sz w:val="24"/>
          <w:szCs w:val="24"/>
        </w:rPr>
        <w:t xml:space="preserve"> запретом не состоит и свободно от любых прав третьих лиц.</w:t>
      </w:r>
    </w:p>
    <w:p w:rsidR="009A75F2" w:rsidRPr="004F45E0" w:rsidRDefault="00FA114A" w:rsidP="00765BF2">
      <w:pPr>
        <w:pStyle w:val="ConsNonformat"/>
        <w:widowControl/>
        <w:ind w:right="0"/>
        <w:jc w:val="both"/>
        <w:rPr>
          <w:b/>
          <w:color w:val="000000"/>
          <w:sz w:val="24"/>
          <w:szCs w:val="24"/>
        </w:rPr>
      </w:pPr>
      <w:r w:rsidRPr="004F45E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A75F2" w:rsidRPr="004F45E0">
        <w:rPr>
          <w:b/>
          <w:color w:val="000000"/>
          <w:sz w:val="24"/>
          <w:szCs w:val="24"/>
        </w:rPr>
        <w:t xml:space="preserve">                                                        </w:t>
      </w:r>
    </w:p>
    <w:p w:rsidR="00D3706D" w:rsidRPr="004F45E0" w:rsidRDefault="009A75F2" w:rsidP="009A75F2">
      <w:pPr>
        <w:jc w:val="center"/>
        <w:rPr>
          <w:b/>
          <w:color w:val="000000"/>
          <w:sz w:val="24"/>
          <w:szCs w:val="24"/>
        </w:rPr>
      </w:pPr>
      <w:r w:rsidRPr="004F45E0">
        <w:rPr>
          <w:b/>
          <w:color w:val="000000"/>
          <w:sz w:val="24"/>
          <w:szCs w:val="24"/>
        </w:rPr>
        <w:t xml:space="preserve">    </w:t>
      </w:r>
      <w:r w:rsidR="00FA114A" w:rsidRPr="004F45E0">
        <w:rPr>
          <w:b/>
          <w:color w:val="000000"/>
          <w:sz w:val="24"/>
          <w:szCs w:val="24"/>
        </w:rPr>
        <w:t>3</w:t>
      </w:r>
      <w:r w:rsidR="00D3706D" w:rsidRPr="004F45E0">
        <w:rPr>
          <w:b/>
          <w:color w:val="000000"/>
          <w:sz w:val="24"/>
          <w:szCs w:val="24"/>
        </w:rPr>
        <w:t>.  ЦЕНА И</w:t>
      </w:r>
      <w:r w:rsidRPr="004F45E0">
        <w:rPr>
          <w:b/>
          <w:color w:val="000000"/>
          <w:sz w:val="24"/>
          <w:szCs w:val="24"/>
        </w:rPr>
        <w:t xml:space="preserve"> ПОРЯД</w:t>
      </w:r>
      <w:r w:rsidR="00D3706D" w:rsidRPr="004F45E0">
        <w:rPr>
          <w:b/>
          <w:color w:val="000000"/>
          <w:sz w:val="24"/>
          <w:szCs w:val="24"/>
        </w:rPr>
        <w:t>ОК РАСЧЕТОВ.</w:t>
      </w:r>
    </w:p>
    <w:p w:rsidR="00AA558E" w:rsidRPr="00585E13" w:rsidRDefault="00AA558E" w:rsidP="00AA558E">
      <w:pPr>
        <w:pStyle w:val="ConsNonformat"/>
        <w:widowControl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45E0">
        <w:rPr>
          <w:rFonts w:ascii="Times New Roman" w:hAnsi="Times New Roman" w:cs="Times New Roman"/>
          <w:color w:val="000000"/>
          <w:sz w:val="24"/>
          <w:szCs w:val="24"/>
        </w:rPr>
        <w:t xml:space="preserve">3.1 </w:t>
      </w:r>
      <w:r w:rsidRPr="00981406">
        <w:rPr>
          <w:rFonts w:ascii="Times New Roman" w:hAnsi="Times New Roman" w:cs="Times New Roman"/>
          <w:sz w:val="24"/>
          <w:szCs w:val="24"/>
        </w:rPr>
        <w:t xml:space="preserve">Цена </w:t>
      </w:r>
      <w:r w:rsidRPr="00585E13">
        <w:rPr>
          <w:rFonts w:ascii="Times New Roman" w:hAnsi="Times New Roman" w:cs="Times New Roman"/>
          <w:sz w:val="24"/>
          <w:szCs w:val="24"/>
        </w:rPr>
        <w:t xml:space="preserve">имущества, указанного в п. 2.1, определена на торгах в  форме открытого аукциона в соответствии с Положением о порядке, сроках и условиях продажи имущества </w:t>
      </w:r>
      <w:r w:rsidR="007E4EF6" w:rsidRPr="007E4EF6">
        <w:rPr>
          <w:rFonts w:ascii="Times New Roman" w:hAnsi="Times New Roman" w:cs="Times New Roman"/>
          <w:sz w:val="24"/>
          <w:szCs w:val="24"/>
        </w:rPr>
        <w:t>ООО «Консалтинговые услуги»</w:t>
      </w:r>
      <w:r w:rsidRPr="00585E13">
        <w:rPr>
          <w:rFonts w:ascii="Times New Roman" w:hAnsi="Times New Roman" w:cs="Times New Roman"/>
          <w:sz w:val="24"/>
          <w:szCs w:val="24"/>
        </w:rPr>
        <w:t>, и составляет сумму, указанную в протоколе о результатах торгов на электронной площадке</w:t>
      </w:r>
      <w:r w:rsidR="00387B9F">
        <w:rPr>
          <w:rFonts w:ascii="Times New Roman" w:hAnsi="Times New Roman" w:cs="Times New Roman"/>
          <w:sz w:val="24"/>
          <w:szCs w:val="24"/>
        </w:rPr>
        <w:t xml:space="preserve"> </w:t>
      </w:r>
      <w:r w:rsidR="00033ACB" w:rsidRPr="00033ACB">
        <w:rPr>
          <w:rFonts w:ascii="Times New Roman" w:hAnsi="Times New Roman" w:cs="Times New Roman"/>
          <w:sz w:val="24"/>
          <w:szCs w:val="24"/>
        </w:rPr>
        <w:t xml:space="preserve"> </w:t>
      </w:r>
      <w:r w:rsidR="00C60C49">
        <w:rPr>
          <w:rFonts w:ascii="Times New Roman" w:hAnsi="Times New Roman" w:cs="Times New Roman"/>
          <w:sz w:val="24"/>
          <w:szCs w:val="24"/>
        </w:rPr>
        <w:t>ООО "</w:t>
      </w:r>
      <w:r w:rsidR="007E4EF6">
        <w:rPr>
          <w:rFonts w:ascii="Times New Roman" w:hAnsi="Times New Roman" w:cs="Times New Roman"/>
          <w:sz w:val="24"/>
          <w:szCs w:val="24"/>
        </w:rPr>
        <w:t>Евразийская торговая площадка</w:t>
      </w:r>
      <w:r w:rsidR="00CC5832" w:rsidRPr="00CC5832">
        <w:rPr>
          <w:rFonts w:ascii="Times New Roman" w:hAnsi="Times New Roman" w:cs="Times New Roman"/>
          <w:sz w:val="24"/>
          <w:szCs w:val="24"/>
        </w:rPr>
        <w:t>"</w:t>
      </w:r>
      <w:r w:rsidRPr="00585E13">
        <w:rPr>
          <w:rFonts w:ascii="Times New Roman" w:hAnsi="Times New Roman" w:cs="Times New Roman"/>
          <w:sz w:val="24"/>
          <w:szCs w:val="24"/>
        </w:rPr>
        <w:t xml:space="preserve"> (торги №</w:t>
      </w:r>
      <w:r w:rsidR="00994D8F">
        <w:rPr>
          <w:rFonts w:ascii="Times New Roman" w:hAnsi="Times New Roman" w:cs="Times New Roman"/>
          <w:sz w:val="24"/>
          <w:szCs w:val="24"/>
        </w:rPr>
        <w:t>___</w:t>
      </w:r>
      <w:r w:rsidRPr="00585E13">
        <w:rPr>
          <w:rFonts w:ascii="Times New Roman" w:hAnsi="Times New Roman" w:cs="Times New Roman"/>
          <w:sz w:val="24"/>
          <w:szCs w:val="24"/>
        </w:rPr>
        <w:t>)</w:t>
      </w:r>
    </w:p>
    <w:p w:rsidR="007E4EF6" w:rsidRDefault="007E4EF6" w:rsidP="00AA558E">
      <w:pPr>
        <w:shd w:val="clear" w:color="auto" w:fill="FFFFFF"/>
        <w:ind w:left="405"/>
        <w:jc w:val="both"/>
        <w:rPr>
          <w:color w:val="000000"/>
          <w:sz w:val="24"/>
          <w:szCs w:val="24"/>
        </w:rPr>
      </w:pPr>
    </w:p>
    <w:p w:rsidR="007E4EF6" w:rsidRDefault="007E4EF6" w:rsidP="00AA558E">
      <w:pPr>
        <w:shd w:val="clear" w:color="auto" w:fill="FFFFFF"/>
        <w:ind w:left="405"/>
        <w:jc w:val="both"/>
        <w:rPr>
          <w:color w:val="000000"/>
          <w:sz w:val="24"/>
          <w:szCs w:val="24"/>
        </w:rPr>
      </w:pPr>
    </w:p>
    <w:p w:rsidR="007E4EF6" w:rsidRDefault="007E4EF6" w:rsidP="00AA558E">
      <w:pPr>
        <w:shd w:val="clear" w:color="auto" w:fill="FFFFFF"/>
        <w:ind w:left="405"/>
        <w:jc w:val="both"/>
        <w:rPr>
          <w:color w:val="000000"/>
          <w:sz w:val="24"/>
          <w:szCs w:val="24"/>
        </w:rPr>
      </w:pPr>
    </w:p>
    <w:p w:rsidR="00AA558E" w:rsidRPr="00981406" w:rsidRDefault="00AA558E" w:rsidP="00AA558E">
      <w:pPr>
        <w:shd w:val="clear" w:color="auto" w:fill="FFFFFF"/>
        <w:ind w:left="405"/>
        <w:jc w:val="both"/>
        <w:rPr>
          <w:color w:val="000000"/>
          <w:sz w:val="24"/>
          <w:szCs w:val="24"/>
        </w:rPr>
      </w:pPr>
      <w:r w:rsidRPr="00585E13">
        <w:rPr>
          <w:color w:val="000000"/>
          <w:sz w:val="24"/>
          <w:szCs w:val="24"/>
        </w:rPr>
        <w:lastRenderedPageBreak/>
        <w:t>Оплата производится в следующем</w:t>
      </w:r>
      <w:r w:rsidRPr="00981406">
        <w:rPr>
          <w:color w:val="000000"/>
          <w:sz w:val="24"/>
          <w:szCs w:val="24"/>
        </w:rPr>
        <w:t xml:space="preserve"> порядке: </w:t>
      </w:r>
    </w:p>
    <w:p w:rsidR="00AA558E" w:rsidRPr="00981406" w:rsidRDefault="00AA558E" w:rsidP="00AA558E">
      <w:pPr>
        <w:pStyle w:val="a5"/>
        <w:spacing w:before="0" w:line="240" w:lineRule="auto"/>
        <w:rPr>
          <w:sz w:val="24"/>
          <w:szCs w:val="24"/>
        </w:rPr>
      </w:pPr>
      <w:r w:rsidRPr="004F45E0">
        <w:rPr>
          <w:sz w:val="24"/>
          <w:szCs w:val="24"/>
        </w:rPr>
        <w:t xml:space="preserve">         3.1.1 </w:t>
      </w:r>
      <w:r w:rsidRPr="00FF338B">
        <w:rPr>
          <w:b/>
          <w:sz w:val="24"/>
          <w:szCs w:val="24"/>
        </w:rPr>
        <w:t>Покупатель</w:t>
      </w:r>
      <w:r w:rsidRPr="004F45E0">
        <w:rPr>
          <w:sz w:val="24"/>
          <w:szCs w:val="24"/>
        </w:rPr>
        <w:t xml:space="preserve"> обязуется в течение </w:t>
      </w:r>
      <w:r w:rsidR="00B03F99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4F45E0">
        <w:rPr>
          <w:sz w:val="24"/>
          <w:szCs w:val="24"/>
        </w:rPr>
        <w:t xml:space="preserve"> (</w:t>
      </w:r>
      <w:r w:rsidR="00B03F99">
        <w:rPr>
          <w:sz w:val="24"/>
          <w:szCs w:val="24"/>
        </w:rPr>
        <w:t>тридца</w:t>
      </w:r>
      <w:r>
        <w:rPr>
          <w:sz w:val="24"/>
          <w:szCs w:val="24"/>
        </w:rPr>
        <w:t>ти</w:t>
      </w:r>
      <w:r w:rsidRPr="004F45E0">
        <w:rPr>
          <w:sz w:val="24"/>
          <w:szCs w:val="24"/>
        </w:rPr>
        <w:t xml:space="preserve">) </w:t>
      </w:r>
      <w:bookmarkStart w:id="0" w:name="_GoBack"/>
      <w:bookmarkEnd w:id="0"/>
      <w:r w:rsidRPr="004F45E0">
        <w:rPr>
          <w:sz w:val="24"/>
          <w:szCs w:val="24"/>
        </w:rPr>
        <w:t>дней, с момента подписания настоящего Договора оплатить стоимост</w:t>
      </w:r>
      <w:r>
        <w:rPr>
          <w:sz w:val="24"/>
          <w:szCs w:val="24"/>
        </w:rPr>
        <w:t>ь</w:t>
      </w:r>
      <w:r w:rsidRPr="004F45E0">
        <w:rPr>
          <w:sz w:val="24"/>
          <w:szCs w:val="24"/>
        </w:rPr>
        <w:t xml:space="preserve"> </w:t>
      </w:r>
      <w:r w:rsidRPr="00981406">
        <w:rPr>
          <w:sz w:val="24"/>
          <w:szCs w:val="24"/>
        </w:rPr>
        <w:t>Имущества, указанного в п.2.1 настоящего Договора в размере, ук</w:t>
      </w:r>
      <w:r>
        <w:rPr>
          <w:sz w:val="24"/>
          <w:szCs w:val="24"/>
        </w:rPr>
        <w:t>а</w:t>
      </w:r>
      <w:r w:rsidRPr="00981406">
        <w:rPr>
          <w:sz w:val="24"/>
          <w:szCs w:val="24"/>
        </w:rPr>
        <w:t xml:space="preserve">занном в протоколе о результатах торгов на электронной площадке </w:t>
      </w:r>
      <w:r w:rsidR="008D63C5" w:rsidRPr="00CC5832">
        <w:rPr>
          <w:sz w:val="24"/>
          <w:szCs w:val="24"/>
        </w:rPr>
        <w:t xml:space="preserve">ООО </w:t>
      </w:r>
      <w:r w:rsidR="007E4EF6" w:rsidRPr="007E4EF6">
        <w:rPr>
          <w:sz w:val="24"/>
          <w:szCs w:val="24"/>
        </w:rPr>
        <w:t xml:space="preserve">"Евразийская торговая площадка" </w:t>
      </w:r>
      <w:r w:rsidRPr="00981406">
        <w:rPr>
          <w:sz w:val="24"/>
          <w:szCs w:val="24"/>
        </w:rPr>
        <w:t>(торги №</w:t>
      </w:r>
      <w:r w:rsidR="00994D8F">
        <w:rPr>
          <w:sz w:val="24"/>
          <w:szCs w:val="24"/>
        </w:rPr>
        <w:t>___</w:t>
      </w:r>
      <w:r w:rsidRPr="00981406">
        <w:rPr>
          <w:sz w:val="24"/>
          <w:szCs w:val="24"/>
        </w:rPr>
        <w:t>).</w:t>
      </w:r>
      <w:r w:rsidR="00D82B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При этом из вышеуказанной суммы вычитается ранее внесенный задаток.</w:t>
      </w:r>
      <w:r w:rsidRPr="00981406">
        <w:rPr>
          <w:sz w:val="24"/>
          <w:szCs w:val="24"/>
        </w:rPr>
        <w:t xml:space="preserve"> </w:t>
      </w:r>
    </w:p>
    <w:p w:rsidR="007C1571" w:rsidRPr="007E4EF6" w:rsidRDefault="00AA558E" w:rsidP="007E4EF6">
      <w:pPr>
        <w:jc w:val="both"/>
        <w:rPr>
          <w:sz w:val="24"/>
          <w:szCs w:val="24"/>
          <w:lang w:bidi="ru-RU"/>
        </w:rPr>
      </w:pPr>
      <w:r w:rsidRPr="003C1BD7">
        <w:rPr>
          <w:sz w:val="24"/>
          <w:szCs w:val="24"/>
        </w:rPr>
        <w:t xml:space="preserve">  3.1.2. Порядок расчетов: безналичный, перечислением на счет </w:t>
      </w:r>
      <w:r w:rsidR="007E4EF6" w:rsidRPr="007E4EF6">
        <w:rPr>
          <w:sz w:val="24"/>
          <w:szCs w:val="24"/>
        </w:rPr>
        <w:t>ООО «Консалтинговые услуги»: Филиал Центральный Банка ВТБ (ПАО) г. Москва р/счет: 40702810200300000467, к/счет:  30101810145250000411, БИК 044525411. </w:t>
      </w:r>
      <w:r w:rsidR="008D63C5" w:rsidRPr="003C1BD7">
        <w:rPr>
          <w:rStyle w:val="apple-converted-space"/>
          <w:sz w:val="24"/>
          <w:szCs w:val="24"/>
        </w:rPr>
        <w:t> </w:t>
      </w:r>
      <w:r w:rsidR="004B5C7D" w:rsidRPr="003C1BD7">
        <w:rPr>
          <w:color w:val="000000"/>
          <w:sz w:val="24"/>
          <w:szCs w:val="24"/>
        </w:rPr>
        <w:t xml:space="preserve"> Назначение: </w:t>
      </w:r>
      <w:r w:rsidR="00B0446B">
        <w:rPr>
          <w:color w:val="000000"/>
          <w:sz w:val="24"/>
          <w:szCs w:val="24"/>
        </w:rPr>
        <w:t>Оплата по договору №___   купли-продажи имущества по результатам торгов от ______________.</w:t>
      </w:r>
    </w:p>
    <w:p w:rsidR="00AA558E" w:rsidRPr="00EA3AE5" w:rsidRDefault="00994D8F" w:rsidP="00AA558E">
      <w:pPr>
        <w:jc w:val="both"/>
        <w:rPr>
          <w:sz w:val="24"/>
          <w:szCs w:val="24"/>
        </w:rPr>
      </w:pPr>
      <w:r>
        <w:rPr>
          <w:b/>
          <w:sz w:val="22"/>
          <w:szCs w:val="16"/>
        </w:rPr>
        <w:t xml:space="preserve">         </w:t>
      </w:r>
      <w:r w:rsidR="00E53CB5">
        <w:rPr>
          <w:b/>
          <w:sz w:val="22"/>
          <w:szCs w:val="16"/>
        </w:rPr>
        <w:t xml:space="preserve"> </w:t>
      </w:r>
      <w:r w:rsidR="00AA558E" w:rsidRPr="00EA3AE5">
        <w:rPr>
          <w:sz w:val="24"/>
          <w:szCs w:val="24"/>
        </w:rPr>
        <w:t>3.</w:t>
      </w:r>
      <w:r w:rsidR="00D728A8">
        <w:rPr>
          <w:sz w:val="24"/>
          <w:szCs w:val="24"/>
        </w:rPr>
        <w:t>1.</w:t>
      </w:r>
      <w:r w:rsidR="00AA558E" w:rsidRPr="00EA3AE5">
        <w:rPr>
          <w:sz w:val="24"/>
          <w:szCs w:val="24"/>
        </w:rPr>
        <w:t xml:space="preserve">3. Обязательство </w:t>
      </w:r>
      <w:r w:rsidR="00AA558E" w:rsidRPr="00EA3AE5">
        <w:rPr>
          <w:b/>
          <w:sz w:val="24"/>
          <w:szCs w:val="24"/>
        </w:rPr>
        <w:t>Покупателя</w:t>
      </w:r>
      <w:r w:rsidR="00AA558E" w:rsidRPr="00EA3AE5">
        <w:rPr>
          <w:sz w:val="24"/>
          <w:szCs w:val="24"/>
        </w:rPr>
        <w:t xml:space="preserve"> по оплате соответствующей части  стоимости Имущества считаются выполненными с момента списания денежных средств с расчётного счёта Покупателя.  </w:t>
      </w:r>
    </w:p>
    <w:p w:rsidR="001D51BE" w:rsidRDefault="001D51BE" w:rsidP="001D51B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D3706D" w:rsidRPr="004F45E0" w:rsidRDefault="00660BCE" w:rsidP="001D51BE">
      <w:pPr>
        <w:jc w:val="center"/>
        <w:rPr>
          <w:b/>
          <w:sz w:val="24"/>
          <w:szCs w:val="24"/>
        </w:rPr>
      </w:pPr>
      <w:r w:rsidRPr="004F45E0">
        <w:rPr>
          <w:b/>
          <w:color w:val="000000"/>
          <w:sz w:val="24"/>
          <w:szCs w:val="24"/>
        </w:rPr>
        <w:t>4</w:t>
      </w:r>
      <w:r w:rsidR="00D3706D" w:rsidRPr="004F45E0">
        <w:rPr>
          <w:b/>
          <w:color w:val="000000"/>
          <w:sz w:val="24"/>
          <w:szCs w:val="24"/>
        </w:rPr>
        <w:t>. ОБЯЗАННОСТИ СТОРОН.</w:t>
      </w:r>
    </w:p>
    <w:p w:rsidR="00D3706D" w:rsidRPr="004F45E0" w:rsidRDefault="009B59D9">
      <w:pPr>
        <w:shd w:val="clear" w:color="auto" w:fill="FFFFFF"/>
        <w:spacing w:line="254" w:lineRule="exact"/>
        <w:ind w:left="401"/>
        <w:jc w:val="both"/>
        <w:rPr>
          <w:sz w:val="24"/>
          <w:szCs w:val="24"/>
        </w:rPr>
      </w:pPr>
      <w:r w:rsidRPr="004F45E0">
        <w:rPr>
          <w:color w:val="000000"/>
          <w:sz w:val="24"/>
          <w:szCs w:val="24"/>
        </w:rPr>
        <w:t xml:space="preserve"> </w:t>
      </w:r>
      <w:r w:rsidR="00660BCE" w:rsidRPr="004F45E0">
        <w:rPr>
          <w:color w:val="000000"/>
          <w:sz w:val="24"/>
          <w:szCs w:val="24"/>
        </w:rPr>
        <w:t>4</w:t>
      </w:r>
      <w:r w:rsidR="00D3706D" w:rsidRPr="004F45E0">
        <w:rPr>
          <w:color w:val="000000"/>
          <w:sz w:val="24"/>
          <w:szCs w:val="24"/>
        </w:rPr>
        <w:t xml:space="preserve">.1. </w:t>
      </w:r>
      <w:r w:rsidR="00D3706D" w:rsidRPr="00066220">
        <w:rPr>
          <w:b/>
          <w:color w:val="000000"/>
          <w:sz w:val="24"/>
          <w:szCs w:val="24"/>
        </w:rPr>
        <w:t>Продавец</w:t>
      </w:r>
      <w:r w:rsidR="00D3706D" w:rsidRPr="004F45E0">
        <w:rPr>
          <w:color w:val="000000"/>
          <w:sz w:val="24"/>
          <w:szCs w:val="24"/>
        </w:rPr>
        <w:t xml:space="preserve"> обязуется:</w:t>
      </w:r>
    </w:p>
    <w:p w:rsidR="00D3706D" w:rsidRPr="004F45E0" w:rsidRDefault="00660BCE">
      <w:pPr>
        <w:shd w:val="clear" w:color="auto" w:fill="FFFFFF"/>
        <w:spacing w:line="254" w:lineRule="exact"/>
        <w:ind w:left="19" w:right="19" w:firstLine="439"/>
        <w:jc w:val="both"/>
        <w:rPr>
          <w:sz w:val="24"/>
          <w:szCs w:val="24"/>
        </w:rPr>
      </w:pPr>
      <w:r w:rsidRPr="004F45E0">
        <w:rPr>
          <w:color w:val="000000"/>
          <w:sz w:val="24"/>
          <w:szCs w:val="24"/>
        </w:rPr>
        <w:t>4</w:t>
      </w:r>
      <w:r w:rsidR="00D3706D" w:rsidRPr="004F45E0">
        <w:rPr>
          <w:color w:val="000000"/>
          <w:sz w:val="24"/>
          <w:szCs w:val="24"/>
        </w:rPr>
        <w:t>.1.1. Ознакомить Покупателя с те</w:t>
      </w:r>
      <w:r w:rsidRPr="004F45E0">
        <w:rPr>
          <w:color w:val="000000"/>
          <w:sz w:val="24"/>
          <w:szCs w:val="24"/>
        </w:rPr>
        <w:t>хническим состоянием Имущества, указанного в п. 2</w:t>
      </w:r>
      <w:r w:rsidR="00D3706D" w:rsidRPr="004F45E0">
        <w:rPr>
          <w:color w:val="000000"/>
          <w:sz w:val="24"/>
          <w:szCs w:val="24"/>
        </w:rPr>
        <w:t xml:space="preserve">.1. </w:t>
      </w:r>
      <w:r w:rsidR="00D3706D" w:rsidRPr="004F45E0">
        <w:rPr>
          <w:color w:val="000000"/>
          <w:spacing w:val="2"/>
          <w:sz w:val="24"/>
          <w:szCs w:val="24"/>
        </w:rPr>
        <w:t>настоящего Договора.</w:t>
      </w:r>
    </w:p>
    <w:p w:rsidR="00D3706D" w:rsidRPr="004F45E0" w:rsidRDefault="00660BCE">
      <w:pPr>
        <w:shd w:val="clear" w:color="auto" w:fill="FFFFFF"/>
        <w:spacing w:before="2" w:line="254" w:lineRule="exact"/>
        <w:ind w:left="22" w:firstLine="437"/>
        <w:jc w:val="both"/>
        <w:rPr>
          <w:sz w:val="24"/>
          <w:szCs w:val="24"/>
        </w:rPr>
      </w:pPr>
      <w:r w:rsidRPr="004F45E0">
        <w:rPr>
          <w:color w:val="000000"/>
          <w:sz w:val="24"/>
          <w:szCs w:val="24"/>
        </w:rPr>
        <w:t>4</w:t>
      </w:r>
      <w:r w:rsidR="00D3706D" w:rsidRPr="004F45E0">
        <w:rPr>
          <w:color w:val="000000"/>
          <w:sz w:val="24"/>
          <w:szCs w:val="24"/>
        </w:rPr>
        <w:t>.1.</w:t>
      </w:r>
      <w:r w:rsidRPr="004F45E0">
        <w:rPr>
          <w:color w:val="000000"/>
          <w:sz w:val="24"/>
          <w:szCs w:val="24"/>
        </w:rPr>
        <w:t>2.Передать Покупателю И</w:t>
      </w:r>
      <w:r w:rsidR="00D3706D" w:rsidRPr="004F45E0">
        <w:rPr>
          <w:color w:val="000000"/>
          <w:sz w:val="24"/>
          <w:szCs w:val="24"/>
        </w:rPr>
        <w:t xml:space="preserve">мущество, являющееся предметом настоящего Договора, в собственность по </w:t>
      </w:r>
      <w:r w:rsidRPr="004F45E0">
        <w:rPr>
          <w:color w:val="000000"/>
          <w:sz w:val="24"/>
          <w:szCs w:val="24"/>
        </w:rPr>
        <w:t>Акту приема-передачи И</w:t>
      </w:r>
      <w:r w:rsidR="00D3706D" w:rsidRPr="004F45E0">
        <w:rPr>
          <w:color w:val="000000"/>
          <w:sz w:val="24"/>
          <w:szCs w:val="24"/>
        </w:rPr>
        <w:t>мущества в течение 10 календарных дней с момента осуществления Покупателем</w:t>
      </w:r>
      <w:r w:rsidRPr="004F45E0">
        <w:rPr>
          <w:color w:val="000000"/>
          <w:sz w:val="24"/>
          <w:szCs w:val="24"/>
        </w:rPr>
        <w:t xml:space="preserve"> оплаты согласно п. 3.1.1.</w:t>
      </w:r>
      <w:r w:rsidR="00D3706D" w:rsidRPr="004F45E0">
        <w:rPr>
          <w:color w:val="000000"/>
          <w:sz w:val="24"/>
          <w:szCs w:val="24"/>
        </w:rPr>
        <w:t xml:space="preserve"> настоящего Договора.</w:t>
      </w:r>
    </w:p>
    <w:p w:rsidR="00D3706D" w:rsidRPr="004F45E0" w:rsidRDefault="00660BCE">
      <w:pPr>
        <w:shd w:val="clear" w:color="auto" w:fill="FFFFFF"/>
        <w:spacing w:line="254" w:lineRule="exact"/>
        <w:ind w:left="26" w:right="5" w:firstLine="439"/>
        <w:jc w:val="both"/>
        <w:rPr>
          <w:sz w:val="24"/>
          <w:szCs w:val="24"/>
        </w:rPr>
      </w:pPr>
      <w:r w:rsidRPr="004F45E0">
        <w:rPr>
          <w:color w:val="000000"/>
          <w:sz w:val="24"/>
          <w:szCs w:val="24"/>
        </w:rPr>
        <w:t>4</w:t>
      </w:r>
      <w:r w:rsidR="00D3706D" w:rsidRPr="004F45E0">
        <w:rPr>
          <w:color w:val="000000"/>
          <w:sz w:val="24"/>
          <w:szCs w:val="24"/>
        </w:rPr>
        <w:t xml:space="preserve">.1.3.Обязанность </w:t>
      </w:r>
      <w:r w:rsidRPr="00066220">
        <w:rPr>
          <w:b/>
          <w:color w:val="000000"/>
          <w:sz w:val="24"/>
          <w:szCs w:val="24"/>
        </w:rPr>
        <w:t>Продавца</w:t>
      </w:r>
      <w:r w:rsidRPr="004F45E0">
        <w:rPr>
          <w:color w:val="000000"/>
          <w:sz w:val="24"/>
          <w:szCs w:val="24"/>
        </w:rPr>
        <w:t xml:space="preserve"> по передаче И</w:t>
      </w:r>
      <w:r w:rsidR="00D3706D" w:rsidRPr="004F45E0">
        <w:rPr>
          <w:color w:val="000000"/>
          <w:sz w:val="24"/>
          <w:szCs w:val="24"/>
        </w:rPr>
        <w:t xml:space="preserve">мущества считается исполненной надлежащим </w:t>
      </w:r>
      <w:r w:rsidR="00D3706D" w:rsidRPr="004F45E0">
        <w:rPr>
          <w:color w:val="000000"/>
          <w:spacing w:val="3"/>
          <w:sz w:val="24"/>
          <w:szCs w:val="24"/>
        </w:rPr>
        <w:t xml:space="preserve">образом с момента подписания </w:t>
      </w:r>
      <w:r w:rsidRPr="004F45E0">
        <w:rPr>
          <w:color w:val="000000"/>
          <w:spacing w:val="3"/>
          <w:sz w:val="24"/>
          <w:szCs w:val="24"/>
        </w:rPr>
        <w:t>Акта приема-передачи И</w:t>
      </w:r>
      <w:r w:rsidR="00D3706D" w:rsidRPr="004F45E0">
        <w:rPr>
          <w:color w:val="000000"/>
          <w:spacing w:val="3"/>
          <w:sz w:val="24"/>
          <w:szCs w:val="24"/>
        </w:rPr>
        <w:t>мущества.</w:t>
      </w:r>
    </w:p>
    <w:p w:rsidR="0030380C" w:rsidRPr="004F45E0" w:rsidRDefault="00660BCE" w:rsidP="003F2E71">
      <w:pPr>
        <w:shd w:val="clear" w:color="auto" w:fill="FFFFFF"/>
        <w:spacing w:before="2" w:line="254" w:lineRule="exact"/>
        <w:ind w:left="29" w:right="2" w:firstLine="439"/>
        <w:jc w:val="both"/>
        <w:rPr>
          <w:sz w:val="24"/>
          <w:szCs w:val="24"/>
        </w:rPr>
      </w:pPr>
      <w:r w:rsidRPr="004F45E0">
        <w:rPr>
          <w:color w:val="000000"/>
          <w:spacing w:val="2"/>
          <w:sz w:val="24"/>
          <w:szCs w:val="24"/>
        </w:rPr>
        <w:t>4</w:t>
      </w:r>
      <w:r w:rsidR="00D3706D" w:rsidRPr="004F45E0">
        <w:rPr>
          <w:color w:val="000000"/>
          <w:spacing w:val="2"/>
          <w:sz w:val="24"/>
          <w:szCs w:val="24"/>
        </w:rPr>
        <w:t>.1.4.</w:t>
      </w:r>
      <w:r w:rsidRPr="004F45E0">
        <w:rPr>
          <w:color w:val="000000"/>
          <w:spacing w:val="2"/>
          <w:sz w:val="24"/>
          <w:szCs w:val="24"/>
        </w:rPr>
        <w:t xml:space="preserve"> </w:t>
      </w:r>
      <w:r w:rsidR="00D3706D" w:rsidRPr="004F45E0">
        <w:rPr>
          <w:color w:val="000000"/>
          <w:spacing w:val="2"/>
          <w:sz w:val="24"/>
          <w:szCs w:val="24"/>
        </w:rPr>
        <w:t>Обеспечить явку своего уполномоченного представителя для подписания Актов приема-</w:t>
      </w:r>
      <w:r w:rsidR="00D3706D" w:rsidRPr="004F45E0">
        <w:rPr>
          <w:color w:val="000000"/>
          <w:spacing w:val="7"/>
          <w:sz w:val="24"/>
          <w:szCs w:val="24"/>
        </w:rPr>
        <w:t>передачи</w:t>
      </w:r>
      <w:r w:rsidR="00765BF2">
        <w:rPr>
          <w:color w:val="000000"/>
          <w:spacing w:val="7"/>
          <w:sz w:val="24"/>
          <w:szCs w:val="24"/>
        </w:rPr>
        <w:t>.</w:t>
      </w:r>
    </w:p>
    <w:p w:rsidR="00D3706D" w:rsidRPr="004F45E0" w:rsidRDefault="0030380C" w:rsidP="0030380C">
      <w:pPr>
        <w:shd w:val="clear" w:color="auto" w:fill="FFFFFF"/>
        <w:spacing w:before="5" w:line="252" w:lineRule="exact"/>
        <w:jc w:val="both"/>
        <w:rPr>
          <w:sz w:val="24"/>
          <w:szCs w:val="24"/>
        </w:rPr>
      </w:pPr>
      <w:r w:rsidRPr="004F45E0">
        <w:rPr>
          <w:color w:val="000000"/>
          <w:spacing w:val="5"/>
          <w:sz w:val="24"/>
          <w:szCs w:val="24"/>
        </w:rPr>
        <w:t xml:space="preserve">        </w:t>
      </w:r>
      <w:r w:rsidR="00660BCE" w:rsidRPr="004F45E0">
        <w:rPr>
          <w:color w:val="000000"/>
          <w:sz w:val="24"/>
          <w:szCs w:val="24"/>
        </w:rPr>
        <w:t>4</w:t>
      </w:r>
      <w:r w:rsidR="00D3706D" w:rsidRPr="004F45E0">
        <w:rPr>
          <w:color w:val="000000"/>
          <w:sz w:val="24"/>
          <w:szCs w:val="24"/>
        </w:rPr>
        <w:t xml:space="preserve">.2 </w:t>
      </w:r>
      <w:r w:rsidR="00D3706D" w:rsidRPr="00066220">
        <w:rPr>
          <w:b/>
          <w:color w:val="000000"/>
          <w:sz w:val="24"/>
          <w:szCs w:val="24"/>
        </w:rPr>
        <w:t>Покупатель</w:t>
      </w:r>
      <w:r w:rsidR="00D3706D" w:rsidRPr="004F45E0">
        <w:rPr>
          <w:color w:val="000000"/>
          <w:sz w:val="24"/>
          <w:szCs w:val="24"/>
        </w:rPr>
        <w:t xml:space="preserve"> обязуется:</w:t>
      </w:r>
    </w:p>
    <w:p w:rsidR="00D3706D" w:rsidRPr="004F45E0" w:rsidRDefault="0030380C" w:rsidP="0030380C">
      <w:pPr>
        <w:shd w:val="clear" w:color="auto" w:fill="FFFFFF"/>
        <w:spacing w:before="7" w:line="252" w:lineRule="exact"/>
        <w:ind w:right="70"/>
        <w:jc w:val="both"/>
        <w:rPr>
          <w:sz w:val="24"/>
          <w:szCs w:val="24"/>
        </w:rPr>
      </w:pPr>
      <w:r w:rsidRPr="004F45E0">
        <w:rPr>
          <w:color w:val="000000"/>
          <w:sz w:val="24"/>
          <w:szCs w:val="24"/>
        </w:rPr>
        <w:t xml:space="preserve">         </w:t>
      </w:r>
      <w:r w:rsidR="00660BCE" w:rsidRPr="004F45E0">
        <w:rPr>
          <w:color w:val="000000"/>
          <w:sz w:val="24"/>
          <w:szCs w:val="24"/>
        </w:rPr>
        <w:t>4</w:t>
      </w:r>
      <w:r w:rsidR="00D3706D" w:rsidRPr="004F45E0">
        <w:rPr>
          <w:color w:val="000000"/>
          <w:sz w:val="24"/>
          <w:szCs w:val="24"/>
        </w:rPr>
        <w:t>.2.1.Ознакомиться с те</w:t>
      </w:r>
      <w:r w:rsidRPr="004F45E0">
        <w:rPr>
          <w:color w:val="000000"/>
          <w:sz w:val="24"/>
          <w:szCs w:val="24"/>
        </w:rPr>
        <w:t>хническим состоянием  Имущества, указанного в п. 2</w:t>
      </w:r>
      <w:r w:rsidR="00D3706D" w:rsidRPr="004F45E0">
        <w:rPr>
          <w:color w:val="000000"/>
          <w:sz w:val="24"/>
          <w:szCs w:val="24"/>
        </w:rPr>
        <w:t xml:space="preserve">.1. настоящего </w:t>
      </w:r>
      <w:r w:rsidR="00D3706D" w:rsidRPr="004F45E0">
        <w:rPr>
          <w:color w:val="000000"/>
          <w:spacing w:val="3"/>
          <w:sz w:val="24"/>
          <w:szCs w:val="24"/>
        </w:rPr>
        <w:t>Договора.</w:t>
      </w:r>
    </w:p>
    <w:p w:rsidR="00D3706D" w:rsidRPr="004F45E0" w:rsidRDefault="0030380C" w:rsidP="0030380C">
      <w:pPr>
        <w:shd w:val="clear" w:color="auto" w:fill="FFFFFF"/>
        <w:spacing w:line="252" w:lineRule="exact"/>
        <w:ind w:left="120"/>
        <w:jc w:val="both"/>
        <w:rPr>
          <w:sz w:val="24"/>
          <w:szCs w:val="24"/>
        </w:rPr>
      </w:pPr>
      <w:r w:rsidRPr="004F45E0">
        <w:rPr>
          <w:color w:val="000000"/>
          <w:spacing w:val="8"/>
          <w:sz w:val="24"/>
          <w:szCs w:val="24"/>
        </w:rPr>
        <w:t xml:space="preserve">       </w:t>
      </w:r>
      <w:r w:rsidR="00D3706D" w:rsidRPr="004F45E0">
        <w:rPr>
          <w:color w:val="000000"/>
          <w:spacing w:val="8"/>
          <w:sz w:val="24"/>
          <w:szCs w:val="24"/>
        </w:rPr>
        <w:t xml:space="preserve">При подписании </w:t>
      </w:r>
      <w:r w:rsidR="00D3706D" w:rsidRPr="00066220">
        <w:rPr>
          <w:b/>
          <w:color w:val="000000"/>
          <w:spacing w:val="8"/>
          <w:sz w:val="24"/>
          <w:szCs w:val="24"/>
        </w:rPr>
        <w:t>Покупателем</w:t>
      </w:r>
      <w:r w:rsidR="00D3706D" w:rsidRPr="004F45E0">
        <w:rPr>
          <w:color w:val="000000"/>
          <w:spacing w:val="8"/>
          <w:sz w:val="24"/>
          <w:szCs w:val="24"/>
        </w:rPr>
        <w:t xml:space="preserve"> настоящего Договора считать, что техническое состояние </w:t>
      </w:r>
      <w:r w:rsidRPr="004F45E0">
        <w:rPr>
          <w:color w:val="000000"/>
          <w:spacing w:val="5"/>
          <w:sz w:val="24"/>
          <w:szCs w:val="24"/>
        </w:rPr>
        <w:t>И</w:t>
      </w:r>
      <w:r w:rsidR="00D3706D" w:rsidRPr="004F45E0">
        <w:rPr>
          <w:color w:val="000000"/>
          <w:spacing w:val="5"/>
          <w:sz w:val="24"/>
          <w:szCs w:val="24"/>
        </w:rPr>
        <w:t xml:space="preserve">мущества полностью удовлетворяет требования </w:t>
      </w:r>
      <w:r w:rsidR="00D3706D" w:rsidRPr="00066220">
        <w:rPr>
          <w:b/>
          <w:color w:val="000000"/>
          <w:spacing w:val="5"/>
          <w:sz w:val="24"/>
          <w:szCs w:val="24"/>
        </w:rPr>
        <w:t>Покупателя</w:t>
      </w:r>
      <w:r w:rsidR="00D3706D" w:rsidRPr="004F45E0">
        <w:rPr>
          <w:color w:val="000000"/>
          <w:spacing w:val="5"/>
          <w:sz w:val="24"/>
          <w:szCs w:val="24"/>
        </w:rPr>
        <w:t>.</w:t>
      </w:r>
    </w:p>
    <w:p w:rsidR="00D3706D" w:rsidRPr="004F45E0" w:rsidRDefault="00660BCE" w:rsidP="00660BCE">
      <w:pPr>
        <w:shd w:val="clear" w:color="auto" w:fill="FFFFFF"/>
        <w:tabs>
          <w:tab w:val="left" w:pos="1070"/>
        </w:tabs>
        <w:spacing w:line="252" w:lineRule="exact"/>
        <w:jc w:val="both"/>
        <w:rPr>
          <w:color w:val="000000"/>
          <w:spacing w:val="15"/>
          <w:sz w:val="24"/>
          <w:szCs w:val="24"/>
        </w:rPr>
      </w:pPr>
      <w:r w:rsidRPr="004F45E0">
        <w:rPr>
          <w:color w:val="000000"/>
          <w:spacing w:val="15"/>
          <w:sz w:val="24"/>
          <w:szCs w:val="24"/>
        </w:rPr>
        <w:t xml:space="preserve">       4.2.2. </w:t>
      </w:r>
      <w:r w:rsidR="00D3706D" w:rsidRPr="004F45E0">
        <w:rPr>
          <w:color w:val="000000"/>
          <w:spacing w:val="15"/>
          <w:sz w:val="24"/>
          <w:szCs w:val="24"/>
        </w:rPr>
        <w:t>Оплатить в пол</w:t>
      </w:r>
      <w:r w:rsidR="0030380C" w:rsidRPr="004F45E0">
        <w:rPr>
          <w:color w:val="000000"/>
          <w:spacing w:val="15"/>
          <w:sz w:val="24"/>
          <w:szCs w:val="24"/>
        </w:rPr>
        <w:t>ном объеме стоимость И</w:t>
      </w:r>
      <w:r w:rsidR="00D3706D" w:rsidRPr="004F45E0">
        <w:rPr>
          <w:color w:val="000000"/>
          <w:spacing w:val="15"/>
          <w:sz w:val="24"/>
          <w:szCs w:val="24"/>
        </w:rPr>
        <w:t xml:space="preserve">мущества в порядке, в сроки и в суммах, </w:t>
      </w:r>
      <w:r w:rsidR="00D3706D" w:rsidRPr="004F45E0">
        <w:rPr>
          <w:color w:val="000000"/>
          <w:sz w:val="24"/>
          <w:szCs w:val="24"/>
        </w:rPr>
        <w:t>у</w:t>
      </w:r>
      <w:r w:rsidR="0030380C" w:rsidRPr="004F45E0">
        <w:rPr>
          <w:color w:val="000000"/>
          <w:sz w:val="24"/>
          <w:szCs w:val="24"/>
        </w:rPr>
        <w:t>казанных в пунктах 3.1.1., 3.1.2.</w:t>
      </w:r>
      <w:r w:rsidR="00D3706D" w:rsidRPr="004F45E0">
        <w:rPr>
          <w:color w:val="000000"/>
          <w:sz w:val="24"/>
          <w:szCs w:val="24"/>
        </w:rPr>
        <w:t xml:space="preserve"> настоящего Договора.</w:t>
      </w:r>
    </w:p>
    <w:p w:rsidR="00D3706D" w:rsidRPr="00066220" w:rsidRDefault="0030380C" w:rsidP="00066220">
      <w:pPr>
        <w:numPr>
          <w:ilvl w:val="2"/>
          <w:numId w:val="10"/>
        </w:numPr>
        <w:shd w:val="clear" w:color="auto" w:fill="FFFFFF"/>
        <w:tabs>
          <w:tab w:val="clear" w:pos="1200"/>
          <w:tab w:val="left" w:pos="0"/>
        </w:tabs>
        <w:spacing w:line="252" w:lineRule="exact"/>
        <w:ind w:left="9" w:firstLine="558"/>
        <w:jc w:val="both"/>
        <w:rPr>
          <w:color w:val="000000"/>
          <w:sz w:val="24"/>
          <w:szCs w:val="24"/>
        </w:rPr>
      </w:pPr>
      <w:r w:rsidRPr="00066220">
        <w:rPr>
          <w:color w:val="000000"/>
          <w:spacing w:val="10"/>
          <w:sz w:val="24"/>
          <w:szCs w:val="24"/>
        </w:rPr>
        <w:t>Принять И</w:t>
      </w:r>
      <w:r w:rsidR="00D3706D" w:rsidRPr="00066220">
        <w:rPr>
          <w:color w:val="000000"/>
          <w:spacing w:val="10"/>
          <w:sz w:val="24"/>
          <w:szCs w:val="24"/>
        </w:rPr>
        <w:t>мущество, являющееся предметом настоящего Договора, по Акту приема-</w:t>
      </w:r>
      <w:r w:rsidRPr="00066220">
        <w:rPr>
          <w:color w:val="000000"/>
          <w:sz w:val="24"/>
          <w:szCs w:val="24"/>
        </w:rPr>
        <w:t>передачи И</w:t>
      </w:r>
      <w:r w:rsidR="00D3706D" w:rsidRPr="00066220">
        <w:rPr>
          <w:color w:val="000000"/>
          <w:sz w:val="24"/>
          <w:szCs w:val="24"/>
        </w:rPr>
        <w:t xml:space="preserve">мущества в течение </w:t>
      </w:r>
      <w:r w:rsidR="00D728A8">
        <w:rPr>
          <w:color w:val="000000"/>
          <w:sz w:val="24"/>
          <w:szCs w:val="24"/>
        </w:rPr>
        <w:t>1</w:t>
      </w:r>
      <w:r w:rsidR="00D3706D" w:rsidRPr="00066220">
        <w:rPr>
          <w:color w:val="000000"/>
          <w:sz w:val="24"/>
          <w:szCs w:val="24"/>
        </w:rPr>
        <w:t xml:space="preserve">0 календарных дней с момента </w:t>
      </w:r>
      <w:r w:rsidR="00066220">
        <w:rPr>
          <w:color w:val="000000"/>
          <w:sz w:val="24"/>
          <w:szCs w:val="24"/>
        </w:rPr>
        <w:t>о</w:t>
      </w:r>
      <w:r w:rsidR="00D3706D" w:rsidRPr="00066220">
        <w:rPr>
          <w:color w:val="000000"/>
          <w:sz w:val="24"/>
          <w:szCs w:val="24"/>
        </w:rPr>
        <w:t>существления По</w:t>
      </w:r>
      <w:r w:rsidRPr="00066220">
        <w:rPr>
          <w:color w:val="000000"/>
          <w:sz w:val="24"/>
          <w:szCs w:val="24"/>
        </w:rPr>
        <w:t>купателем оплаты согласно п. 3.1.1.</w:t>
      </w:r>
      <w:r w:rsidR="00D3706D" w:rsidRPr="00066220">
        <w:rPr>
          <w:color w:val="000000"/>
          <w:sz w:val="24"/>
          <w:szCs w:val="24"/>
        </w:rPr>
        <w:t xml:space="preserve"> </w:t>
      </w:r>
      <w:r w:rsidR="00D3706D" w:rsidRPr="00066220">
        <w:rPr>
          <w:color w:val="000000"/>
          <w:spacing w:val="5"/>
          <w:sz w:val="24"/>
          <w:szCs w:val="24"/>
        </w:rPr>
        <w:t>настоящего Договора.</w:t>
      </w:r>
    </w:p>
    <w:p w:rsidR="00BE5ADB" w:rsidRPr="00066220" w:rsidRDefault="00D3706D" w:rsidP="00066220">
      <w:pPr>
        <w:numPr>
          <w:ilvl w:val="2"/>
          <w:numId w:val="10"/>
        </w:numPr>
        <w:shd w:val="clear" w:color="auto" w:fill="FFFFFF"/>
        <w:tabs>
          <w:tab w:val="clear" w:pos="1200"/>
          <w:tab w:val="num" w:pos="0"/>
          <w:tab w:val="left" w:pos="1070"/>
        </w:tabs>
        <w:spacing w:line="252" w:lineRule="exact"/>
        <w:ind w:left="0" w:firstLine="567"/>
        <w:jc w:val="both"/>
        <w:rPr>
          <w:color w:val="000000"/>
          <w:sz w:val="24"/>
          <w:szCs w:val="24"/>
        </w:rPr>
      </w:pPr>
      <w:r w:rsidRPr="00066220">
        <w:rPr>
          <w:color w:val="000000"/>
          <w:spacing w:val="6"/>
          <w:sz w:val="24"/>
          <w:szCs w:val="24"/>
        </w:rPr>
        <w:t>Обеспечить явку своего уполномоченного представителя для подписания Актов приема</w:t>
      </w:r>
      <w:r w:rsidR="0030380C" w:rsidRPr="00066220">
        <w:rPr>
          <w:color w:val="000000"/>
          <w:sz w:val="24"/>
          <w:szCs w:val="24"/>
        </w:rPr>
        <w:t xml:space="preserve"> </w:t>
      </w:r>
      <w:r w:rsidR="0030380C" w:rsidRPr="00066220">
        <w:rPr>
          <w:color w:val="000000"/>
          <w:spacing w:val="4"/>
          <w:sz w:val="24"/>
          <w:szCs w:val="24"/>
        </w:rPr>
        <w:t>п</w:t>
      </w:r>
      <w:r w:rsidRPr="00066220">
        <w:rPr>
          <w:color w:val="000000"/>
          <w:spacing w:val="4"/>
          <w:sz w:val="24"/>
          <w:szCs w:val="24"/>
        </w:rPr>
        <w:t>ередачи</w:t>
      </w:r>
      <w:r w:rsidR="0030380C" w:rsidRPr="00066220">
        <w:rPr>
          <w:color w:val="000000"/>
          <w:spacing w:val="4"/>
          <w:sz w:val="24"/>
          <w:szCs w:val="24"/>
        </w:rPr>
        <w:t xml:space="preserve"> имущества</w:t>
      </w:r>
      <w:r w:rsidR="00765BF2">
        <w:rPr>
          <w:color w:val="000000"/>
          <w:spacing w:val="4"/>
          <w:sz w:val="24"/>
          <w:szCs w:val="24"/>
        </w:rPr>
        <w:t>.</w:t>
      </w:r>
    </w:p>
    <w:p w:rsidR="003D2A88" w:rsidRPr="004F45E0" w:rsidRDefault="003D2A88" w:rsidP="00BE5ADB">
      <w:pPr>
        <w:shd w:val="clear" w:color="auto" w:fill="FFFFFF"/>
        <w:tabs>
          <w:tab w:val="left" w:pos="1070"/>
        </w:tabs>
        <w:spacing w:line="252" w:lineRule="exact"/>
        <w:jc w:val="center"/>
        <w:rPr>
          <w:color w:val="000000"/>
          <w:sz w:val="24"/>
          <w:szCs w:val="24"/>
        </w:rPr>
      </w:pPr>
    </w:p>
    <w:p w:rsidR="00D3706D" w:rsidRPr="004F45E0" w:rsidRDefault="0030380C" w:rsidP="00BE5ADB">
      <w:pPr>
        <w:shd w:val="clear" w:color="auto" w:fill="FFFFFF"/>
        <w:tabs>
          <w:tab w:val="left" w:pos="1070"/>
        </w:tabs>
        <w:spacing w:line="252" w:lineRule="exact"/>
        <w:jc w:val="center"/>
        <w:rPr>
          <w:b/>
          <w:color w:val="000000"/>
          <w:sz w:val="24"/>
          <w:szCs w:val="24"/>
        </w:rPr>
      </w:pPr>
      <w:r w:rsidRPr="004F45E0">
        <w:rPr>
          <w:b/>
          <w:color w:val="000000"/>
          <w:sz w:val="24"/>
          <w:szCs w:val="24"/>
        </w:rPr>
        <w:t>5</w:t>
      </w:r>
      <w:r w:rsidR="00D3706D" w:rsidRPr="004F45E0">
        <w:rPr>
          <w:b/>
          <w:color w:val="000000"/>
          <w:sz w:val="24"/>
          <w:szCs w:val="24"/>
        </w:rPr>
        <w:t>. ПОРЯДОК ПЕРЕДАЧИ ИМУЩЕСТВА.</w:t>
      </w:r>
    </w:p>
    <w:p w:rsidR="00066220" w:rsidRDefault="0030380C" w:rsidP="00066220">
      <w:pPr>
        <w:shd w:val="clear" w:color="auto" w:fill="FFFFFF"/>
        <w:tabs>
          <w:tab w:val="left" w:pos="898"/>
        </w:tabs>
        <w:spacing w:before="2" w:line="252" w:lineRule="exact"/>
        <w:jc w:val="both"/>
        <w:rPr>
          <w:color w:val="000000"/>
          <w:spacing w:val="5"/>
          <w:sz w:val="24"/>
          <w:szCs w:val="24"/>
        </w:rPr>
      </w:pPr>
      <w:r w:rsidRPr="004F45E0">
        <w:rPr>
          <w:color w:val="000000"/>
          <w:spacing w:val="9"/>
          <w:sz w:val="24"/>
          <w:szCs w:val="24"/>
        </w:rPr>
        <w:t xml:space="preserve">       5.1. </w:t>
      </w:r>
      <w:r w:rsidR="00D3706D" w:rsidRPr="004F45E0">
        <w:rPr>
          <w:color w:val="000000"/>
          <w:spacing w:val="9"/>
          <w:sz w:val="24"/>
          <w:szCs w:val="24"/>
        </w:rPr>
        <w:t xml:space="preserve">Имущество передается </w:t>
      </w:r>
      <w:r w:rsidR="00D3706D" w:rsidRPr="00066220">
        <w:rPr>
          <w:b/>
          <w:color w:val="000000"/>
          <w:spacing w:val="9"/>
          <w:sz w:val="24"/>
          <w:szCs w:val="24"/>
        </w:rPr>
        <w:t>Продавцом Покупателю</w:t>
      </w:r>
      <w:r w:rsidR="00D3706D" w:rsidRPr="004F45E0">
        <w:rPr>
          <w:color w:val="000000"/>
          <w:spacing w:val="9"/>
          <w:sz w:val="24"/>
          <w:szCs w:val="24"/>
        </w:rPr>
        <w:t xml:space="preserve"> по </w:t>
      </w:r>
      <w:r w:rsidRPr="004F45E0">
        <w:rPr>
          <w:color w:val="000000"/>
          <w:spacing w:val="9"/>
          <w:sz w:val="24"/>
          <w:szCs w:val="24"/>
        </w:rPr>
        <w:t xml:space="preserve">Акту приема-передачи </w:t>
      </w:r>
      <w:r w:rsidR="00D3706D" w:rsidRPr="004F45E0">
        <w:rPr>
          <w:color w:val="000000"/>
          <w:spacing w:val="9"/>
          <w:sz w:val="24"/>
          <w:szCs w:val="24"/>
        </w:rPr>
        <w:br/>
        <w:t xml:space="preserve">имущества,    подписанным    уполномоченными </w:t>
      </w:r>
      <w:r w:rsidR="00D3706D" w:rsidRPr="004F45E0">
        <w:rPr>
          <w:color w:val="000000"/>
          <w:sz w:val="24"/>
          <w:szCs w:val="24"/>
        </w:rPr>
        <w:t>представител</w:t>
      </w:r>
      <w:r w:rsidRPr="004F45E0">
        <w:rPr>
          <w:color w:val="000000"/>
          <w:sz w:val="24"/>
          <w:szCs w:val="24"/>
        </w:rPr>
        <w:t xml:space="preserve">ями сторон </w:t>
      </w:r>
      <w:r w:rsidR="00D3706D" w:rsidRPr="004F45E0">
        <w:rPr>
          <w:color w:val="000000"/>
          <w:sz w:val="24"/>
          <w:szCs w:val="24"/>
        </w:rPr>
        <w:t xml:space="preserve"> в течение десяти </w:t>
      </w:r>
      <w:r w:rsidR="00D3706D" w:rsidRPr="004F45E0">
        <w:rPr>
          <w:color w:val="000000"/>
          <w:spacing w:val="6"/>
          <w:sz w:val="24"/>
          <w:szCs w:val="24"/>
        </w:rPr>
        <w:t xml:space="preserve">календарных дней с момента выполнения </w:t>
      </w:r>
      <w:r w:rsidR="00D3706D" w:rsidRPr="00066220">
        <w:rPr>
          <w:b/>
          <w:color w:val="000000"/>
          <w:spacing w:val="6"/>
          <w:sz w:val="24"/>
          <w:szCs w:val="24"/>
        </w:rPr>
        <w:t>Покупателем</w:t>
      </w:r>
      <w:r w:rsidR="00D3706D" w:rsidRPr="004F45E0">
        <w:rPr>
          <w:color w:val="000000"/>
          <w:spacing w:val="6"/>
          <w:sz w:val="24"/>
          <w:szCs w:val="24"/>
        </w:rPr>
        <w:t xml:space="preserve"> обязаннос</w:t>
      </w:r>
      <w:r w:rsidRPr="004F45E0">
        <w:rPr>
          <w:color w:val="000000"/>
          <w:spacing w:val="6"/>
          <w:sz w:val="24"/>
          <w:szCs w:val="24"/>
        </w:rPr>
        <w:t>ти по полной оплате И</w:t>
      </w:r>
      <w:r w:rsidR="00D3706D" w:rsidRPr="004F45E0">
        <w:rPr>
          <w:color w:val="000000"/>
          <w:spacing w:val="6"/>
          <w:sz w:val="24"/>
          <w:szCs w:val="24"/>
        </w:rPr>
        <w:t xml:space="preserve">мущества. </w:t>
      </w:r>
      <w:r w:rsidR="00D3706D" w:rsidRPr="004F45E0">
        <w:rPr>
          <w:color w:val="000000"/>
          <w:spacing w:val="5"/>
          <w:sz w:val="24"/>
          <w:szCs w:val="24"/>
        </w:rPr>
        <w:t>Одновременно передается вся имеющ</w:t>
      </w:r>
      <w:r w:rsidRPr="004F45E0">
        <w:rPr>
          <w:color w:val="000000"/>
          <w:spacing w:val="5"/>
          <w:sz w:val="24"/>
          <w:szCs w:val="24"/>
        </w:rPr>
        <w:t xml:space="preserve">аяся документация на </w:t>
      </w:r>
      <w:r w:rsidR="00D3706D" w:rsidRPr="004F45E0">
        <w:rPr>
          <w:color w:val="000000"/>
          <w:spacing w:val="5"/>
          <w:sz w:val="24"/>
          <w:szCs w:val="24"/>
        </w:rPr>
        <w:t>имущество.</w:t>
      </w:r>
    </w:p>
    <w:p w:rsidR="00D3706D" w:rsidRPr="00066220" w:rsidRDefault="00066220" w:rsidP="00066220">
      <w:pPr>
        <w:shd w:val="clear" w:color="auto" w:fill="FFFFFF"/>
        <w:tabs>
          <w:tab w:val="left" w:pos="898"/>
        </w:tabs>
        <w:spacing w:before="2" w:line="252" w:lineRule="exact"/>
        <w:jc w:val="both"/>
        <w:rPr>
          <w:b/>
          <w:color w:val="00000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       5.2. </w:t>
      </w:r>
      <w:r w:rsidR="00D3706D" w:rsidRPr="004F45E0">
        <w:rPr>
          <w:color w:val="000000"/>
          <w:spacing w:val="4"/>
          <w:sz w:val="24"/>
          <w:szCs w:val="24"/>
        </w:rPr>
        <w:t xml:space="preserve">С момента подписания Актов приема-передачи </w:t>
      </w:r>
      <w:r w:rsidR="00D3706D" w:rsidRPr="00066220">
        <w:rPr>
          <w:b/>
          <w:color w:val="000000"/>
          <w:spacing w:val="4"/>
          <w:sz w:val="24"/>
          <w:szCs w:val="24"/>
        </w:rPr>
        <w:t>Сторонами</w:t>
      </w:r>
      <w:r w:rsidR="00D3706D" w:rsidRPr="004F45E0">
        <w:rPr>
          <w:color w:val="000000"/>
          <w:spacing w:val="4"/>
          <w:sz w:val="24"/>
          <w:szCs w:val="24"/>
        </w:rPr>
        <w:t>, ответственность за сохранность</w:t>
      </w:r>
      <w:r w:rsidR="004F45E0">
        <w:rPr>
          <w:color w:val="000000"/>
          <w:spacing w:val="4"/>
          <w:sz w:val="24"/>
          <w:szCs w:val="24"/>
        </w:rPr>
        <w:t xml:space="preserve"> </w:t>
      </w:r>
      <w:r w:rsidR="00D3706D" w:rsidRPr="004F45E0">
        <w:rPr>
          <w:color w:val="000000"/>
          <w:spacing w:val="5"/>
          <w:sz w:val="24"/>
          <w:szCs w:val="24"/>
        </w:rPr>
        <w:t xml:space="preserve">Имущества, равно как и риск случайной гибели или порчи переходит к </w:t>
      </w:r>
      <w:r w:rsidR="00D3706D" w:rsidRPr="00066220">
        <w:rPr>
          <w:b/>
          <w:color w:val="000000"/>
          <w:spacing w:val="5"/>
          <w:sz w:val="24"/>
          <w:szCs w:val="24"/>
        </w:rPr>
        <w:t>Покупателю.</w:t>
      </w:r>
    </w:p>
    <w:p w:rsidR="002B6642" w:rsidRPr="004F45E0" w:rsidRDefault="002B6642" w:rsidP="002B664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642" w:rsidRPr="004F45E0" w:rsidRDefault="002B6642" w:rsidP="002B664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5E0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p w:rsidR="002B6642" w:rsidRPr="004F45E0" w:rsidRDefault="002B6642" w:rsidP="002B6642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45E0">
        <w:rPr>
          <w:rFonts w:ascii="Times New Roman" w:hAnsi="Times New Roman" w:cs="Times New Roman"/>
          <w:sz w:val="24"/>
          <w:szCs w:val="24"/>
        </w:rPr>
        <w:t xml:space="preserve">6.1. Ответственность сторон за неисполнение, либо ненадлежащее исполнение условий настоящего договора наступает  в порядке и на условиях, предусмотренных действующим законодательством РФ.  </w:t>
      </w:r>
    </w:p>
    <w:p w:rsidR="004F45E0" w:rsidRDefault="004F45E0" w:rsidP="002B664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642" w:rsidRPr="004F45E0" w:rsidRDefault="002B6642" w:rsidP="002B664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5E0"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2B6642" w:rsidRPr="004F45E0" w:rsidRDefault="002B6642" w:rsidP="002B6642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45E0">
        <w:rPr>
          <w:rFonts w:ascii="Times New Roman" w:hAnsi="Times New Roman" w:cs="Times New Roman"/>
          <w:sz w:val="24"/>
          <w:szCs w:val="24"/>
        </w:rPr>
        <w:t>7.1. Споры, возникающие при исполнении настоящего Договора, подлежат рассмотрению в порядке, предусмотренном действующим законодательством РФ.</w:t>
      </w:r>
    </w:p>
    <w:p w:rsidR="007E4EF6" w:rsidRDefault="007E4EF6" w:rsidP="002B6642">
      <w:pPr>
        <w:pStyle w:val="ConsNormal"/>
        <w:widowControl/>
        <w:ind w:right="0"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4EF6" w:rsidRPr="004F45E0" w:rsidRDefault="007E4EF6" w:rsidP="002B6642">
      <w:pPr>
        <w:pStyle w:val="ConsNormal"/>
        <w:widowControl/>
        <w:ind w:right="0"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3706D" w:rsidRPr="004F45E0" w:rsidRDefault="007C18D7">
      <w:pPr>
        <w:shd w:val="clear" w:color="auto" w:fill="FFFFFF"/>
        <w:spacing w:before="228" w:line="257" w:lineRule="exact"/>
        <w:ind w:left="62"/>
        <w:jc w:val="center"/>
        <w:rPr>
          <w:b/>
          <w:sz w:val="24"/>
          <w:szCs w:val="24"/>
        </w:rPr>
      </w:pPr>
      <w:r>
        <w:rPr>
          <w:b/>
          <w:color w:val="000000"/>
          <w:spacing w:val="-18"/>
          <w:sz w:val="24"/>
          <w:szCs w:val="24"/>
        </w:rPr>
        <w:lastRenderedPageBreak/>
        <w:t>8</w:t>
      </w:r>
      <w:r w:rsidR="00D3706D" w:rsidRPr="004F45E0">
        <w:rPr>
          <w:b/>
          <w:color w:val="000000"/>
          <w:spacing w:val="-18"/>
          <w:sz w:val="24"/>
          <w:szCs w:val="24"/>
        </w:rPr>
        <w:t>. СРОК ДЕЙСТВИЯ ДОГОВОРА.</w:t>
      </w:r>
    </w:p>
    <w:p w:rsidR="00D3706D" w:rsidRPr="004F45E0" w:rsidRDefault="007C18D7">
      <w:pPr>
        <w:shd w:val="clear" w:color="auto" w:fill="FFFFFF"/>
        <w:spacing w:line="257" w:lineRule="exact"/>
        <w:ind w:left="113" w:right="53" w:firstLine="40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D3706D" w:rsidRPr="004F45E0">
        <w:rPr>
          <w:color w:val="000000"/>
          <w:sz w:val="24"/>
          <w:szCs w:val="24"/>
        </w:rPr>
        <w:t xml:space="preserve">.1. Настоящий Договор вступает в силу с момента его подписания Сторонами и действует до </w:t>
      </w:r>
      <w:r w:rsidR="00D3706D" w:rsidRPr="004F45E0">
        <w:rPr>
          <w:color w:val="000000"/>
          <w:spacing w:val="5"/>
          <w:sz w:val="24"/>
          <w:szCs w:val="24"/>
        </w:rPr>
        <w:t>полного выполнения Сторонами своих обязательств по настоящему Договору.</w:t>
      </w:r>
    </w:p>
    <w:p w:rsidR="00875C9D" w:rsidRDefault="00875C9D">
      <w:pPr>
        <w:shd w:val="clear" w:color="auto" w:fill="FFFFFF"/>
        <w:spacing w:line="247" w:lineRule="exact"/>
        <w:ind w:left="101"/>
        <w:jc w:val="center"/>
        <w:rPr>
          <w:b/>
          <w:color w:val="000000"/>
          <w:sz w:val="24"/>
          <w:szCs w:val="24"/>
        </w:rPr>
      </w:pPr>
    </w:p>
    <w:p w:rsidR="00D3706D" w:rsidRPr="004F45E0" w:rsidRDefault="007C18D7">
      <w:pPr>
        <w:shd w:val="clear" w:color="auto" w:fill="FFFFFF"/>
        <w:spacing w:line="247" w:lineRule="exact"/>
        <w:ind w:left="101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9</w:t>
      </w:r>
      <w:r w:rsidR="00D3706D" w:rsidRPr="004F45E0">
        <w:rPr>
          <w:b/>
          <w:color w:val="000000"/>
          <w:sz w:val="24"/>
          <w:szCs w:val="24"/>
        </w:rPr>
        <w:t>. ОБСТОЯТЕЛЬСТВА НЕПРЕОДОЛИМОЙ СИЛЫ.</w:t>
      </w:r>
    </w:p>
    <w:p w:rsidR="00D3706D" w:rsidRPr="004F45E0" w:rsidRDefault="007C18D7">
      <w:pPr>
        <w:shd w:val="clear" w:color="auto" w:fill="FFFFFF"/>
        <w:spacing w:before="2" w:line="247" w:lineRule="exact"/>
        <w:ind w:left="115" w:right="41" w:firstLine="38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D3706D" w:rsidRPr="004F45E0">
        <w:rPr>
          <w:color w:val="000000"/>
          <w:sz w:val="24"/>
          <w:szCs w:val="24"/>
        </w:rPr>
        <w:t xml:space="preserve">.1.Стороны договорились, что будут освобождены от ответственности за неисполнение или </w:t>
      </w:r>
      <w:r w:rsidR="00D3706D" w:rsidRPr="004F45E0">
        <w:rPr>
          <w:color w:val="000000"/>
          <w:spacing w:val="4"/>
          <w:sz w:val="24"/>
          <w:szCs w:val="24"/>
        </w:rPr>
        <w:t xml:space="preserve">ненадлежащее исполнение обязательств, принятых на себя по настоящему Договору, если </w:t>
      </w:r>
      <w:r w:rsidR="00D3706D" w:rsidRPr="004F45E0">
        <w:rPr>
          <w:color w:val="000000"/>
          <w:spacing w:val="5"/>
          <w:sz w:val="24"/>
          <w:szCs w:val="24"/>
        </w:rPr>
        <w:t xml:space="preserve">надлежащее исполнение окажется невозможным вследствие наступления обстоятельств </w:t>
      </w:r>
      <w:r w:rsidR="00D3706D" w:rsidRPr="004F45E0">
        <w:rPr>
          <w:color w:val="000000"/>
          <w:sz w:val="24"/>
          <w:szCs w:val="24"/>
        </w:rPr>
        <w:t xml:space="preserve">непреодолимой силы. Понятием обстоятельств непреодолимой силы охватываются внешние и </w:t>
      </w:r>
      <w:r w:rsidR="00D3706D" w:rsidRPr="004F45E0">
        <w:rPr>
          <w:color w:val="000000"/>
          <w:spacing w:val="-1"/>
          <w:sz w:val="24"/>
          <w:szCs w:val="24"/>
        </w:rPr>
        <w:t xml:space="preserve">чрезвычайные события, отсутствовавшие во время подписания настоящего договора и наступившие помимо воли и желания Сторон, действия которых Стороны не могли предотвратить мерами и </w:t>
      </w:r>
      <w:r w:rsidR="00D3706D" w:rsidRPr="004F45E0">
        <w:rPr>
          <w:color w:val="000000"/>
          <w:spacing w:val="5"/>
          <w:sz w:val="24"/>
          <w:szCs w:val="24"/>
        </w:rPr>
        <w:t xml:space="preserve">средствами, которые оправданно и целесообразно ожидать от добросовестно действующей </w:t>
      </w:r>
      <w:r w:rsidR="00D3706D" w:rsidRPr="004F45E0">
        <w:rPr>
          <w:color w:val="000000"/>
          <w:sz w:val="24"/>
          <w:szCs w:val="24"/>
        </w:rPr>
        <w:t xml:space="preserve">Стороны. К подобным обстоятельствам Стороны относят: военные действия, эпидемии, пожары, природные катастрофы, акты и действия государственных органов, делающие невозможными исполнение обстоятельств по настоящему договору в соответствии с законным порядком. Сторона </w:t>
      </w:r>
      <w:r w:rsidR="00D3706D" w:rsidRPr="004F45E0">
        <w:rPr>
          <w:color w:val="000000"/>
          <w:spacing w:val="3"/>
          <w:sz w:val="24"/>
          <w:szCs w:val="24"/>
        </w:rPr>
        <w:t xml:space="preserve">по настоящему Договору, затронутая обстоятельствами непреодолимой силы, должна будет в </w:t>
      </w:r>
      <w:r w:rsidR="00D3706D" w:rsidRPr="004F45E0">
        <w:rPr>
          <w:color w:val="000000"/>
          <w:sz w:val="24"/>
          <w:szCs w:val="24"/>
        </w:rPr>
        <w:t xml:space="preserve">течение 14 дней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</w:t>
      </w:r>
      <w:r w:rsidR="00D3706D" w:rsidRPr="004F45E0">
        <w:rPr>
          <w:color w:val="000000"/>
          <w:spacing w:val="3"/>
          <w:sz w:val="24"/>
          <w:szCs w:val="24"/>
        </w:rPr>
        <w:t xml:space="preserve">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</w:t>
      </w:r>
      <w:r w:rsidR="00D3706D" w:rsidRPr="004F45E0">
        <w:rPr>
          <w:color w:val="000000"/>
          <w:sz w:val="24"/>
          <w:szCs w:val="24"/>
        </w:rPr>
        <w:t xml:space="preserve">может на него ссылаться как на основание освобождения от ответственности. Обстоятельства </w:t>
      </w:r>
      <w:r w:rsidR="00D3706D" w:rsidRPr="004F45E0">
        <w:rPr>
          <w:color w:val="000000"/>
          <w:spacing w:val="3"/>
          <w:sz w:val="24"/>
          <w:szCs w:val="24"/>
        </w:rPr>
        <w:t xml:space="preserve">непреодолимой силы должны быть подтверждены компетентными органами. Наступление </w:t>
      </w:r>
      <w:r w:rsidR="00D3706D" w:rsidRPr="004F45E0">
        <w:rPr>
          <w:color w:val="000000"/>
          <w:sz w:val="24"/>
          <w:szCs w:val="24"/>
        </w:rPr>
        <w:t xml:space="preserve">обстоятельств непреодолимой силы при условии, что приняты установленные меры по извещению </w:t>
      </w:r>
      <w:r w:rsidR="00D3706D" w:rsidRPr="004F45E0">
        <w:rPr>
          <w:color w:val="000000"/>
          <w:spacing w:val="3"/>
          <w:sz w:val="24"/>
          <w:szCs w:val="24"/>
        </w:rPr>
        <w:t xml:space="preserve">об этом другой Стороны, продлевает срок выполнения договорных обязательств на период, по </w:t>
      </w:r>
      <w:r w:rsidR="00D3706D" w:rsidRPr="004F45E0">
        <w:rPr>
          <w:color w:val="000000"/>
          <w:sz w:val="24"/>
          <w:szCs w:val="24"/>
        </w:rPr>
        <w:t>своей продолжительности соответствующий продолжительности обстоятельств и разумному сроку для устранения их последствий.</w:t>
      </w:r>
    </w:p>
    <w:p w:rsidR="00D3706D" w:rsidRPr="004F45E0" w:rsidRDefault="007D5B48" w:rsidP="005064E1">
      <w:pPr>
        <w:shd w:val="clear" w:color="auto" w:fill="FFFFFF"/>
        <w:spacing w:before="254" w:line="250" w:lineRule="exact"/>
        <w:ind w:left="98" w:right="43" w:firstLine="662"/>
        <w:jc w:val="center"/>
        <w:rPr>
          <w:b/>
          <w:sz w:val="24"/>
          <w:szCs w:val="24"/>
        </w:rPr>
      </w:pPr>
      <w:r w:rsidRPr="004F45E0">
        <w:rPr>
          <w:b/>
          <w:color w:val="000000"/>
          <w:sz w:val="24"/>
          <w:szCs w:val="24"/>
        </w:rPr>
        <w:t>11</w:t>
      </w:r>
      <w:r w:rsidR="00D3706D" w:rsidRPr="004F45E0">
        <w:rPr>
          <w:b/>
          <w:color w:val="000000"/>
          <w:sz w:val="24"/>
          <w:szCs w:val="24"/>
        </w:rPr>
        <w:t>. ПРОЧИЕ УСЛОВИЯ.</w:t>
      </w:r>
    </w:p>
    <w:p w:rsidR="00D3706D" w:rsidRPr="00066220" w:rsidRDefault="007D5B48">
      <w:pPr>
        <w:shd w:val="clear" w:color="auto" w:fill="FFFFFF"/>
        <w:spacing w:before="10" w:line="247" w:lineRule="exact"/>
        <w:ind w:left="110" w:right="84" w:firstLine="562"/>
        <w:jc w:val="both"/>
        <w:rPr>
          <w:sz w:val="24"/>
          <w:szCs w:val="24"/>
        </w:rPr>
      </w:pPr>
      <w:r w:rsidRPr="004F45E0">
        <w:rPr>
          <w:color w:val="000000"/>
          <w:spacing w:val="7"/>
          <w:sz w:val="24"/>
          <w:szCs w:val="24"/>
        </w:rPr>
        <w:t>1</w:t>
      </w:r>
      <w:r w:rsidR="007C18D7">
        <w:rPr>
          <w:color w:val="000000"/>
          <w:spacing w:val="7"/>
          <w:sz w:val="24"/>
          <w:szCs w:val="24"/>
        </w:rPr>
        <w:t>0</w:t>
      </w:r>
      <w:r w:rsidRPr="004F45E0">
        <w:rPr>
          <w:color w:val="000000"/>
          <w:spacing w:val="7"/>
          <w:sz w:val="24"/>
          <w:szCs w:val="24"/>
        </w:rPr>
        <w:t>.1</w:t>
      </w:r>
      <w:r w:rsidR="00D3706D" w:rsidRPr="004F45E0">
        <w:rPr>
          <w:color w:val="000000"/>
          <w:spacing w:val="7"/>
          <w:sz w:val="24"/>
          <w:szCs w:val="24"/>
        </w:rPr>
        <w:t>.</w:t>
      </w:r>
      <w:r w:rsidRPr="004F45E0">
        <w:rPr>
          <w:color w:val="000000"/>
          <w:spacing w:val="7"/>
          <w:sz w:val="24"/>
          <w:szCs w:val="24"/>
        </w:rPr>
        <w:t xml:space="preserve"> </w:t>
      </w:r>
      <w:r w:rsidR="00D3706D" w:rsidRPr="004F45E0">
        <w:rPr>
          <w:color w:val="000000"/>
          <w:spacing w:val="7"/>
          <w:sz w:val="24"/>
          <w:szCs w:val="24"/>
        </w:rPr>
        <w:t xml:space="preserve">Все изменения к настоящему Договору считаются действительными, если они </w:t>
      </w:r>
      <w:r w:rsidR="00D3706D" w:rsidRPr="004F45E0">
        <w:rPr>
          <w:color w:val="000000"/>
          <w:sz w:val="24"/>
          <w:szCs w:val="24"/>
        </w:rPr>
        <w:t xml:space="preserve">совершены в письменной форме, подписаны уполномоченными представителями </w:t>
      </w:r>
      <w:r w:rsidR="00D3706D" w:rsidRPr="00066220">
        <w:rPr>
          <w:color w:val="000000"/>
          <w:sz w:val="24"/>
          <w:szCs w:val="24"/>
        </w:rPr>
        <w:t>Сторон.</w:t>
      </w:r>
    </w:p>
    <w:p w:rsidR="00D3706D" w:rsidRPr="004F45E0" w:rsidRDefault="007D5B48">
      <w:pPr>
        <w:shd w:val="clear" w:color="auto" w:fill="FFFFFF"/>
        <w:spacing w:before="7" w:line="247" w:lineRule="exact"/>
        <w:ind w:left="115" w:right="58" w:firstLine="550"/>
        <w:jc w:val="both"/>
        <w:rPr>
          <w:sz w:val="24"/>
          <w:szCs w:val="24"/>
        </w:rPr>
      </w:pPr>
      <w:r w:rsidRPr="004F45E0">
        <w:rPr>
          <w:color w:val="000000"/>
          <w:sz w:val="24"/>
          <w:szCs w:val="24"/>
        </w:rPr>
        <w:t>1</w:t>
      </w:r>
      <w:r w:rsidR="00765BF2">
        <w:rPr>
          <w:color w:val="000000"/>
          <w:sz w:val="24"/>
          <w:szCs w:val="24"/>
        </w:rPr>
        <w:t>0</w:t>
      </w:r>
      <w:r w:rsidRPr="004F45E0">
        <w:rPr>
          <w:color w:val="000000"/>
          <w:sz w:val="24"/>
          <w:szCs w:val="24"/>
        </w:rPr>
        <w:t>.2</w:t>
      </w:r>
      <w:r w:rsidR="00D3706D" w:rsidRPr="004F45E0">
        <w:rPr>
          <w:color w:val="000000"/>
          <w:sz w:val="24"/>
          <w:szCs w:val="24"/>
        </w:rPr>
        <w:t>.</w:t>
      </w:r>
      <w:r w:rsidRPr="004F45E0">
        <w:rPr>
          <w:color w:val="000000"/>
          <w:sz w:val="24"/>
          <w:szCs w:val="24"/>
        </w:rPr>
        <w:t xml:space="preserve"> </w:t>
      </w:r>
      <w:r w:rsidR="00D3706D" w:rsidRPr="004F45E0">
        <w:rPr>
          <w:color w:val="000000"/>
          <w:sz w:val="24"/>
          <w:szCs w:val="24"/>
        </w:rPr>
        <w:t>Во всем ином, не урегулированном в настоящем Договоре, Стороны будут руководствоваться нормами действующего законодательства РФ.</w:t>
      </w:r>
    </w:p>
    <w:p w:rsidR="00D3706D" w:rsidRPr="004F45E0" w:rsidRDefault="007D5B48">
      <w:pPr>
        <w:shd w:val="clear" w:color="auto" w:fill="FFFFFF"/>
        <w:spacing w:before="7" w:line="247" w:lineRule="exact"/>
        <w:ind w:left="108" w:right="89" w:firstLine="552"/>
        <w:jc w:val="both"/>
        <w:rPr>
          <w:sz w:val="24"/>
          <w:szCs w:val="24"/>
        </w:rPr>
      </w:pPr>
      <w:r w:rsidRPr="004F45E0">
        <w:rPr>
          <w:color w:val="000000"/>
          <w:sz w:val="24"/>
          <w:szCs w:val="24"/>
        </w:rPr>
        <w:t>1</w:t>
      </w:r>
      <w:r w:rsidR="00765BF2">
        <w:rPr>
          <w:color w:val="000000"/>
          <w:sz w:val="24"/>
          <w:szCs w:val="24"/>
        </w:rPr>
        <w:t>0</w:t>
      </w:r>
      <w:r w:rsidRPr="004F45E0">
        <w:rPr>
          <w:color w:val="000000"/>
          <w:sz w:val="24"/>
          <w:szCs w:val="24"/>
        </w:rPr>
        <w:t>.3</w:t>
      </w:r>
      <w:r w:rsidR="00D3706D" w:rsidRPr="004F45E0">
        <w:rPr>
          <w:color w:val="000000"/>
          <w:sz w:val="24"/>
          <w:szCs w:val="24"/>
        </w:rPr>
        <w:t>.</w:t>
      </w:r>
      <w:r w:rsidRPr="004F45E0">
        <w:rPr>
          <w:color w:val="000000"/>
          <w:sz w:val="24"/>
          <w:szCs w:val="24"/>
        </w:rPr>
        <w:t xml:space="preserve"> </w:t>
      </w:r>
      <w:r w:rsidR="00D3706D" w:rsidRPr="004F45E0">
        <w:rPr>
          <w:color w:val="000000"/>
          <w:sz w:val="24"/>
          <w:szCs w:val="24"/>
        </w:rPr>
        <w:t xml:space="preserve">Все возникающие по настоящему Договору разногласия Стороны будут стремиться </w:t>
      </w:r>
      <w:r w:rsidR="00D3706D" w:rsidRPr="004F45E0">
        <w:rPr>
          <w:color w:val="000000"/>
          <w:spacing w:val="-1"/>
          <w:sz w:val="24"/>
          <w:szCs w:val="24"/>
        </w:rPr>
        <w:t xml:space="preserve">разрешить в ходе переговоров, а в случае не урегулирования возникших разногласий спор решается </w:t>
      </w:r>
      <w:r w:rsidR="00D3706D" w:rsidRPr="004F45E0">
        <w:rPr>
          <w:color w:val="000000"/>
          <w:sz w:val="24"/>
          <w:szCs w:val="24"/>
        </w:rPr>
        <w:t xml:space="preserve">в </w:t>
      </w:r>
      <w:r w:rsidR="00066220">
        <w:rPr>
          <w:color w:val="000000"/>
          <w:sz w:val="24"/>
          <w:szCs w:val="24"/>
        </w:rPr>
        <w:t>судебном порядке</w:t>
      </w:r>
      <w:r w:rsidR="00D3706D" w:rsidRPr="004F45E0">
        <w:rPr>
          <w:color w:val="000000"/>
          <w:sz w:val="24"/>
          <w:szCs w:val="24"/>
        </w:rPr>
        <w:t>.</w:t>
      </w:r>
    </w:p>
    <w:p w:rsidR="00066220" w:rsidRDefault="007D5B48" w:rsidP="00066220">
      <w:pPr>
        <w:shd w:val="clear" w:color="auto" w:fill="FFFFFF"/>
        <w:spacing w:line="247" w:lineRule="exact"/>
        <w:ind w:left="91" w:right="58" w:firstLine="403"/>
        <w:jc w:val="both"/>
        <w:rPr>
          <w:color w:val="000000"/>
          <w:spacing w:val="5"/>
          <w:sz w:val="24"/>
          <w:szCs w:val="24"/>
        </w:rPr>
      </w:pPr>
      <w:r w:rsidRPr="004F45E0">
        <w:rPr>
          <w:color w:val="000000"/>
          <w:sz w:val="24"/>
          <w:szCs w:val="24"/>
        </w:rPr>
        <w:t xml:space="preserve">   </w:t>
      </w:r>
      <w:r w:rsidR="00D3706D" w:rsidRPr="004F45E0">
        <w:rPr>
          <w:color w:val="000000"/>
          <w:sz w:val="24"/>
          <w:szCs w:val="24"/>
        </w:rPr>
        <w:t>1</w:t>
      </w:r>
      <w:r w:rsidR="00765BF2">
        <w:rPr>
          <w:color w:val="000000"/>
          <w:sz w:val="24"/>
          <w:szCs w:val="24"/>
        </w:rPr>
        <w:t>0</w:t>
      </w:r>
      <w:r w:rsidRPr="004F45E0">
        <w:rPr>
          <w:color w:val="000000"/>
          <w:sz w:val="24"/>
          <w:szCs w:val="24"/>
        </w:rPr>
        <w:t>.4</w:t>
      </w:r>
      <w:r w:rsidR="00D3706D" w:rsidRPr="004F45E0">
        <w:rPr>
          <w:color w:val="000000"/>
          <w:sz w:val="24"/>
          <w:szCs w:val="24"/>
        </w:rPr>
        <w:t>.</w:t>
      </w:r>
      <w:r w:rsidRPr="004F45E0">
        <w:rPr>
          <w:color w:val="000000"/>
          <w:sz w:val="24"/>
          <w:szCs w:val="24"/>
        </w:rPr>
        <w:t xml:space="preserve"> </w:t>
      </w:r>
      <w:r w:rsidR="00D3706D" w:rsidRPr="004F45E0">
        <w:rPr>
          <w:color w:val="000000"/>
          <w:sz w:val="24"/>
          <w:szCs w:val="24"/>
        </w:rPr>
        <w:t xml:space="preserve">Настоящий Договор составлен в </w:t>
      </w:r>
      <w:r w:rsidR="00953DFF">
        <w:rPr>
          <w:color w:val="000000"/>
          <w:sz w:val="24"/>
          <w:szCs w:val="24"/>
        </w:rPr>
        <w:t>двух</w:t>
      </w:r>
      <w:r w:rsidR="00066220">
        <w:rPr>
          <w:color w:val="000000"/>
          <w:sz w:val="24"/>
          <w:szCs w:val="24"/>
        </w:rPr>
        <w:t xml:space="preserve"> </w:t>
      </w:r>
      <w:r w:rsidR="00D3706D" w:rsidRPr="004F45E0">
        <w:rPr>
          <w:color w:val="000000"/>
          <w:sz w:val="24"/>
          <w:szCs w:val="24"/>
        </w:rPr>
        <w:t xml:space="preserve">экземплярах, имеющих равную юридическую силу, по </w:t>
      </w:r>
      <w:r w:rsidR="00D3706D" w:rsidRPr="004F45E0">
        <w:rPr>
          <w:color w:val="000000"/>
          <w:spacing w:val="11"/>
          <w:sz w:val="24"/>
          <w:szCs w:val="24"/>
        </w:rPr>
        <w:t>одному для каждой из Сторо</w:t>
      </w:r>
      <w:r w:rsidR="00953DFF">
        <w:rPr>
          <w:color w:val="000000"/>
          <w:spacing w:val="11"/>
          <w:sz w:val="24"/>
          <w:szCs w:val="24"/>
        </w:rPr>
        <w:t>н.</w:t>
      </w:r>
    </w:p>
    <w:p w:rsidR="004F45E0" w:rsidRDefault="004F45E0" w:rsidP="00066220">
      <w:pPr>
        <w:shd w:val="clear" w:color="auto" w:fill="FFFFFF"/>
        <w:spacing w:line="247" w:lineRule="exact"/>
        <w:ind w:firstLine="494"/>
        <w:jc w:val="both"/>
        <w:rPr>
          <w:color w:val="000000"/>
          <w:sz w:val="24"/>
          <w:szCs w:val="24"/>
        </w:rPr>
      </w:pPr>
    </w:p>
    <w:p w:rsidR="00D3706D" w:rsidRPr="004F45E0" w:rsidRDefault="00D3706D">
      <w:pPr>
        <w:shd w:val="clear" w:color="auto" w:fill="FFFFFF"/>
        <w:spacing w:before="235" w:line="242" w:lineRule="exact"/>
        <w:ind w:left="120"/>
        <w:jc w:val="both"/>
        <w:rPr>
          <w:sz w:val="24"/>
          <w:szCs w:val="24"/>
        </w:rPr>
      </w:pPr>
      <w:r w:rsidRPr="004F45E0">
        <w:rPr>
          <w:color w:val="000000"/>
          <w:sz w:val="24"/>
          <w:szCs w:val="24"/>
        </w:rPr>
        <w:t>Приложения к настоящему Договору:</w:t>
      </w:r>
    </w:p>
    <w:p w:rsidR="00D3706D" w:rsidRPr="004F45E0" w:rsidRDefault="00D3706D">
      <w:pPr>
        <w:numPr>
          <w:ilvl w:val="0"/>
          <w:numId w:val="5"/>
        </w:numPr>
        <w:shd w:val="clear" w:color="auto" w:fill="FFFFFF"/>
        <w:tabs>
          <w:tab w:val="left" w:pos="871"/>
        </w:tabs>
        <w:spacing w:line="242" w:lineRule="exact"/>
        <w:ind w:left="487"/>
        <w:jc w:val="both"/>
        <w:rPr>
          <w:color w:val="000000"/>
          <w:sz w:val="24"/>
          <w:szCs w:val="24"/>
        </w:rPr>
      </w:pPr>
      <w:r w:rsidRPr="004F45E0">
        <w:rPr>
          <w:color w:val="000000"/>
          <w:sz w:val="24"/>
          <w:szCs w:val="24"/>
        </w:rPr>
        <w:t xml:space="preserve">Приложение №1 </w:t>
      </w:r>
      <w:r w:rsidR="007D5B48" w:rsidRPr="004F45E0">
        <w:rPr>
          <w:color w:val="000000"/>
          <w:sz w:val="24"/>
          <w:szCs w:val="24"/>
        </w:rPr>
        <w:t xml:space="preserve">“Акт приема-передачи </w:t>
      </w:r>
      <w:r w:rsidRPr="004F45E0">
        <w:rPr>
          <w:color w:val="000000"/>
          <w:sz w:val="24"/>
          <w:szCs w:val="24"/>
        </w:rPr>
        <w:t xml:space="preserve"> имущества” – на 1 листе.</w:t>
      </w:r>
    </w:p>
    <w:p w:rsidR="00777795" w:rsidRPr="004F45E0" w:rsidRDefault="00777795">
      <w:pPr>
        <w:shd w:val="clear" w:color="auto" w:fill="FFFFFF"/>
        <w:tabs>
          <w:tab w:val="left" w:pos="871"/>
        </w:tabs>
        <w:spacing w:line="242" w:lineRule="exact"/>
        <w:jc w:val="center"/>
        <w:rPr>
          <w:color w:val="000000"/>
          <w:sz w:val="24"/>
          <w:szCs w:val="24"/>
        </w:rPr>
      </w:pPr>
    </w:p>
    <w:p w:rsidR="00AA558E" w:rsidRPr="004F45E0" w:rsidRDefault="00AA558E" w:rsidP="00AA558E">
      <w:pPr>
        <w:shd w:val="clear" w:color="auto" w:fill="FFFFFF"/>
        <w:tabs>
          <w:tab w:val="left" w:pos="871"/>
        </w:tabs>
        <w:spacing w:line="242" w:lineRule="exact"/>
        <w:jc w:val="center"/>
        <w:rPr>
          <w:b/>
          <w:color w:val="000000"/>
          <w:sz w:val="24"/>
          <w:szCs w:val="24"/>
        </w:rPr>
      </w:pPr>
    </w:p>
    <w:tbl>
      <w:tblPr>
        <w:tblW w:w="9607" w:type="dxa"/>
        <w:tblLook w:val="04A0" w:firstRow="1" w:lastRow="0" w:firstColumn="1" w:lastColumn="0" w:noHBand="0" w:noVBand="1"/>
      </w:tblPr>
      <w:tblGrid>
        <w:gridCol w:w="4803"/>
        <w:gridCol w:w="4804"/>
      </w:tblGrid>
      <w:tr w:rsidR="003C2A8E" w:rsidRPr="00E64F3F" w:rsidTr="0028484F">
        <w:trPr>
          <w:trHeight w:val="5593"/>
        </w:trPr>
        <w:tc>
          <w:tcPr>
            <w:tcW w:w="4803" w:type="dxa"/>
          </w:tcPr>
          <w:p w:rsidR="003C2A8E" w:rsidRPr="0012766D" w:rsidRDefault="003C2A8E" w:rsidP="00096E2E">
            <w:pPr>
              <w:rPr>
                <w:b/>
                <w:sz w:val="22"/>
                <w:szCs w:val="22"/>
                <w:u w:val="single"/>
              </w:rPr>
            </w:pPr>
            <w:r w:rsidRPr="0012766D">
              <w:rPr>
                <w:b/>
                <w:sz w:val="22"/>
                <w:szCs w:val="22"/>
                <w:u w:val="single"/>
              </w:rPr>
              <w:lastRenderedPageBreak/>
              <w:t>Продавец:</w:t>
            </w:r>
          </w:p>
          <w:p w:rsidR="0028484F" w:rsidRPr="0012766D" w:rsidRDefault="0028484F" w:rsidP="0028484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12766D" w:rsidRPr="0012766D" w:rsidRDefault="007E4EF6" w:rsidP="002848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7E4EF6">
              <w:rPr>
                <w:b/>
                <w:noProof/>
                <w:sz w:val="22"/>
                <w:szCs w:val="22"/>
              </w:rPr>
              <w:t>ООО «Консалтинговые услуги»</w:t>
            </w:r>
          </w:p>
          <w:p w:rsidR="007E4EF6" w:rsidRDefault="007E4EF6" w:rsidP="0028484F">
            <w:pPr>
              <w:rPr>
                <w:sz w:val="22"/>
                <w:szCs w:val="22"/>
              </w:rPr>
            </w:pPr>
            <w:r w:rsidRPr="007E4EF6">
              <w:rPr>
                <w:sz w:val="22"/>
                <w:szCs w:val="22"/>
              </w:rPr>
              <w:t xml:space="preserve">107076, Город Москва, ул. Богородский вал, </w:t>
            </w:r>
          </w:p>
          <w:p w:rsidR="007E4EF6" w:rsidRDefault="007E4EF6" w:rsidP="0028484F">
            <w:pPr>
              <w:rPr>
                <w:sz w:val="22"/>
                <w:szCs w:val="22"/>
              </w:rPr>
            </w:pPr>
            <w:r w:rsidRPr="007E4EF6">
              <w:rPr>
                <w:sz w:val="22"/>
                <w:szCs w:val="22"/>
              </w:rPr>
              <w:t>д. 3, стр.32</w:t>
            </w:r>
          </w:p>
          <w:p w:rsidR="007E4EF6" w:rsidRDefault="0028484F" w:rsidP="0028484F">
            <w:pPr>
              <w:rPr>
                <w:noProof/>
                <w:sz w:val="22"/>
                <w:szCs w:val="22"/>
              </w:rPr>
            </w:pPr>
            <w:r w:rsidRPr="0012766D">
              <w:rPr>
                <w:noProof/>
                <w:sz w:val="22"/>
                <w:szCs w:val="22"/>
              </w:rPr>
              <w:t xml:space="preserve">в </w:t>
            </w:r>
            <w:r w:rsidR="007E4EF6" w:rsidRPr="007E4EF6">
              <w:rPr>
                <w:noProof/>
                <w:sz w:val="22"/>
                <w:szCs w:val="22"/>
              </w:rPr>
              <w:t xml:space="preserve">Филиал Центральный Банка ВТБ (ПАО) </w:t>
            </w:r>
          </w:p>
          <w:p w:rsidR="0028484F" w:rsidRPr="0012766D" w:rsidRDefault="007E4EF6" w:rsidP="0028484F">
            <w:pPr>
              <w:rPr>
                <w:noProof/>
                <w:sz w:val="22"/>
                <w:szCs w:val="22"/>
              </w:rPr>
            </w:pPr>
            <w:r w:rsidRPr="007E4EF6">
              <w:rPr>
                <w:noProof/>
                <w:sz w:val="22"/>
                <w:szCs w:val="22"/>
              </w:rPr>
              <w:t>г. Москва</w:t>
            </w:r>
          </w:p>
          <w:p w:rsidR="000C38FE" w:rsidRDefault="000C38FE" w:rsidP="00284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0C38FE">
              <w:rPr>
                <w:sz w:val="22"/>
                <w:szCs w:val="22"/>
              </w:rPr>
              <w:t xml:space="preserve">/счет: 40702810200300000467, </w:t>
            </w:r>
          </w:p>
          <w:p w:rsidR="000C38FE" w:rsidRDefault="000C38FE" w:rsidP="0028484F">
            <w:pPr>
              <w:rPr>
                <w:sz w:val="22"/>
                <w:szCs w:val="22"/>
              </w:rPr>
            </w:pPr>
            <w:r w:rsidRPr="000C38FE">
              <w:rPr>
                <w:sz w:val="22"/>
                <w:szCs w:val="22"/>
              </w:rPr>
              <w:t xml:space="preserve">к/счет:  30101810145250000411, </w:t>
            </w:r>
          </w:p>
          <w:p w:rsidR="0028484F" w:rsidRPr="0012766D" w:rsidRDefault="000C38FE" w:rsidP="0028484F">
            <w:pPr>
              <w:rPr>
                <w:noProof/>
                <w:sz w:val="22"/>
                <w:szCs w:val="22"/>
              </w:rPr>
            </w:pPr>
            <w:r w:rsidRPr="000C38FE">
              <w:rPr>
                <w:sz w:val="22"/>
                <w:szCs w:val="22"/>
              </w:rPr>
              <w:t>БИК 044525411.</w:t>
            </w:r>
          </w:p>
          <w:p w:rsidR="000C38FE" w:rsidRDefault="000C38FE" w:rsidP="0028484F">
            <w:pPr>
              <w:rPr>
                <w:noProof/>
                <w:sz w:val="22"/>
                <w:szCs w:val="22"/>
              </w:rPr>
            </w:pPr>
          </w:p>
          <w:p w:rsidR="0028484F" w:rsidRPr="0012766D" w:rsidRDefault="0028484F" w:rsidP="0028484F">
            <w:pPr>
              <w:rPr>
                <w:noProof/>
                <w:sz w:val="22"/>
                <w:szCs w:val="22"/>
              </w:rPr>
            </w:pPr>
            <w:r w:rsidRPr="0012766D">
              <w:rPr>
                <w:noProof/>
                <w:sz w:val="22"/>
                <w:szCs w:val="22"/>
              </w:rPr>
              <w:t>Конкурсный управляющий</w:t>
            </w:r>
          </w:p>
          <w:p w:rsidR="0028484F" w:rsidRPr="0012766D" w:rsidRDefault="000C38FE" w:rsidP="0028484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ООО </w:t>
            </w:r>
            <w:r w:rsidR="0012766D" w:rsidRPr="0012766D">
              <w:rPr>
                <w:noProof/>
                <w:sz w:val="22"/>
                <w:szCs w:val="22"/>
              </w:rPr>
              <w:t>«</w:t>
            </w:r>
            <w:r>
              <w:rPr>
                <w:noProof/>
                <w:sz w:val="22"/>
                <w:szCs w:val="22"/>
              </w:rPr>
              <w:t>Консалтинговые услуги</w:t>
            </w:r>
            <w:r w:rsidR="0012766D" w:rsidRPr="0012766D">
              <w:rPr>
                <w:noProof/>
                <w:sz w:val="22"/>
                <w:szCs w:val="22"/>
              </w:rPr>
              <w:t>»</w:t>
            </w:r>
          </w:p>
          <w:p w:rsidR="0028484F" w:rsidRPr="0012766D" w:rsidRDefault="0028484F" w:rsidP="0028484F">
            <w:pPr>
              <w:rPr>
                <w:noProof/>
                <w:sz w:val="22"/>
                <w:szCs w:val="22"/>
              </w:rPr>
            </w:pPr>
          </w:p>
          <w:p w:rsidR="0028484F" w:rsidRPr="0012766D" w:rsidRDefault="0028484F" w:rsidP="0028484F">
            <w:pPr>
              <w:rPr>
                <w:noProof/>
                <w:sz w:val="22"/>
                <w:szCs w:val="22"/>
              </w:rPr>
            </w:pPr>
            <w:r w:rsidRPr="0012766D">
              <w:rPr>
                <w:noProof/>
                <w:sz w:val="22"/>
                <w:szCs w:val="22"/>
              </w:rPr>
              <w:t xml:space="preserve">_______________________/ </w:t>
            </w:r>
            <w:r w:rsidR="003C1BD7" w:rsidRPr="0012766D">
              <w:rPr>
                <w:noProof/>
                <w:sz w:val="22"/>
                <w:szCs w:val="22"/>
              </w:rPr>
              <w:t>А</w:t>
            </w:r>
            <w:r w:rsidR="00033ACB" w:rsidRPr="0012766D">
              <w:rPr>
                <w:noProof/>
                <w:sz w:val="22"/>
                <w:szCs w:val="22"/>
              </w:rPr>
              <w:t>.</w:t>
            </w:r>
            <w:r w:rsidR="003C1BD7" w:rsidRPr="0012766D">
              <w:rPr>
                <w:noProof/>
                <w:sz w:val="22"/>
                <w:szCs w:val="22"/>
              </w:rPr>
              <w:t>И</w:t>
            </w:r>
            <w:r w:rsidR="00033ACB" w:rsidRPr="0012766D">
              <w:rPr>
                <w:noProof/>
                <w:sz w:val="22"/>
                <w:szCs w:val="22"/>
              </w:rPr>
              <w:t xml:space="preserve">. </w:t>
            </w:r>
            <w:r w:rsidR="003C1BD7" w:rsidRPr="0012766D">
              <w:rPr>
                <w:noProof/>
                <w:sz w:val="22"/>
                <w:szCs w:val="22"/>
              </w:rPr>
              <w:t>Куранов</w:t>
            </w:r>
            <w:r w:rsidRPr="0012766D">
              <w:rPr>
                <w:noProof/>
                <w:sz w:val="22"/>
                <w:szCs w:val="22"/>
              </w:rPr>
              <w:t>/</w:t>
            </w:r>
          </w:p>
          <w:p w:rsidR="0028484F" w:rsidRPr="0012766D" w:rsidRDefault="0028484F" w:rsidP="0028484F">
            <w:pPr>
              <w:tabs>
                <w:tab w:val="left" w:pos="3312"/>
              </w:tabs>
              <w:rPr>
                <w:sz w:val="22"/>
                <w:szCs w:val="22"/>
              </w:rPr>
            </w:pPr>
            <w:r w:rsidRPr="0012766D">
              <w:rPr>
                <w:sz w:val="22"/>
                <w:szCs w:val="22"/>
              </w:rPr>
              <w:t>М.П.</w:t>
            </w:r>
          </w:p>
          <w:p w:rsidR="003C2A8E" w:rsidRPr="0012766D" w:rsidRDefault="0028484F" w:rsidP="0028484F">
            <w:pPr>
              <w:rPr>
                <w:b/>
                <w:sz w:val="22"/>
                <w:szCs w:val="22"/>
              </w:rPr>
            </w:pPr>
            <w:r w:rsidRPr="0012766D">
              <w:rPr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4804" w:type="dxa"/>
            <w:shd w:val="clear" w:color="auto" w:fill="auto"/>
          </w:tcPr>
          <w:p w:rsidR="003C2A8E" w:rsidRPr="001D51BE" w:rsidRDefault="003C2A8E" w:rsidP="00941983">
            <w:pPr>
              <w:ind w:right="23"/>
              <w:jc w:val="both"/>
              <w:rPr>
                <w:b/>
                <w:color w:val="000000"/>
                <w:spacing w:val="7"/>
                <w:sz w:val="22"/>
                <w:u w:val="single"/>
              </w:rPr>
            </w:pPr>
            <w:r w:rsidRPr="001D51BE">
              <w:rPr>
                <w:b/>
                <w:color w:val="000000"/>
                <w:spacing w:val="7"/>
                <w:sz w:val="22"/>
                <w:u w:val="single"/>
              </w:rPr>
              <w:t>Покупатель:</w:t>
            </w:r>
          </w:p>
          <w:p w:rsidR="003C2A8E" w:rsidRDefault="003C2A8E" w:rsidP="00941983">
            <w:pPr>
              <w:ind w:right="23"/>
              <w:jc w:val="both"/>
              <w:rPr>
                <w:color w:val="000000"/>
                <w:spacing w:val="7"/>
                <w:sz w:val="22"/>
              </w:rPr>
            </w:pPr>
          </w:p>
          <w:p w:rsidR="003C2A8E" w:rsidRPr="00E64F3F" w:rsidRDefault="003C2A8E" w:rsidP="00941983">
            <w:pPr>
              <w:ind w:right="23"/>
              <w:jc w:val="both"/>
              <w:rPr>
                <w:color w:val="000000"/>
                <w:spacing w:val="7"/>
                <w:sz w:val="22"/>
              </w:rPr>
            </w:pPr>
          </w:p>
        </w:tc>
      </w:tr>
    </w:tbl>
    <w:p w:rsidR="005C78F2" w:rsidRDefault="005C78F2" w:rsidP="001C0F83">
      <w:pPr>
        <w:shd w:val="clear" w:color="auto" w:fill="FFFFFF"/>
        <w:spacing w:line="271" w:lineRule="exact"/>
        <w:ind w:right="24"/>
        <w:rPr>
          <w:color w:val="000000"/>
          <w:spacing w:val="7"/>
          <w:sz w:val="22"/>
        </w:rPr>
      </w:pPr>
    </w:p>
    <w:p w:rsidR="00D3706D" w:rsidRDefault="00D3706D" w:rsidP="007C1571">
      <w:pPr>
        <w:shd w:val="clear" w:color="auto" w:fill="FFFFFF"/>
        <w:spacing w:line="254" w:lineRule="exact"/>
        <w:jc w:val="both"/>
        <w:sectPr w:rsidR="00D3706D" w:rsidSect="007F54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4"/>
          <w:pgMar w:top="568" w:right="1327" w:bottom="357" w:left="1191" w:header="0" w:footer="0" w:gutter="0"/>
          <w:cols w:space="60"/>
          <w:noEndnote/>
          <w:titlePg/>
          <w:docGrid w:linePitch="272"/>
        </w:sectPr>
      </w:pPr>
    </w:p>
    <w:p w:rsidR="00D3706D" w:rsidRDefault="00D3706D"/>
    <w:sectPr w:rsidR="00D3706D" w:rsidSect="00793401">
      <w:type w:val="continuous"/>
      <w:pgSz w:w="11909" w:h="16834"/>
      <w:pgMar w:top="1440" w:right="3572" w:bottom="360" w:left="1427" w:header="720" w:footer="720" w:gutter="0"/>
      <w:cols w:num="2" w:space="720" w:equalWidth="0">
        <w:col w:w="2983" w:space="1267"/>
        <w:col w:w="265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832" w:rsidRDefault="00CC5832">
      <w:r>
        <w:separator/>
      </w:r>
    </w:p>
  </w:endnote>
  <w:endnote w:type="continuationSeparator" w:id="0">
    <w:p w:rsidR="00CC5832" w:rsidRDefault="00CC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832" w:rsidRDefault="00CC583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832" w:rsidRDefault="00CC583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832" w:rsidRDefault="00CC58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832" w:rsidRDefault="00CC5832">
      <w:r>
        <w:separator/>
      </w:r>
    </w:p>
  </w:footnote>
  <w:footnote w:type="continuationSeparator" w:id="0">
    <w:p w:rsidR="00CC5832" w:rsidRDefault="00CC5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832" w:rsidRDefault="00FE7971" w:rsidP="009A75F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583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C5832">
      <w:rPr>
        <w:rStyle w:val="a8"/>
        <w:noProof/>
      </w:rPr>
      <w:t>6</w:t>
    </w:r>
    <w:r>
      <w:rPr>
        <w:rStyle w:val="a8"/>
      </w:rPr>
      <w:fldChar w:fldCharType="end"/>
    </w:r>
  </w:p>
  <w:p w:rsidR="00CC5832" w:rsidRDefault="00CC583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832" w:rsidRDefault="00FE7971" w:rsidP="00BE060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583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B4E6E">
      <w:rPr>
        <w:rStyle w:val="a8"/>
        <w:noProof/>
      </w:rPr>
      <w:t>3</w:t>
    </w:r>
    <w:r>
      <w:rPr>
        <w:rStyle w:val="a8"/>
      </w:rPr>
      <w:fldChar w:fldCharType="end"/>
    </w:r>
  </w:p>
  <w:p w:rsidR="00CC5832" w:rsidRDefault="00CC5832" w:rsidP="00B35E8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832" w:rsidRDefault="00CC58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3132"/>
    <w:multiLevelType w:val="singleLevel"/>
    <w:tmpl w:val="60C6152E"/>
    <w:lvl w:ilvl="0">
      <w:start w:val="1"/>
      <w:numFmt w:val="none"/>
      <w:lvlText w:val="5.2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88925C3"/>
    <w:multiLevelType w:val="multilevel"/>
    <w:tmpl w:val="A230B9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36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  <w:sz w:val="22"/>
      </w:rPr>
    </w:lvl>
  </w:abstractNum>
  <w:abstractNum w:abstractNumId="2" w15:restartNumberingAfterBreak="0">
    <w:nsid w:val="0ACC5CBB"/>
    <w:multiLevelType w:val="singleLevel"/>
    <w:tmpl w:val="92E4CD7E"/>
    <w:lvl w:ilvl="0">
      <w:start w:val="2"/>
      <w:numFmt w:val="decimal"/>
      <w:lvlText w:val="3.2.%1."/>
      <w:legacy w:legacy="1" w:legacySpace="0" w:legacyIndent="583"/>
      <w:lvlJc w:val="left"/>
    </w:lvl>
  </w:abstractNum>
  <w:abstractNum w:abstractNumId="3" w15:restartNumberingAfterBreak="0">
    <w:nsid w:val="1F360559"/>
    <w:multiLevelType w:val="multilevel"/>
    <w:tmpl w:val="B7F4B0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4" w15:restartNumberingAfterBreak="0">
    <w:nsid w:val="2A2D2FDD"/>
    <w:multiLevelType w:val="singleLevel"/>
    <w:tmpl w:val="BFE2CCD6"/>
    <w:lvl w:ilvl="0">
      <w:start w:val="1"/>
      <w:numFmt w:val="decimal"/>
      <w:lvlText w:val="5.%1."/>
      <w:legacy w:legacy="1" w:legacySpace="0" w:legacyIndent="416"/>
      <w:lvlJc w:val="left"/>
    </w:lvl>
  </w:abstractNum>
  <w:abstractNum w:abstractNumId="5" w15:restartNumberingAfterBreak="0">
    <w:nsid w:val="4DFD247A"/>
    <w:multiLevelType w:val="singleLevel"/>
    <w:tmpl w:val="3456359C"/>
    <w:lvl w:ilvl="0">
      <w:start w:val="1"/>
      <w:numFmt w:val="decimal"/>
      <w:lvlText w:val="1.%1."/>
      <w:legacy w:legacy="1" w:legacySpace="0" w:legacyIndent="713"/>
      <w:lvlJc w:val="left"/>
    </w:lvl>
  </w:abstractNum>
  <w:abstractNum w:abstractNumId="6" w15:restartNumberingAfterBreak="0">
    <w:nsid w:val="550E3C5B"/>
    <w:multiLevelType w:val="singleLevel"/>
    <w:tmpl w:val="60A8A4F8"/>
    <w:lvl w:ilvl="0">
      <w:start w:val="1"/>
      <w:numFmt w:val="decimal"/>
      <w:lvlText w:val="%1."/>
      <w:legacy w:legacy="1" w:legacySpace="0" w:legacyIndent="384"/>
      <w:lvlJc w:val="left"/>
    </w:lvl>
  </w:abstractNum>
  <w:abstractNum w:abstractNumId="7" w15:restartNumberingAfterBreak="0">
    <w:nsid w:val="5724429C"/>
    <w:multiLevelType w:val="hybridMultilevel"/>
    <w:tmpl w:val="49047498"/>
    <w:lvl w:ilvl="0" w:tplc="13B2FBAA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6"/>
        </w:tabs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86"/>
        </w:tabs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26"/>
        </w:tabs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46"/>
        </w:tabs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86"/>
        </w:tabs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06"/>
        </w:tabs>
        <w:ind w:left="9806" w:hanging="180"/>
      </w:pPr>
    </w:lvl>
  </w:abstractNum>
  <w:abstractNum w:abstractNumId="8" w15:restartNumberingAfterBreak="0">
    <w:nsid w:val="6E5D376F"/>
    <w:multiLevelType w:val="singleLevel"/>
    <w:tmpl w:val="CC5C5A1A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9" w15:restartNumberingAfterBreak="0">
    <w:nsid w:val="6EAE4946"/>
    <w:multiLevelType w:val="multilevel"/>
    <w:tmpl w:val="AFDAB1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0" w15:restartNumberingAfterBreak="0">
    <w:nsid w:val="7A613A21"/>
    <w:multiLevelType w:val="multilevel"/>
    <w:tmpl w:val="82DEF8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2"/>
        </w:tabs>
        <w:ind w:left="9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6"/>
        </w:tabs>
        <w:ind w:left="2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68"/>
        </w:tabs>
        <w:ind w:left="29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0"/>
        </w:tabs>
        <w:ind w:left="3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2"/>
        </w:tabs>
        <w:ind w:left="44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4"/>
        </w:tabs>
        <w:ind w:left="53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36"/>
        </w:tabs>
        <w:ind w:left="5936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06D"/>
    <w:rsid w:val="00005A1A"/>
    <w:rsid w:val="00012378"/>
    <w:rsid w:val="00033ACB"/>
    <w:rsid w:val="000400D8"/>
    <w:rsid w:val="0006390E"/>
    <w:rsid w:val="000642DF"/>
    <w:rsid w:val="00066220"/>
    <w:rsid w:val="00066E06"/>
    <w:rsid w:val="00096E2E"/>
    <w:rsid w:val="000A02B5"/>
    <w:rsid w:val="000A2C72"/>
    <w:rsid w:val="000B69EC"/>
    <w:rsid w:val="000C38FE"/>
    <w:rsid w:val="001123DC"/>
    <w:rsid w:val="00126511"/>
    <w:rsid w:val="0012766D"/>
    <w:rsid w:val="001279B0"/>
    <w:rsid w:val="00132169"/>
    <w:rsid w:val="001353E8"/>
    <w:rsid w:val="00151C00"/>
    <w:rsid w:val="00170CF7"/>
    <w:rsid w:val="001A3B6D"/>
    <w:rsid w:val="001C0F83"/>
    <w:rsid w:val="001C6561"/>
    <w:rsid w:val="001C759E"/>
    <w:rsid w:val="001D51BE"/>
    <w:rsid w:val="001E53E5"/>
    <w:rsid w:val="001E5F08"/>
    <w:rsid w:val="002228E2"/>
    <w:rsid w:val="00224185"/>
    <w:rsid w:val="0023129F"/>
    <w:rsid w:val="00232A5D"/>
    <w:rsid w:val="00241443"/>
    <w:rsid w:val="0024356F"/>
    <w:rsid w:val="00244BF8"/>
    <w:rsid w:val="00245BB8"/>
    <w:rsid w:val="00250500"/>
    <w:rsid w:val="00252D02"/>
    <w:rsid w:val="002665DF"/>
    <w:rsid w:val="0027195A"/>
    <w:rsid w:val="0028484F"/>
    <w:rsid w:val="00294063"/>
    <w:rsid w:val="002B1BDA"/>
    <w:rsid w:val="002B6642"/>
    <w:rsid w:val="002C7C54"/>
    <w:rsid w:val="002D2C05"/>
    <w:rsid w:val="002E47D5"/>
    <w:rsid w:val="002F7BD7"/>
    <w:rsid w:val="0030380C"/>
    <w:rsid w:val="0031125C"/>
    <w:rsid w:val="003130CA"/>
    <w:rsid w:val="003202C6"/>
    <w:rsid w:val="0033406B"/>
    <w:rsid w:val="003357AF"/>
    <w:rsid w:val="00340514"/>
    <w:rsid w:val="00377BBD"/>
    <w:rsid w:val="003828C4"/>
    <w:rsid w:val="00387B9F"/>
    <w:rsid w:val="00396978"/>
    <w:rsid w:val="003C1BD7"/>
    <w:rsid w:val="003C2A8E"/>
    <w:rsid w:val="003D2A88"/>
    <w:rsid w:val="003D7C1C"/>
    <w:rsid w:val="003E1087"/>
    <w:rsid w:val="003F2E71"/>
    <w:rsid w:val="00414B3D"/>
    <w:rsid w:val="00432333"/>
    <w:rsid w:val="00436B80"/>
    <w:rsid w:val="00444A52"/>
    <w:rsid w:val="00446A90"/>
    <w:rsid w:val="0045430A"/>
    <w:rsid w:val="00471816"/>
    <w:rsid w:val="00477EA5"/>
    <w:rsid w:val="00493743"/>
    <w:rsid w:val="00493ACB"/>
    <w:rsid w:val="004B5C7D"/>
    <w:rsid w:val="004E3C21"/>
    <w:rsid w:val="004F45E0"/>
    <w:rsid w:val="00500DB8"/>
    <w:rsid w:val="005064E1"/>
    <w:rsid w:val="00520547"/>
    <w:rsid w:val="00520F3B"/>
    <w:rsid w:val="00522CC1"/>
    <w:rsid w:val="00554EA4"/>
    <w:rsid w:val="00563CA5"/>
    <w:rsid w:val="0056566A"/>
    <w:rsid w:val="00581844"/>
    <w:rsid w:val="005A349E"/>
    <w:rsid w:val="005B1956"/>
    <w:rsid w:val="005B4E6E"/>
    <w:rsid w:val="005B5AEF"/>
    <w:rsid w:val="005C78F2"/>
    <w:rsid w:val="005D4DB7"/>
    <w:rsid w:val="006002A3"/>
    <w:rsid w:val="0061087D"/>
    <w:rsid w:val="0063238F"/>
    <w:rsid w:val="006550CF"/>
    <w:rsid w:val="00660BCE"/>
    <w:rsid w:val="00661D14"/>
    <w:rsid w:val="0067057F"/>
    <w:rsid w:val="00676816"/>
    <w:rsid w:val="00677B31"/>
    <w:rsid w:val="00684E24"/>
    <w:rsid w:val="00690656"/>
    <w:rsid w:val="00695DEF"/>
    <w:rsid w:val="006B56DD"/>
    <w:rsid w:val="006C4F71"/>
    <w:rsid w:val="007215FB"/>
    <w:rsid w:val="00726C34"/>
    <w:rsid w:val="00736FEA"/>
    <w:rsid w:val="00742DEA"/>
    <w:rsid w:val="00765BF2"/>
    <w:rsid w:val="00777795"/>
    <w:rsid w:val="00777CC6"/>
    <w:rsid w:val="00793401"/>
    <w:rsid w:val="0079468F"/>
    <w:rsid w:val="007A165D"/>
    <w:rsid w:val="007A4FD1"/>
    <w:rsid w:val="007B318A"/>
    <w:rsid w:val="007B57C5"/>
    <w:rsid w:val="007C1571"/>
    <w:rsid w:val="007C18D7"/>
    <w:rsid w:val="007C4703"/>
    <w:rsid w:val="007D51D8"/>
    <w:rsid w:val="007D5B48"/>
    <w:rsid w:val="007E4EF6"/>
    <w:rsid w:val="007F3A46"/>
    <w:rsid w:val="007F5437"/>
    <w:rsid w:val="00802F44"/>
    <w:rsid w:val="00812464"/>
    <w:rsid w:val="00823276"/>
    <w:rsid w:val="008318AB"/>
    <w:rsid w:val="00842E98"/>
    <w:rsid w:val="0084501D"/>
    <w:rsid w:val="0085763C"/>
    <w:rsid w:val="00865933"/>
    <w:rsid w:val="00875C9D"/>
    <w:rsid w:val="0087788A"/>
    <w:rsid w:val="008A23D2"/>
    <w:rsid w:val="008A5A18"/>
    <w:rsid w:val="008A5B0E"/>
    <w:rsid w:val="008C0201"/>
    <w:rsid w:val="008C49CB"/>
    <w:rsid w:val="008D63C5"/>
    <w:rsid w:val="008F03F1"/>
    <w:rsid w:val="00900194"/>
    <w:rsid w:val="00925296"/>
    <w:rsid w:val="00933C17"/>
    <w:rsid w:val="00941983"/>
    <w:rsid w:val="00953DFF"/>
    <w:rsid w:val="009627A7"/>
    <w:rsid w:val="009679F2"/>
    <w:rsid w:val="00983699"/>
    <w:rsid w:val="009930A5"/>
    <w:rsid w:val="00994D8F"/>
    <w:rsid w:val="009A75F2"/>
    <w:rsid w:val="009B59D9"/>
    <w:rsid w:val="009D428C"/>
    <w:rsid w:val="009D4FE6"/>
    <w:rsid w:val="009E2A76"/>
    <w:rsid w:val="009F7620"/>
    <w:rsid w:val="00A02121"/>
    <w:rsid w:val="00A02DD5"/>
    <w:rsid w:val="00A133D6"/>
    <w:rsid w:val="00A20BB3"/>
    <w:rsid w:val="00A4262E"/>
    <w:rsid w:val="00A551F1"/>
    <w:rsid w:val="00A62B5F"/>
    <w:rsid w:val="00A7066C"/>
    <w:rsid w:val="00A7103C"/>
    <w:rsid w:val="00A72D6C"/>
    <w:rsid w:val="00A91F56"/>
    <w:rsid w:val="00A96F0A"/>
    <w:rsid w:val="00AA558E"/>
    <w:rsid w:val="00AB4C99"/>
    <w:rsid w:val="00AD6D2D"/>
    <w:rsid w:val="00AF09D4"/>
    <w:rsid w:val="00AF4498"/>
    <w:rsid w:val="00B03F99"/>
    <w:rsid w:val="00B0446B"/>
    <w:rsid w:val="00B0509A"/>
    <w:rsid w:val="00B27CD1"/>
    <w:rsid w:val="00B35E84"/>
    <w:rsid w:val="00B45A95"/>
    <w:rsid w:val="00B547B7"/>
    <w:rsid w:val="00B86E1F"/>
    <w:rsid w:val="00BA3BBB"/>
    <w:rsid w:val="00BA6976"/>
    <w:rsid w:val="00BB4094"/>
    <w:rsid w:val="00BB4193"/>
    <w:rsid w:val="00BB5096"/>
    <w:rsid w:val="00BD1032"/>
    <w:rsid w:val="00BD54B4"/>
    <w:rsid w:val="00BE060A"/>
    <w:rsid w:val="00BE5ADB"/>
    <w:rsid w:val="00BF7E49"/>
    <w:rsid w:val="00C207A1"/>
    <w:rsid w:val="00C256FB"/>
    <w:rsid w:val="00C26DA5"/>
    <w:rsid w:val="00C60C49"/>
    <w:rsid w:val="00C63AAB"/>
    <w:rsid w:val="00C7265E"/>
    <w:rsid w:val="00C756C0"/>
    <w:rsid w:val="00CB0A17"/>
    <w:rsid w:val="00CB5047"/>
    <w:rsid w:val="00CC5832"/>
    <w:rsid w:val="00D3706D"/>
    <w:rsid w:val="00D44F50"/>
    <w:rsid w:val="00D56EBA"/>
    <w:rsid w:val="00D70C34"/>
    <w:rsid w:val="00D71A00"/>
    <w:rsid w:val="00D728A8"/>
    <w:rsid w:val="00D73750"/>
    <w:rsid w:val="00D82BAE"/>
    <w:rsid w:val="00D9158B"/>
    <w:rsid w:val="00DB33B3"/>
    <w:rsid w:val="00DB7334"/>
    <w:rsid w:val="00DD53C2"/>
    <w:rsid w:val="00DE4C29"/>
    <w:rsid w:val="00DE5794"/>
    <w:rsid w:val="00E0457D"/>
    <w:rsid w:val="00E05D9A"/>
    <w:rsid w:val="00E52A44"/>
    <w:rsid w:val="00E53CB5"/>
    <w:rsid w:val="00E65BEF"/>
    <w:rsid w:val="00E66BA7"/>
    <w:rsid w:val="00EA3AE5"/>
    <w:rsid w:val="00EC2149"/>
    <w:rsid w:val="00EE2466"/>
    <w:rsid w:val="00EE3580"/>
    <w:rsid w:val="00F6023E"/>
    <w:rsid w:val="00F62CE5"/>
    <w:rsid w:val="00F6600C"/>
    <w:rsid w:val="00F83359"/>
    <w:rsid w:val="00F9635D"/>
    <w:rsid w:val="00FA114A"/>
    <w:rsid w:val="00FA2069"/>
    <w:rsid w:val="00FB79B6"/>
    <w:rsid w:val="00FB7AF3"/>
    <w:rsid w:val="00FC3E56"/>
    <w:rsid w:val="00FC51AC"/>
    <w:rsid w:val="00FD04EF"/>
    <w:rsid w:val="00FD13D3"/>
    <w:rsid w:val="00FE7971"/>
    <w:rsid w:val="00FF338B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613A1D-729A-432B-AABB-D0608575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401"/>
  </w:style>
  <w:style w:type="paragraph" w:styleId="1">
    <w:name w:val="heading 1"/>
    <w:basedOn w:val="a"/>
    <w:next w:val="a"/>
    <w:link w:val="10"/>
    <w:qFormat/>
    <w:rsid w:val="00170CF7"/>
    <w:pPr>
      <w:keepNext/>
      <w:overflowPunct w:val="0"/>
      <w:autoSpaceDE w:val="0"/>
      <w:autoSpaceDN w:val="0"/>
      <w:adjustRightInd w:val="0"/>
      <w:ind w:left="360"/>
      <w:jc w:val="both"/>
      <w:textAlignment w:val="baseline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93401"/>
    <w:rPr>
      <w:b/>
      <w:color w:val="000080"/>
      <w:sz w:val="20"/>
    </w:rPr>
  </w:style>
  <w:style w:type="paragraph" w:customStyle="1" w:styleId="a4">
    <w:name w:val="Таблицы (моноширинный)"/>
    <w:basedOn w:val="a"/>
    <w:next w:val="a"/>
    <w:rsid w:val="00793401"/>
    <w:pPr>
      <w:widowControl w:val="0"/>
      <w:jc w:val="both"/>
    </w:pPr>
    <w:rPr>
      <w:rFonts w:ascii="Courier New" w:hAnsi="Courier New"/>
      <w:snapToGrid w:val="0"/>
    </w:rPr>
  </w:style>
  <w:style w:type="paragraph" w:styleId="a5">
    <w:name w:val="Body Text"/>
    <w:basedOn w:val="a"/>
    <w:link w:val="a6"/>
    <w:rsid w:val="00793401"/>
    <w:pPr>
      <w:shd w:val="clear" w:color="auto" w:fill="FFFFFF"/>
      <w:tabs>
        <w:tab w:val="left" w:pos="917"/>
      </w:tabs>
      <w:spacing w:before="2" w:line="252" w:lineRule="exact"/>
      <w:jc w:val="both"/>
    </w:pPr>
    <w:rPr>
      <w:color w:val="000000"/>
    </w:rPr>
  </w:style>
  <w:style w:type="paragraph" w:customStyle="1" w:styleId="ConsNonformat">
    <w:name w:val="ConsNonformat"/>
    <w:rsid w:val="00066E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B66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rsid w:val="00C63AA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63AAB"/>
  </w:style>
  <w:style w:type="paragraph" w:styleId="a9">
    <w:name w:val="footnote text"/>
    <w:basedOn w:val="a"/>
    <w:semiHidden/>
    <w:rsid w:val="00C63AAB"/>
  </w:style>
  <w:style w:type="character" w:styleId="aa">
    <w:name w:val="footnote reference"/>
    <w:semiHidden/>
    <w:rsid w:val="00C63AAB"/>
    <w:rPr>
      <w:vertAlign w:val="superscript"/>
    </w:rPr>
  </w:style>
  <w:style w:type="paragraph" w:styleId="ab">
    <w:name w:val="footer"/>
    <w:basedOn w:val="a"/>
    <w:rsid w:val="00E52A44"/>
    <w:pPr>
      <w:tabs>
        <w:tab w:val="center" w:pos="4677"/>
        <w:tab w:val="right" w:pos="9355"/>
      </w:tabs>
    </w:pPr>
  </w:style>
  <w:style w:type="character" w:styleId="ac">
    <w:name w:val="Hyperlink"/>
    <w:uiPriority w:val="99"/>
    <w:unhideWhenUsed/>
    <w:rsid w:val="004F45E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4F45E0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A551F1"/>
    <w:rPr>
      <w:sz w:val="24"/>
    </w:rPr>
  </w:style>
  <w:style w:type="character" w:customStyle="1" w:styleId="10">
    <w:name w:val="Заголовок 1 Знак"/>
    <w:link w:val="1"/>
    <w:rsid w:val="00AA558E"/>
    <w:rPr>
      <w:sz w:val="28"/>
    </w:rPr>
  </w:style>
  <w:style w:type="character" w:customStyle="1" w:styleId="a6">
    <w:name w:val="Основной текст Знак"/>
    <w:link w:val="a5"/>
    <w:rsid w:val="00AA558E"/>
    <w:rPr>
      <w:color w:val="000000"/>
      <w:shd w:val="clear" w:color="auto" w:fill="FFFFFF"/>
    </w:rPr>
  </w:style>
  <w:style w:type="paragraph" w:customStyle="1" w:styleId="ConsCell">
    <w:name w:val="ConsCell"/>
    <w:uiPriority w:val="99"/>
    <w:rsid w:val="004B5C7D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8D6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FBA-E310-4420-B569-36A2BA88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* * *</Company>
  <LinksUpToDate>false</LinksUpToDate>
  <CharactersWithSpaces>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creator>* * *</dc:creator>
  <cp:lastModifiedBy>Волохова Ксения Николаевна</cp:lastModifiedBy>
  <cp:revision>15</cp:revision>
  <cp:lastPrinted>2010-09-10T10:02:00Z</cp:lastPrinted>
  <dcterms:created xsi:type="dcterms:W3CDTF">2016-09-07T11:15:00Z</dcterms:created>
  <dcterms:modified xsi:type="dcterms:W3CDTF">2020-03-26T08:40:00Z</dcterms:modified>
</cp:coreProperties>
</file>