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Pr="00BE0A9B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4D525B">
        <w:rPr>
          <w:b/>
          <w:sz w:val="24"/>
          <w:szCs w:val="24"/>
        </w:rPr>
        <w:t>АО0002663</w:t>
      </w:r>
      <w:r w:rsidRPr="00BE0A9B">
        <w:rPr>
          <w:b/>
          <w:sz w:val="24"/>
          <w:szCs w:val="24"/>
        </w:rPr>
        <w:t>.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 xml:space="preserve">Информация </w:t>
      </w:r>
      <w:proofErr w:type="gramStart"/>
      <w:r w:rsidRPr="00BE0A9B">
        <w:rPr>
          <w:b/>
          <w:sz w:val="24"/>
          <w:szCs w:val="24"/>
        </w:rPr>
        <w:t>о</w:t>
      </w:r>
      <w:proofErr w:type="gramEnd"/>
      <w:r w:rsidRPr="00BE0A9B">
        <w:rPr>
          <w:b/>
          <w:sz w:val="24"/>
          <w:szCs w:val="24"/>
        </w:rPr>
        <w:t>/об</w:t>
      </w:r>
      <w:r w:rsidR="008749DF" w:rsidRPr="00BE0A9B">
        <w:rPr>
          <w:b/>
          <w:sz w:val="24"/>
          <w:szCs w:val="24"/>
        </w:rPr>
        <w:t xml:space="preserve"> </w:t>
      </w:r>
      <w:bookmarkStart w:id="2" w:name="ВидАукцион_ПП"/>
      <w:bookmarkEnd w:id="2"/>
      <w:r w:rsidR="004D525B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3" w:name="НомерАукцион_1"/>
      <w:bookmarkEnd w:id="3"/>
      <w:r w:rsidR="004D525B">
        <w:rPr>
          <w:b/>
          <w:sz w:val="24"/>
          <w:szCs w:val="24"/>
        </w:rPr>
        <w:t>АО0002663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4D525B" w:rsidP="000E46A0">
            <w:pPr>
              <w:contextualSpacing/>
              <w:rPr>
                <w:sz w:val="24"/>
                <w:szCs w:val="24"/>
              </w:rPr>
            </w:pPr>
            <w:bookmarkStart w:id="4" w:name="ФормаПредставление"/>
            <w:bookmarkEnd w:id="4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5" w:name="ВидАукцион_РП"/>
            <w:bookmarkEnd w:id="5"/>
            <w:r w:rsidR="004D525B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6" w:name="СокрНаим"/>
            <w:bookmarkEnd w:id="6"/>
            <w:r w:rsidR="004D525B">
              <w:rPr>
                <w:sz w:val="24"/>
                <w:szCs w:val="24"/>
              </w:rPr>
              <w:t xml:space="preserve">ООО «СКИФ </w:t>
            </w:r>
            <w:proofErr w:type="spellStart"/>
            <w:r w:rsidR="004D525B">
              <w:rPr>
                <w:sz w:val="24"/>
                <w:szCs w:val="24"/>
              </w:rPr>
              <w:t>Спешиал</w:t>
            </w:r>
            <w:proofErr w:type="spellEnd"/>
            <w:r w:rsidR="004D525B">
              <w:rPr>
                <w:sz w:val="24"/>
                <w:szCs w:val="24"/>
              </w:rPr>
              <w:t xml:space="preserve"> </w:t>
            </w:r>
            <w:proofErr w:type="spellStart"/>
            <w:r w:rsidR="004D525B">
              <w:rPr>
                <w:sz w:val="24"/>
                <w:szCs w:val="24"/>
              </w:rPr>
              <w:t>Кемикалз</w:t>
            </w:r>
            <w:proofErr w:type="spellEnd"/>
            <w:r w:rsidR="004D525B">
              <w:rPr>
                <w:sz w:val="24"/>
                <w:szCs w:val="24"/>
              </w:rPr>
              <w:t>»</w:t>
            </w:r>
            <w:proofErr w:type="gramStart"/>
            <w:r w:rsidRPr="00BE0A9B">
              <w:rPr>
                <w:sz w:val="24"/>
                <w:szCs w:val="24"/>
              </w:rPr>
              <w:t>.»</w:t>
            </w:r>
            <w:proofErr w:type="gramEnd"/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4D525B" w:rsidP="000E46A0">
            <w:pPr>
              <w:rPr>
                <w:sz w:val="24"/>
                <w:szCs w:val="24"/>
                <w:lang w:val="en-US"/>
              </w:rPr>
            </w:pPr>
            <w:bookmarkStart w:id="7" w:name="ДопСведение"/>
            <w:bookmarkEnd w:id="7"/>
            <w:r>
              <w:rPr>
                <w:sz w:val="24"/>
                <w:szCs w:val="24"/>
                <w:lang w:val="en-US"/>
              </w:rPr>
              <w:t xml:space="preserve">С </w:t>
            </w:r>
            <w:proofErr w:type="spellStart"/>
            <w:r>
              <w:rPr>
                <w:sz w:val="24"/>
                <w:szCs w:val="24"/>
                <w:lang w:val="en-US"/>
              </w:rPr>
              <w:t>открытой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формой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представления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предложений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о </w:t>
            </w:r>
            <w:proofErr w:type="spellStart"/>
            <w:r>
              <w:rPr>
                <w:sz w:val="24"/>
                <w:szCs w:val="24"/>
                <w:lang w:val="en-US"/>
              </w:rPr>
              <w:t>цене</w:t>
            </w:r>
            <w:proofErr w:type="spellEnd"/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8" w:name="ВидАукцион_РП_1"/>
            <w:bookmarkEnd w:id="8"/>
            <w:r w:rsidR="004D525B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ПобедаПредставление"/>
            <w:bookmarkEnd w:id="9"/>
            <w:r w:rsidR="004D525B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6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proofErr w:type="spellEnd"/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4D525B" w:rsidP="000E46A0">
            <w:pPr>
              <w:rPr>
                <w:rFonts w:cstheme="minorHAnsi"/>
                <w:sz w:val="24"/>
                <w:szCs w:val="24"/>
              </w:rPr>
            </w:pPr>
            <w:bookmarkStart w:id="10" w:name="ДатаНачПриемЗаявки_ддммгг"/>
            <w:bookmarkEnd w:id="10"/>
            <w:r>
              <w:rPr>
                <w:rFonts w:cstheme="minorHAnsi"/>
                <w:sz w:val="24"/>
                <w:szCs w:val="24"/>
              </w:rPr>
              <w:t>13.08.2019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1" w:name="ВремяНачПриемЗаявки_ччмм"/>
            <w:bookmarkEnd w:id="11"/>
            <w:r>
              <w:rPr>
                <w:rFonts w:cstheme="minorHAnsi"/>
                <w:sz w:val="24"/>
                <w:szCs w:val="24"/>
              </w:rPr>
              <w:t>11:00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4D525B" w:rsidP="000E46A0">
            <w:pPr>
              <w:rPr>
                <w:sz w:val="24"/>
                <w:szCs w:val="24"/>
              </w:rPr>
            </w:pPr>
            <w:bookmarkStart w:id="12" w:name="ДатаКонПриемЗаявки_ддммгг"/>
            <w:bookmarkEnd w:id="12"/>
            <w:r>
              <w:rPr>
                <w:sz w:val="24"/>
                <w:szCs w:val="24"/>
              </w:rPr>
              <w:t>13.09.2019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3" w:name="ВремяКонПриемЗаявки_ччмм"/>
            <w:bookmarkEnd w:id="13"/>
            <w:r>
              <w:rPr>
                <w:sz w:val="24"/>
                <w:szCs w:val="24"/>
              </w:rPr>
              <w:t>11:00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4D525B" w:rsidP="000E46A0">
            <w:pPr>
              <w:rPr>
                <w:sz w:val="24"/>
                <w:szCs w:val="24"/>
              </w:rPr>
            </w:pPr>
            <w:bookmarkStart w:id="14" w:name="ДатаПубСМИ_ддммгг"/>
            <w:bookmarkEnd w:id="14"/>
            <w:r>
              <w:rPr>
                <w:sz w:val="24"/>
                <w:szCs w:val="24"/>
              </w:rPr>
              <w:t>10.08.2019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5" w:name="ВремяПубСМИ_ччмм"/>
            <w:bookmarkEnd w:id="15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4D525B" w:rsidP="000E46A0">
            <w:pPr>
              <w:rPr>
                <w:sz w:val="24"/>
                <w:szCs w:val="24"/>
              </w:rPr>
            </w:pPr>
            <w:bookmarkStart w:id="16" w:name="ДатаПубОрган_ддммгг"/>
            <w:bookmarkEnd w:id="16"/>
            <w:r>
              <w:rPr>
                <w:sz w:val="24"/>
                <w:szCs w:val="24"/>
              </w:rPr>
              <w:t>08.08.2019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7" w:name="ВремяПубОрган_ччмм"/>
            <w:bookmarkEnd w:id="17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4D525B" w:rsidP="000E46A0">
            <w:pPr>
              <w:rPr>
                <w:sz w:val="24"/>
                <w:szCs w:val="24"/>
              </w:rPr>
            </w:pPr>
            <w:bookmarkStart w:id="18" w:name="ДатаПубРеестр_ддммгг"/>
            <w:bookmarkEnd w:id="18"/>
            <w:r>
              <w:rPr>
                <w:sz w:val="24"/>
                <w:szCs w:val="24"/>
              </w:rPr>
              <w:t>12.08.2019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9" w:name="ВремяПубРеестр_ччмм"/>
            <w:bookmarkEnd w:id="19"/>
            <w:r>
              <w:rPr>
                <w:sz w:val="24"/>
                <w:szCs w:val="24"/>
              </w:rPr>
              <w:t>0:00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D525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0" w:name="ОрганизаторТорги"/>
            <w:bookmarkEnd w:id="20"/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sz w:val="24"/>
                <w:szCs w:val="24"/>
              </w:rPr>
              <w:t>Оптима</w:t>
            </w:r>
            <w:proofErr w:type="spellEnd"/>
            <w:r>
              <w:rPr>
                <w:sz w:val="24"/>
                <w:szCs w:val="24"/>
              </w:rPr>
              <w:t>-Д"</w:t>
            </w:r>
          </w:p>
        </w:tc>
      </w:tr>
      <w:tr w:rsidR="004D525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786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Оптима</w:t>
            </w:r>
            <w:proofErr w:type="spellEnd"/>
            <w:r>
              <w:rPr>
                <w:sz w:val="24"/>
                <w:szCs w:val="24"/>
              </w:rPr>
              <w:t>-Д"</w:t>
            </w:r>
          </w:p>
        </w:tc>
      </w:tr>
      <w:tr w:rsidR="004D525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5249135502</w:t>
            </w:r>
          </w:p>
        </w:tc>
      </w:tr>
      <w:tr w:rsidR="004D525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524901001</w:t>
            </w:r>
          </w:p>
        </w:tc>
      </w:tr>
      <w:tr w:rsidR="004D525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1145249004438</w:t>
            </w:r>
          </w:p>
        </w:tc>
      </w:tr>
      <w:tr w:rsidR="004D525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606008, Дзержинск, Нижегородская область, Дзержинск, Терешковой, 4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D525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Арбитр"/>
            <w:bookmarkEnd w:id="2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Торгашев</w:t>
            </w:r>
            <w:proofErr w:type="spellEnd"/>
            <w:r>
              <w:rPr>
                <w:sz w:val="24"/>
                <w:szCs w:val="24"/>
              </w:rPr>
              <w:t xml:space="preserve"> Валерий  Павлович</w:t>
            </w:r>
          </w:p>
        </w:tc>
      </w:tr>
      <w:tr w:rsidR="004D525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524901037063</w:t>
            </w:r>
          </w:p>
        </w:tc>
      </w:tr>
      <w:tr w:rsidR="004D525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4786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Ассоциация АУ "Гарантия" </w:t>
            </w:r>
          </w:p>
        </w:tc>
      </w:tr>
      <w:tr w:rsidR="004D525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4786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5020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D525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2" w:name="Суд"/>
            <w:bookmarkEnd w:id="22"/>
            <w:r>
              <w:rPr>
                <w:sz w:val="24"/>
                <w:szCs w:val="24"/>
              </w:rPr>
              <w:lastRenderedPageBreak/>
              <w:t>Наименование арбитражного суда</w:t>
            </w:r>
          </w:p>
        </w:tc>
        <w:tc>
          <w:tcPr>
            <w:tcW w:w="4786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Нижегородской области</w:t>
            </w:r>
          </w:p>
        </w:tc>
      </w:tr>
      <w:tr w:rsidR="004D525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А43-27711/2017</w:t>
            </w:r>
          </w:p>
        </w:tc>
      </w:tr>
      <w:tr w:rsidR="004D525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 комитета кредиторов № 5 от 06.06.19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D525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Должник"/>
            <w:bookmarkEnd w:id="23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4D525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«СКИФ </w:t>
            </w:r>
            <w:proofErr w:type="spellStart"/>
            <w:r>
              <w:rPr>
                <w:sz w:val="24"/>
                <w:szCs w:val="24"/>
              </w:rPr>
              <w:t>Спешиал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Кемикалз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D525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786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«СКИФ </w:t>
            </w:r>
            <w:proofErr w:type="spellStart"/>
            <w:r>
              <w:rPr>
                <w:sz w:val="24"/>
                <w:szCs w:val="24"/>
              </w:rPr>
              <w:t>Спешиал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Кемикалз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D525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5249097046</w:t>
            </w:r>
          </w:p>
        </w:tc>
      </w:tr>
      <w:tr w:rsidR="004D525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1085249005038</w:t>
            </w:r>
          </w:p>
        </w:tc>
      </w:tr>
      <w:tr w:rsidR="004D525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пяти дней </w:t>
            </w:r>
            <w:proofErr w:type="gramStart"/>
            <w:r>
              <w:rPr>
                <w:sz w:val="24"/>
                <w:szCs w:val="24"/>
              </w:rPr>
              <w:t>с даты подведения</w:t>
            </w:r>
            <w:proofErr w:type="gramEnd"/>
            <w:r>
              <w:rPr>
                <w:sz w:val="24"/>
                <w:szCs w:val="24"/>
              </w:rPr>
              <w:t xml:space="preserve"> результатов повторных торгов конкурсный управляющий направляет победителю торгов предложение заключить договор купли-продажи в соответствии с представленным победителем торгов предложением о цене. Победитель торгов обязан </w:t>
            </w:r>
            <w:proofErr w:type="gramStart"/>
            <w:r>
              <w:rPr>
                <w:sz w:val="24"/>
                <w:szCs w:val="24"/>
              </w:rPr>
              <w:t>оплатить стоимость имущества</w:t>
            </w:r>
            <w:proofErr w:type="gramEnd"/>
            <w:r>
              <w:rPr>
                <w:sz w:val="24"/>
                <w:szCs w:val="24"/>
              </w:rPr>
              <w:t xml:space="preserve"> не позднее, чем через 30 календарных дней с момента подписания договора купли-продажи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D525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КонтактноеЛицо"/>
            <w:bookmarkEnd w:id="24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Емец</w:t>
            </w:r>
            <w:proofErr w:type="spellEnd"/>
            <w:r>
              <w:rPr>
                <w:sz w:val="24"/>
                <w:szCs w:val="24"/>
              </w:rPr>
              <w:t xml:space="preserve"> Анастасия Александровна </w:t>
            </w:r>
          </w:p>
        </w:tc>
      </w:tr>
      <w:tr w:rsidR="004D525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89506016998 </w:t>
            </w:r>
          </w:p>
        </w:tc>
      </w:tr>
      <w:tr w:rsidR="004D525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optima-d_dz@mail.ru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4D525B" w:rsidRDefault="004D525B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5" w:name="ЛотНазвание_1"/>
      <w:bookmarkEnd w:id="25"/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6" w:name="Лот_1"/>
      <w:bookmarkEnd w:id="2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D525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</w:t>
            </w:r>
          </w:p>
        </w:tc>
      </w:tr>
      <w:tr w:rsidR="004D525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на участие в торгах оформляется в форме электронного сообщения, подписанного квалифицированной электронной подписью заявителя, и должна содержать сведения, соответствующие требованиям, установленным статьями 110 и 139 Закона о несостоятельности (банкротстве) и приказом </w:t>
            </w:r>
            <w:proofErr w:type="gramStart"/>
            <w:r>
              <w:rPr>
                <w:sz w:val="24"/>
                <w:szCs w:val="24"/>
              </w:rPr>
              <w:t>Мини-</w:t>
            </w:r>
            <w:proofErr w:type="spellStart"/>
            <w:r>
              <w:rPr>
                <w:sz w:val="24"/>
                <w:szCs w:val="24"/>
              </w:rPr>
              <w:t>стерства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экономического развития РФ № 495 от 23.07.2015 </w:t>
            </w:r>
          </w:p>
        </w:tc>
      </w:tr>
      <w:tr w:rsidR="004D525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1) Товарный знак «</w:t>
            </w:r>
            <w:proofErr w:type="spellStart"/>
            <w:r>
              <w:rPr>
                <w:sz w:val="24"/>
                <w:szCs w:val="24"/>
              </w:rPr>
              <w:t>Ультрарез</w:t>
            </w:r>
            <w:proofErr w:type="spellEnd"/>
            <w:r>
              <w:rPr>
                <w:sz w:val="24"/>
                <w:szCs w:val="24"/>
              </w:rPr>
              <w:t>», номер государственной регистрации – 293112, дата государственной регистрации – 28.07.2005, дата истечения срока действия исключительного права на товарный знак – 01.02.2025, начальная цена 90000,00 руб.; 2) Товарный знак «</w:t>
            </w:r>
            <w:proofErr w:type="spellStart"/>
            <w:r>
              <w:rPr>
                <w:sz w:val="24"/>
                <w:szCs w:val="24"/>
              </w:rPr>
              <w:t>Ультрацид</w:t>
            </w:r>
            <w:proofErr w:type="spellEnd"/>
            <w:r>
              <w:rPr>
                <w:sz w:val="24"/>
                <w:szCs w:val="24"/>
              </w:rPr>
              <w:t>», номер государственной регистрации – 292216, дата государственной регистрации – 11.07.2005, дата истечения срока действия исключительного права на товарный знак – 01.02.2025, начальная цена 90000,00 руб.; 3) Товарный знак «</w:t>
            </w:r>
            <w:proofErr w:type="spellStart"/>
            <w:r>
              <w:rPr>
                <w:sz w:val="24"/>
                <w:szCs w:val="24"/>
              </w:rPr>
              <w:t>Ультралайт</w:t>
            </w:r>
            <w:proofErr w:type="spellEnd"/>
            <w:r>
              <w:rPr>
                <w:sz w:val="24"/>
                <w:szCs w:val="24"/>
              </w:rPr>
              <w:t>», номер государственной регистрации – 293599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дата государственной регистрации – 04.08.2005, дата истечения срока действия исключительного права на товарный знак – 01.02.2025, начальная цена 90000,00 руб.; 4) Товарный знак «</w:t>
            </w:r>
            <w:proofErr w:type="spellStart"/>
            <w:r>
              <w:rPr>
                <w:sz w:val="24"/>
                <w:szCs w:val="24"/>
              </w:rPr>
              <w:t>Ультрасайз</w:t>
            </w:r>
            <w:proofErr w:type="spellEnd"/>
            <w:r>
              <w:rPr>
                <w:sz w:val="24"/>
                <w:szCs w:val="24"/>
              </w:rPr>
              <w:t>», номер государственной регистрации – 291454, дата государственной регистрации – 27.06.2005, дата истечения срока действия исключительного права на товарный знак – 01.02.2025, начальная цена 90000,00 руб.; 5) Товарный знак «СКИФ», номер государственной регистрации – 312264, дата государственной регистрации – 16.08.2006, дата истечения срока действия</w:t>
            </w:r>
            <w:proofErr w:type="gramEnd"/>
            <w:r>
              <w:rPr>
                <w:sz w:val="24"/>
                <w:szCs w:val="24"/>
              </w:rPr>
              <w:t xml:space="preserve"> исключительного права на товарный знак – 07.02.2025, начальная цена 90000,00 руб.; 6) Товарный знак «</w:t>
            </w:r>
            <w:proofErr w:type="spellStart"/>
            <w:r>
              <w:rPr>
                <w:sz w:val="24"/>
                <w:szCs w:val="24"/>
              </w:rPr>
              <w:t>Сандиол</w:t>
            </w:r>
            <w:proofErr w:type="spellEnd"/>
            <w:r>
              <w:rPr>
                <w:sz w:val="24"/>
                <w:szCs w:val="24"/>
              </w:rPr>
              <w:t>», номер государственной регистрации – 293860, дата государственной регистрации – 10.08.2005, дата истечения срока действия исключительного права на товарный знак – 01.02.2025, начальная цена 32796,61 руб.</w:t>
            </w:r>
          </w:p>
        </w:tc>
      </w:tr>
      <w:tr w:rsidR="004D525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482796,61</w:t>
            </w:r>
          </w:p>
        </w:tc>
      </w:tr>
      <w:tr w:rsidR="004D525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D525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24139,8305</w:t>
            </w:r>
          </w:p>
        </w:tc>
      </w:tr>
      <w:tr w:rsidR="004D525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4D525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D525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договору о задатке </w:t>
            </w:r>
          </w:p>
        </w:tc>
      </w:tr>
      <w:tr w:rsidR="004D525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4D525B" w:rsidRDefault="004D525B" w:rsidP="004D525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 перечисляется на расчетный счет организатора торгов ООО «</w:t>
            </w:r>
            <w:proofErr w:type="spellStart"/>
            <w:r>
              <w:rPr>
                <w:sz w:val="24"/>
                <w:szCs w:val="24"/>
              </w:rPr>
              <w:t>Оптима</w:t>
            </w:r>
            <w:proofErr w:type="spellEnd"/>
            <w:r>
              <w:rPr>
                <w:sz w:val="24"/>
                <w:szCs w:val="24"/>
              </w:rPr>
              <w:t xml:space="preserve">-Д» (ИНН 5249135502, КПП 524901001) для физических лиц – р/с 40702810600000214640 в ЗАО «ВОКБАНК», к/с 30101810700000000722, БИК 042202722, для юридических лиц – р/с 40702810862730008652 в Ульяновском филиале № 2 ПАО Банк «ФК Открытие»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льяновск</w:t>
            </w:r>
            <w:proofErr w:type="spellEnd"/>
            <w:r>
              <w:rPr>
                <w:sz w:val="24"/>
                <w:szCs w:val="24"/>
              </w:rPr>
              <w:t xml:space="preserve">, к/с 30101810122027300988, БИК 047308988 </w:t>
            </w:r>
          </w:p>
        </w:tc>
      </w:tr>
    </w:tbl>
    <w:p w:rsidR="00183E1F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7" w:name="ПредложениеНазвание_1"/>
      <w:bookmarkEnd w:id="27"/>
      <w:r>
        <w:rPr>
          <w:sz w:val="24"/>
          <w:szCs w:val="24"/>
        </w:rPr>
        <w:t xml:space="preserve"> </w:t>
      </w:r>
      <w:bookmarkStart w:id="28" w:name="Предложение_1"/>
      <w:bookmarkEnd w:id="28"/>
      <w:r w:rsidR="00183E1F">
        <w:rPr>
          <w:sz w:val="24"/>
          <w:szCs w:val="24"/>
        </w:rPr>
        <w:t xml:space="preserve"> </w:t>
      </w:r>
      <w:bookmarkStart w:id="29" w:name="Победитель_1"/>
      <w:bookmarkEnd w:id="29"/>
      <w:r w:rsidR="004D525B">
        <w:rPr>
          <w:sz w:val="24"/>
          <w:szCs w:val="24"/>
        </w:rPr>
        <w:t>Заявок на данный лот нет.</w:t>
      </w:r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0" w:name="ЛотНазвание_2"/>
      <w:bookmarkEnd w:id="30"/>
      <w:r>
        <w:rPr>
          <w:sz w:val="24"/>
          <w:szCs w:val="24"/>
        </w:rPr>
        <w:t xml:space="preserve"> </w:t>
      </w:r>
      <w:bookmarkStart w:id="31" w:name="Лот_2"/>
      <w:bookmarkEnd w:id="31"/>
      <w:r>
        <w:rPr>
          <w:sz w:val="24"/>
          <w:szCs w:val="24"/>
        </w:rPr>
        <w:t xml:space="preserve"> </w:t>
      </w:r>
      <w:bookmarkStart w:id="32" w:name="ПредложениеНазвание_2"/>
      <w:bookmarkEnd w:id="32"/>
      <w:r>
        <w:rPr>
          <w:sz w:val="24"/>
          <w:szCs w:val="24"/>
        </w:rPr>
        <w:t xml:space="preserve"> </w:t>
      </w:r>
      <w:bookmarkStart w:id="33" w:name="Предложение_2"/>
      <w:bookmarkEnd w:id="33"/>
      <w:r>
        <w:rPr>
          <w:sz w:val="24"/>
          <w:szCs w:val="24"/>
        </w:rPr>
        <w:t xml:space="preserve"> </w:t>
      </w:r>
      <w:bookmarkStart w:id="34" w:name="Победитель_2"/>
      <w:bookmarkEnd w:id="34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5" w:name="ЛотНазвание_3"/>
      <w:bookmarkEnd w:id="35"/>
      <w:r>
        <w:rPr>
          <w:sz w:val="24"/>
          <w:szCs w:val="24"/>
        </w:rPr>
        <w:t xml:space="preserve"> </w:t>
      </w:r>
      <w:bookmarkStart w:id="36" w:name="Лот_3"/>
      <w:bookmarkEnd w:id="36"/>
      <w:r>
        <w:rPr>
          <w:sz w:val="24"/>
          <w:szCs w:val="24"/>
        </w:rPr>
        <w:t xml:space="preserve"> </w:t>
      </w:r>
      <w:bookmarkStart w:id="37" w:name="ПредложениеНазвание_3"/>
      <w:bookmarkEnd w:id="37"/>
      <w:r>
        <w:rPr>
          <w:sz w:val="24"/>
          <w:szCs w:val="24"/>
        </w:rPr>
        <w:t xml:space="preserve"> </w:t>
      </w:r>
      <w:bookmarkStart w:id="38" w:name="Предложение_3"/>
      <w:bookmarkEnd w:id="38"/>
      <w:r>
        <w:rPr>
          <w:sz w:val="24"/>
          <w:szCs w:val="24"/>
        </w:rPr>
        <w:t xml:space="preserve"> </w:t>
      </w:r>
      <w:bookmarkStart w:id="39" w:name="Победитель_3"/>
      <w:bookmarkEnd w:id="39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0" w:name="ЛотНазвание_4"/>
      <w:bookmarkEnd w:id="40"/>
      <w:r>
        <w:rPr>
          <w:sz w:val="24"/>
          <w:szCs w:val="24"/>
        </w:rPr>
        <w:t xml:space="preserve"> </w:t>
      </w:r>
      <w:bookmarkStart w:id="41" w:name="Лот_4"/>
      <w:bookmarkEnd w:id="41"/>
      <w:r>
        <w:rPr>
          <w:sz w:val="24"/>
          <w:szCs w:val="24"/>
        </w:rPr>
        <w:t xml:space="preserve"> </w:t>
      </w:r>
      <w:bookmarkStart w:id="42" w:name="ПредложениеНазвание_4"/>
      <w:bookmarkEnd w:id="42"/>
      <w:r>
        <w:rPr>
          <w:sz w:val="24"/>
          <w:szCs w:val="24"/>
        </w:rPr>
        <w:t xml:space="preserve"> </w:t>
      </w:r>
      <w:bookmarkStart w:id="43" w:name="Предложение_4"/>
      <w:bookmarkEnd w:id="43"/>
      <w:r>
        <w:rPr>
          <w:sz w:val="24"/>
          <w:szCs w:val="24"/>
        </w:rPr>
        <w:t xml:space="preserve"> </w:t>
      </w:r>
      <w:bookmarkStart w:id="44" w:name="Победитель_4"/>
      <w:bookmarkEnd w:id="44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5" w:name="ЛотНазвание_5"/>
      <w:bookmarkEnd w:id="45"/>
      <w:r>
        <w:rPr>
          <w:sz w:val="24"/>
          <w:szCs w:val="24"/>
        </w:rPr>
        <w:t xml:space="preserve"> </w:t>
      </w:r>
      <w:bookmarkStart w:id="46" w:name="Лот_5"/>
      <w:bookmarkEnd w:id="46"/>
      <w:r>
        <w:rPr>
          <w:sz w:val="24"/>
          <w:szCs w:val="24"/>
        </w:rPr>
        <w:t xml:space="preserve"> </w:t>
      </w:r>
      <w:bookmarkStart w:id="47" w:name="ПредложениеНазвание_5"/>
      <w:bookmarkEnd w:id="47"/>
      <w:r>
        <w:rPr>
          <w:sz w:val="24"/>
          <w:szCs w:val="24"/>
        </w:rPr>
        <w:t xml:space="preserve"> </w:t>
      </w:r>
      <w:bookmarkStart w:id="48" w:name="Предложение_5"/>
      <w:bookmarkEnd w:id="48"/>
      <w:r>
        <w:rPr>
          <w:sz w:val="24"/>
          <w:szCs w:val="24"/>
        </w:rPr>
        <w:t xml:space="preserve"> </w:t>
      </w:r>
      <w:bookmarkStart w:id="49" w:name="Победитель_5"/>
      <w:bookmarkEnd w:id="49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0" w:name="ЛотНазвание_6"/>
      <w:bookmarkEnd w:id="50"/>
      <w:r>
        <w:rPr>
          <w:sz w:val="24"/>
          <w:szCs w:val="24"/>
          <w:lang w:val="en-US"/>
        </w:rPr>
        <w:t xml:space="preserve"> </w:t>
      </w:r>
      <w:bookmarkStart w:id="51" w:name="Лот_6"/>
      <w:bookmarkEnd w:id="51"/>
      <w:r>
        <w:rPr>
          <w:sz w:val="24"/>
          <w:szCs w:val="24"/>
          <w:lang w:val="en-US"/>
        </w:rPr>
        <w:t xml:space="preserve"> </w:t>
      </w:r>
      <w:bookmarkStart w:id="52" w:name="ПредложениеНазвание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обедитель_6"/>
      <w:bookmarkEnd w:id="54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5" w:name="ЛотНазвание_7"/>
      <w:bookmarkEnd w:id="55"/>
      <w:r>
        <w:rPr>
          <w:sz w:val="24"/>
          <w:szCs w:val="24"/>
          <w:lang w:val="en-US"/>
        </w:rPr>
        <w:t xml:space="preserve"> </w:t>
      </w:r>
      <w:bookmarkStart w:id="56" w:name="Лот_7"/>
      <w:bookmarkEnd w:id="56"/>
      <w:r>
        <w:rPr>
          <w:sz w:val="24"/>
          <w:szCs w:val="24"/>
          <w:lang w:val="en-US"/>
        </w:rPr>
        <w:t xml:space="preserve"> </w:t>
      </w:r>
      <w:bookmarkStart w:id="57" w:name="ПредложениеНазвание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обедитель_7"/>
      <w:bookmarkEnd w:id="59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0" w:name="ЛотНазвание_8"/>
      <w:bookmarkEnd w:id="60"/>
      <w:r>
        <w:rPr>
          <w:sz w:val="24"/>
          <w:szCs w:val="24"/>
          <w:lang w:val="en-US"/>
        </w:rPr>
        <w:t xml:space="preserve"> </w:t>
      </w:r>
      <w:bookmarkStart w:id="61" w:name="Лот_8"/>
      <w:bookmarkEnd w:id="61"/>
      <w:r>
        <w:rPr>
          <w:sz w:val="24"/>
          <w:szCs w:val="24"/>
          <w:lang w:val="en-US"/>
        </w:rPr>
        <w:t xml:space="preserve"> </w:t>
      </w:r>
      <w:bookmarkStart w:id="62" w:name="ПредложениеНазвание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обедитель_8"/>
      <w:bookmarkEnd w:id="64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5" w:name="ЛотНазвание_9"/>
      <w:bookmarkEnd w:id="65"/>
      <w:r>
        <w:rPr>
          <w:sz w:val="24"/>
          <w:szCs w:val="24"/>
          <w:lang w:val="en-US"/>
        </w:rPr>
        <w:t xml:space="preserve"> </w:t>
      </w:r>
      <w:bookmarkStart w:id="66" w:name="Лот_9"/>
      <w:bookmarkEnd w:id="66"/>
      <w:r>
        <w:rPr>
          <w:sz w:val="24"/>
          <w:szCs w:val="24"/>
          <w:lang w:val="en-US"/>
        </w:rPr>
        <w:t xml:space="preserve"> </w:t>
      </w:r>
      <w:bookmarkStart w:id="67" w:name="ПредложениеНазвание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обедитель_9"/>
      <w:bookmarkEnd w:id="69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0" w:name="ЛотНазвание_10"/>
      <w:bookmarkEnd w:id="70"/>
      <w:r>
        <w:rPr>
          <w:sz w:val="24"/>
          <w:szCs w:val="24"/>
        </w:rPr>
        <w:t xml:space="preserve"> </w:t>
      </w:r>
      <w:bookmarkStart w:id="71" w:name="Лот_10"/>
      <w:bookmarkEnd w:id="71"/>
      <w:r>
        <w:rPr>
          <w:sz w:val="24"/>
          <w:szCs w:val="24"/>
        </w:rPr>
        <w:t xml:space="preserve"> </w:t>
      </w:r>
      <w:bookmarkStart w:id="72" w:name="ПредложениеНазвание_10"/>
      <w:bookmarkEnd w:id="72"/>
      <w:r>
        <w:rPr>
          <w:sz w:val="24"/>
          <w:szCs w:val="24"/>
        </w:rPr>
        <w:t xml:space="preserve"> </w:t>
      </w:r>
      <w:bookmarkStart w:id="73" w:name="Предложение_10"/>
      <w:bookmarkEnd w:id="73"/>
      <w:r>
        <w:rPr>
          <w:sz w:val="24"/>
          <w:szCs w:val="24"/>
        </w:rPr>
        <w:t xml:space="preserve"> </w:t>
      </w:r>
      <w:bookmarkStart w:id="74" w:name="Победитель_10"/>
      <w:bookmarkEnd w:id="74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5" w:name="ЛотНазвание_11"/>
      <w:bookmarkEnd w:id="75"/>
      <w:r>
        <w:rPr>
          <w:sz w:val="24"/>
          <w:szCs w:val="24"/>
        </w:rPr>
        <w:t xml:space="preserve"> </w:t>
      </w:r>
      <w:bookmarkStart w:id="76" w:name="Лот_11"/>
      <w:bookmarkEnd w:id="76"/>
      <w:r>
        <w:rPr>
          <w:sz w:val="24"/>
          <w:szCs w:val="24"/>
        </w:rPr>
        <w:t xml:space="preserve"> </w:t>
      </w:r>
      <w:bookmarkStart w:id="77" w:name="ПредложениеНазвание_11"/>
      <w:bookmarkEnd w:id="77"/>
      <w:r>
        <w:rPr>
          <w:sz w:val="24"/>
          <w:szCs w:val="24"/>
        </w:rPr>
        <w:t xml:space="preserve"> </w:t>
      </w:r>
      <w:bookmarkStart w:id="78" w:name="Предложение_11"/>
      <w:bookmarkEnd w:id="78"/>
      <w:r>
        <w:rPr>
          <w:sz w:val="24"/>
          <w:szCs w:val="24"/>
        </w:rPr>
        <w:t xml:space="preserve"> </w:t>
      </w:r>
      <w:bookmarkStart w:id="79" w:name="Победитель_11"/>
      <w:bookmarkEnd w:id="79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0" w:name="ЛотНазвание_12"/>
      <w:bookmarkEnd w:id="80"/>
      <w:r>
        <w:rPr>
          <w:sz w:val="24"/>
          <w:szCs w:val="24"/>
        </w:rPr>
        <w:t xml:space="preserve"> </w:t>
      </w:r>
      <w:bookmarkStart w:id="81" w:name="Лот_12"/>
      <w:bookmarkEnd w:id="81"/>
      <w:r>
        <w:rPr>
          <w:sz w:val="24"/>
          <w:szCs w:val="24"/>
        </w:rPr>
        <w:t xml:space="preserve"> </w:t>
      </w:r>
      <w:bookmarkStart w:id="82" w:name="ПредложениеНазвание_12"/>
      <w:bookmarkEnd w:id="82"/>
      <w:r>
        <w:rPr>
          <w:sz w:val="24"/>
          <w:szCs w:val="24"/>
        </w:rPr>
        <w:t xml:space="preserve"> </w:t>
      </w:r>
      <w:bookmarkStart w:id="83" w:name="Предложение_12"/>
      <w:bookmarkEnd w:id="83"/>
      <w:r>
        <w:rPr>
          <w:sz w:val="24"/>
          <w:szCs w:val="24"/>
        </w:rPr>
        <w:t xml:space="preserve"> </w:t>
      </w:r>
      <w:bookmarkStart w:id="84" w:name="Победитель_12"/>
      <w:bookmarkEnd w:id="84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5" w:name="ЛотНазвание_13"/>
      <w:bookmarkEnd w:id="85"/>
      <w:r>
        <w:rPr>
          <w:sz w:val="24"/>
          <w:szCs w:val="24"/>
        </w:rPr>
        <w:t xml:space="preserve"> </w:t>
      </w:r>
      <w:bookmarkStart w:id="86" w:name="Лот_13"/>
      <w:bookmarkEnd w:id="86"/>
      <w:r>
        <w:rPr>
          <w:sz w:val="24"/>
          <w:szCs w:val="24"/>
        </w:rPr>
        <w:t xml:space="preserve"> </w:t>
      </w:r>
      <w:bookmarkStart w:id="87" w:name="ПредложениеНазвание_13"/>
      <w:bookmarkEnd w:id="87"/>
      <w:r>
        <w:rPr>
          <w:sz w:val="24"/>
          <w:szCs w:val="24"/>
        </w:rPr>
        <w:t xml:space="preserve"> </w:t>
      </w:r>
      <w:bookmarkStart w:id="88" w:name="Предложение_13"/>
      <w:bookmarkEnd w:id="88"/>
      <w:r>
        <w:rPr>
          <w:sz w:val="24"/>
          <w:szCs w:val="24"/>
        </w:rPr>
        <w:t xml:space="preserve"> </w:t>
      </w:r>
      <w:bookmarkStart w:id="89" w:name="Победитель_13"/>
      <w:bookmarkEnd w:id="89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0" w:name="ЛотНазвание_14"/>
      <w:bookmarkEnd w:id="90"/>
      <w:r>
        <w:rPr>
          <w:sz w:val="24"/>
          <w:szCs w:val="24"/>
        </w:rPr>
        <w:t xml:space="preserve"> </w:t>
      </w:r>
      <w:bookmarkStart w:id="91" w:name="Лот_14"/>
      <w:bookmarkEnd w:id="91"/>
      <w:r>
        <w:rPr>
          <w:sz w:val="24"/>
          <w:szCs w:val="24"/>
        </w:rPr>
        <w:t xml:space="preserve"> </w:t>
      </w:r>
      <w:bookmarkStart w:id="92" w:name="ПредложениеНазвание_14"/>
      <w:bookmarkEnd w:id="92"/>
      <w:r>
        <w:rPr>
          <w:sz w:val="24"/>
          <w:szCs w:val="24"/>
        </w:rPr>
        <w:t xml:space="preserve"> </w:t>
      </w:r>
      <w:bookmarkStart w:id="93" w:name="Предложение_14"/>
      <w:bookmarkEnd w:id="93"/>
      <w:r>
        <w:rPr>
          <w:sz w:val="24"/>
          <w:szCs w:val="24"/>
        </w:rPr>
        <w:t xml:space="preserve"> </w:t>
      </w:r>
      <w:bookmarkStart w:id="94" w:name="Победитель_14"/>
      <w:bookmarkEnd w:id="94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5" w:name="ЛотНазвание_15"/>
      <w:bookmarkEnd w:id="95"/>
      <w:r>
        <w:rPr>
          <w:sz w:val="24"/>
          <w:szCs w:val="24"/>
        </w:rPr>
        <w:t xml:space="preserve"> </w:t>
      </w:r>
      <w:bookmarkStart w:id="96" w:name="Лот_15"/>
      <w:bookmarkEnd w:id="96"/>
      <w:r>
        <w:rPr>
          <w:sz w:val="24"/>
          <w:szCs w:val="24"/>
        </w:rPr>
        <w:t xml:space="preserve"> </w:t>
      </w:r>
      <w:bookmarkStart w:id="97" w:name="ПредложениеНазвание_15"/>
      <w:bookmarkEnd w:id="97"/>
      <w:r>
        <w:rPr>
          <w:sz w:val="24"/>
          <w:szCs w:val="24"/>
        </w:rPr>
        <w:t xml:space="preserve"> </w:t>
      </w:r>
      <w:bookmarkStart w:id="98" w:name="Предложение_15"/>
      <w:bookmarkEnd w:id="98"/>
      <w:r>
        <w:rPr>
          <w:sz w:val="24"/>
          <w:szCs w:val="24"/>
        </w:rPr>
        <w:t xml:space="preserve"> </w:t>
      </w:r>
      <w:bookmarkStart w:id="99" w:name="Победитель_15"/>
      <w:bookmarkEnd w:id="99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0" w:name="ЛотНазвание_16"/>
      <w:bookmarkEnd w:id="100"/>
      <w:r>
        <w:rPr>
          <w:sz w:val="24"/>
          <w:szCs w:val="24"/>
        </w:rPr>
        <w:t xml:space="preserve"> </w:t>
      </w:r>
      <w:bookmarkStart w:id="101" w:name="Лот_16"/>
      <w:bookmarkEnd w:id="101"/>
      <w:r>
        <w:rPr>
          <w:sz w:val="24"/>
          <w:szCs w:val="24"/>
        </w:rPr>
        <w:t xml:space="preserve"> </w:t>
      </w:r>
      <w:bookmarkStart w:id="102" w:name="ПредложениеНазвание_16"/>
      <w:bookmarkEnd w:id="102"/>
      <w:r>
        <w:rPr>
          <w:sz w:val="24"/>
          <w:szCs w:val="24"/>
        </w:rPr>
        <w:t xml:space="preserve"> </w:t>
      </w:r>
      <w:bookmarkStart w:id="103" w:name="Предложение_16"/>
      <w:bookmarkEnd w:id="103"/>
      <w:r>
        <w:rPr>
          <w:sz w:val="24"/>
          <w:szCs w:val="24"/>
        </w:rPr>
        <w:t xml:space="preserve"> </w:t>
      </w:r>
      <w:bookmarkStart w:id="104" w:name="Победитель_16"/>
      <w:bookmarkEnd w:id="104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5" w:name="ЛотНазвание_17"/>
      <w:bookmarkEnd w:id="105"/>
      <w:r>
        <w:rPr>
          <w:sz w:val="24"/>
          <w:szCs w:val="24"/>
        </w:rPr>
        <w:t xml:space="preserve"> </w:t>
      </w:r>
      <w:bookmarkStart w:id="106" w:name="Лот_17"/>
      <w:bookmarkEnd w:id="106"/>
      <w:r>
        <w:rPr>
          <w:sz w:val="24"/>
          <w:szCs w:val="24"/>
        </w:rPr>
        <w:t xml:space="preserve"> </w:t>
      </w:r>
      <w:bookmarkStart w:id="107" w:name="ПредложениеНазвание_17"/>
      <w:bookmarkEnd w:id="107"/>
      <w:r>
        <w:rPr>
          <w:sz w:val="24"/>
          <w:szCs w:val="24"/>
        </w:rPr>
        <w:t xml:space="preserve"> </w:t>
      </w:r>
      <w:bookmarkStart w:id="108" w:name="Предложение_17"/>
      <w:bookmarkEnd w:id="108"/>
      <w:r>
        <w:rPr>
          <w:sz w:val="24"/>
          <w:szCs w:val="24"/>
        </w:rPr>
        <w:t xml:space="preserve"> </w:t>
      </w:r>
      <w:bookmarkStart w:id="109" w:name="Победитель_17"/>
      <w:bookmarkEnd w:id="10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0" w:name="ЛотНазвание_18"/>
      <w:bookmarkEnd w:id="110"/>
      <w:r>
        <w:rPr>
          <w:sz w:val="24"/>
          <w:szCs w:val="24"/>
        </w:rPr>
        <w:t xml:space="preserve"> </w:t>
      </w:r>
      <w:bookmarkStart w:id="111" w:name="Лот_18"/>
      <w:bookmarkEnd w:id="111"/>
      <w:r>
        <w:rPr>
          <w:sz w:val="24"/>
          <w:szCs w:val="24"/>
        </w:rPr>
        <w:t xml:space="preserve"> </w:t>
      </w:r>
      <w:bookmarkStart w:id="112" w:name="ПредложениеНазвание_18"/>
      <w:bookmarkEnd w:id="112"/>
      <w:r>
        <w:rPr>
          <w:sz w:val="24"/>
          <w:szCs w:val="24"/>
        </w:rPr>
        <w:t xml:space="preserve"> </w:t>
      </w:r>
      <w:bookmarkStart w:id="113" w:name="Предложение_18"/>
      <w:bookmarkEnd w:id="113"/>
      <w:r>
        <w:rPr>
          <w:sz w:val="24"/>
          <w:szCs w:val="24"/>
        </w:rPr>
        <w:t xml:space="preserve"> </w:t>
      </w:r>
      <w:bookmarkStart w:id="114" w:name="Победитель_18"/>
      <w:bookmarkEnd w:id="11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5" w:name="ЛотНазвание_19"/>
      <w:bookmarkEnd w:id="115"/>
      <w:r>
        <w:rPr>
          <w:sz w:val="24"/>
          <w:szCs w:val="24"/>
        </w:rPr>
        <w:t xml:space="preserve"> </w:t>
      </w:r>
      <w:bookmarkStart w:id="116" w:name="Лот_19"/>
      <w:bookmarkEnd w:id="116"/>
      <w:r>
        <w:rPr>
          <w:sz w:val="24"/>
          <w:szCs w:val="24"/>
        </w:rPr>
        <w:t xml:space="preserve"> </w:t>
      </w:r>
      <w:bookmarkStart w:id="117" w:name="ПредложениеНазвание_19"/>
      <w:bookmarkEnd w:id="117"/>
      <w:r>
        <w:rPr>
          <w:sz w:val="24"/>
          <w:szCs w:val="24"/>
        </w:rPr>
        <w:t xml:space="preserve"> </w:t>
      </w:r>
      <w:bookmarkStart w:id="118" w:name="Предложение_19"/>
      <w:bookmarkEnd w:id="118"/>
      <w:r>
        <w:rPr>
          <w:sz w:val="24"/>
          <w:szCs w:val="24"/>
        </w:rPr>
        <w:t xml:space="preserve"> </w:t>
      </w:r>
      <w:bookmarkStart w:id="119" w:name="Победитель_19"/>
      <w:bookmarkEnd w:id="11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0" w:name="ЛотНазвание_20"/>
      <w:bookmarkEnd w:id="120"/>
      <w:r>
        <w:rPr>
          <w:sz w:val="24"/>
          <w:szCs w:val="24"/>
        </w:rPr>
        <w:t xml:space="preserve"> </w:t>
      </w:r>
      <w:bookmarkStart w:id="121" w:name="Лот_20"/>
      <w:bookmarkEnd w:id="121"/>
      <w:r>
        <w:rPr>
          <w:sz w:val="24"/>
          <w:szCs w:val="24"/>
        </w:rPr>
        <w:t xml:space="preserve"> </w:t>
      </w:r>
      <w:bookmarkStart w:id="122" w:name="ПредложениеНазвание_20"/>
      <w:bookmarkEnd w:id="122"/>
      <w:r>
        <w:rPr>
          <w:sz w:val="24"/>
          <w:szCs w:val="24"/>
        </w:rPr>
        <w:t xml:space="preserve"> </w:t>
      </w:r>
      <w:bookmarkStart w:id="123" w:name="Предложение_20"/>
      <w:bookmarkEnd w:id="123"/>
      <w:r>
        <w:rPr>
          <w:sz w:val="24"/>
          <w:szCs w:val="24"/>
        </w:rPr>
        <w:t xml:space="preserve"> </w:t>
      </w:r>
      <w:bookmarkStart w:id="124" w:name="Победитель_20"/>
      <w:bookmarkEnd w:id="12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5" w:name="ЛотНазвание_21"/>
      <w:bookmarkEnd w:id="125"/>
      <w:r>
        <w:rPr>
          <w:sz w:val="24"/>
          <w:szCs w:val="24"/>
        </w:rPr>
        <w:t xml:space="preserve"> </w:t>
      </w:r>
      <w:bookmarkStart w:id="126" w:name="Лот_21"/>
      <w:bookmarkEnd w:id="126"/>
      <w:r>
        <w:rPr>
          <w:sz w:val="24"/>
          <w:szCs w:val="24"/>
        </w:rPr>
        <w:t xml:space="preserve"> </w:t>
      </w:r>
      <w:bookmarkStart w:id="127" w:name="ПредложениеНазвание_21"/>
      <w:bookmarkEnd w:id="127"/>
      <w:r>
        <w:rPr>
          <w:sz w:val="24"/>
          <w:szCs w:val="24"/>
        </w:rPr>
        <w:t xml:space="preserve"> </w:t>
      </w:r>
      <w:bookmarkStart w:id="128" w:name="Предложение_21"/>
      <w:bookmarkEnd w:id="128"/>
      <w:r>
        <w:rPr>
          <w:sz w:val="24"/>
          <w:szCs w:val="24"/>
        </w:rPr>
        <w:t xml:space="preserve"> </w:t>
      </w:r>
      <w:bookmarkStart w:id="129" w:name="Победитель_21"/>
      <w:bookmarkEnd w:id="12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0" w:name="ЛотНазвание_22"/>
      <w:bookmarkEnd w:id="130"/>
      <w:r>
        <w:rPr>
          <w:sz w:val="24"/>
          <w:szCs w:val="24"/>
        </w:rPr>
        <w:t xml:space="preserve"> </w:t>
      </w:r>
      <w:bookmarkStart w:id="131" w:name="Лот_22"/>
      <w:bookmarkEnd w:id="131"/>
      <w:r>
        <w:rPr>
          <w:sz w:val="24"/>
          <w:szCs w:val="24"/>
        </w:rPr>
        <w:t xml:space="preserve"> </w:t>
      </w:r>
      <w:bookmarkStart w:id="132" w:name="ПредложениеНазвание_22"/>
      <w:bookmarkEnd w:id="132"/>
      <w:r>
        <w:rPr>
          <w:sz w:val="24"/>
          <w:szCs w:val="24"/>
        </w:rPr>
        <w:t xml:space="preserve"> </w:t>
      </w:r>
      <w:bookmarkStart w:id="133" w:name="Предложение_22"/>
      <w:bookmarkEnd w:id="133"/>
      <w:r>
        <w:rPr>
          <w:sz w:val="24"/>
          <w:szCs w:val="24"/>
        </w:rPr>
        <w:t xml:space="preserve"> </w:t>
      </w:r>
      <w:bookmarkStart w:id="134" w:name="Победитель_22"/>
      <w:bookmarkEnd w:id="13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5" w:name="ЛотНазвание_23"/>
      <w:bookmarkEnd w:id="135"/>
      <w:r>
        <w:rPr>
          <w:sz w:val="24"/>
          <w:szCs w:val="24"/>
        </w:rPr>
        <w:t xml:space="preserve"> </w:t>
      </w:r>
      <w:bookmarkStart w:id="136" w:name="Лот_23"/>
      <w:bookmarkEnd w:id="136"/>
      <w:r>
        <w:rPr>
          <w:sz w:val="24"/>
          <w:szCs w:val="24"/>
        </w:rPr>
        <w:t xml:space="preserve"> </w:t>
      </w:r>
      <w:bookmarkStart w:id="137" w:name="ПредложениеНазвание_23"/>
      <w:bookmarkEnd w:id="137"/>
      <w:r>
        <w:rPr>
          <w:sz w:val="24"/>
          <w:szCs w:val="24"/>
        </w:rPr>
        <w:t xml:space="preserve"> </w:t>
      </w:r>
      <w:bookmarkStart w:id="138" w:name="Предложение_23"/>
      <w:bookmarkEnd w:id="138"/>
      <w:r>
        <w:rPr>
          <w:sz w:val="24"/>
          <w:szCs w:val="24"/>
        </w:rPr>
        <w:t xml:space="preserve"> </w:t>
      </w:r>
      <w:bookmarkStart w:id="139" w:name="Победитель_23"/>
      <w:bookmarkEnd w:id="13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0" w:name="ЛотНазвание_24"/>
      <w:bookmarkEnd w:id="140"/>
      <w:r>
        <w:rPr>
          <w:sz w:val="24"/>
          <w:szCs w:val="24"/>
        </w:rPr>
        <w:t xml:space="preserve"> </w:t>
      </w:r>
      <w:bookmarkStart w:id="141" w:name="Лот_24"/>
      <w:bookmarkEnd w:id="141"/>
      <w:r>
        <w:rPr>
          <w:sz w:val="24"/>
          <w:szCs w:val="24"/>
        </w:rPr>
        <w:t xml:space="preserve"> </w:t>
      </w:r>
      <w:bookmarkStart w:id="142" w:name="ПредложениеНазвание_24"/>
      <w:bookmarkEnd w:id="142"/>
      <w:r>
        <w:rPr>
          <w:sz w:val="24"/>
          <w:szCs w:val="24"/>
        </w:rPr>
        <w:t xml:space="preserve"> </w:t>
      </w:r>
      <w:bookmarkStart w:id="143" w:name="Предложение_24"/>
      <w:bookmarkEnd w:id="143"/>
      <w:r>
        <w:rPr>
          <w:sz w:val="24"/>
          <w:szCs w:val="24"/>
        </w:rPr>
        <w:t xml:space="preserve"> </w:t>
      </w:r>
      <w:bookmarkStart w:id="144" w:name="Победитель_24"/>
      <w:bookmarkEnd w:id="14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5" w:name="ЛотНазвание_25"/>
      <w:bookmarkEnd w:id="145"/>
      <w:r>
        <w:rPr>
          <w:sz w:val="24"/>
          <w:szCs w:val="24"/>
        </w:rPr>
        <w:t xml:space="preserve"> </w:t>
      </w:r>
      <w:bookmarkStart w:id="146" w:name="Лот_25"/>
      <w:bookmarkEnd w:id="146"/>
      <w:r>
        <w:rPr>
          <w:sz w:val="24"/>
          <w:szCs w:val="24"/>
        </w:rPr>
        <w:t xml:space="preserve"> </w:t>
      </w:r>
      <w:bookmarkStart w:id="147" w:name="ПредложениеНазвание_25"/>
      <w:bookmarkEnd w:id="147"/>
      <w:r>
        <w:rPr>
          <w:sz w:val="24"/>
          <w:szCs w:val="24"/>
        </w:rPr>
        <w:t xml:space="preserve"> </w:t>
      </w:r>
      <w:bookmarkStart w:id="148" w:name="Предложение_25"/>
      <w:bookmarkEnd w:id="148"/>
      <w:r>
        <w:rPr>
          <w:sz w:val="24"/>
          <w:szCs w:val="24"/>
        </w:rPr>
        <w:t xml:space="preserve"> </w:t>
      </w:r>
      <w:bookmarkStart w:id="149" w:name="Победитель_25"/>
      <w:bookmarkEnd w:id="14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0" w:name="ЛотНазвание_26"/>
      <w:bookmarkEnd w:id="150"/>
      <w:r>
        <w:rPr>
          <w:sz w:val="24"/>
          <w:szCs w:val="24"/>
        </w:rPr>
        <w:t xml:space="preserve"> </w:t>
      </w:r>
      <w:bookmarkStart w:id="151" w:name="Лот_26"/>
      <w:bookmarkEnd w:id="151"/>
      <w:r>
        <w:rPr>
          <w:sz w:val="24"/>
          <w:szCs w:val="24"/>
        </w:rPr>
        <w:t xml:space="preserve"> </w:t>
      </w:r>
      <w:bookmarkStart w:id="152" w:name="ПредложениеНазвание_26"/>
      <w:bookmarkEnd w:id="152"/>
      <w:r>
        <w:rPr>
          <w:sz w:val="24"/>
          <w:szCs w:val="24"/>
        </w:rPr>
        <w:t xml:space="preserve"> </w:t>
      </w:r>
      <w:bookmarkStart w:id="153" w:name="Предложение_26"/>
      <w:bookmarkEnd w:id="153"/>
      <w:r>
        <w:rPr>
          <w:sz w:val="24"/>
          <w:szCs w:val="24"/>
        </w:rPr>
        <w:t xml:space="preserve"> </w:t>
      </w:r>
      <w:bookmarkStart w:id="154" w:name="Победитель_26"/>
      <w:bookmarkEnd w:id="15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5" w:name="ЛотНазвание_27"/>
      <w:bookmarkEnd w:id="155"/>
      <w:r>
        <w:rPr>
          <w:sz w:val="24"/>
          <w:szCs w:val="24"/>
        </w:rPr>
        <w:t xml:space="preserve"> </w:t>
      </w:r>
      <w:bookmarkStart w:id="156" w:name="Лот_27"/>
      <w:bookmarkEnd w:id="156"/>
      <w:r>
        <w:rPr>
          <w:sz w:val="24"/>
          <w:szCs w:val="24"/>
        </w:rPr>
        <w:t xml:space="preserve"> </w:t>
      </w:r>
      <w:bookmarkStart w:id="157" w:name="ПредложениеНазвание_27"/>
      <w:bookmarkEnd w:id="157"/>
      <w:r>
        <w:rPr>
          <w:sz w:val="24"/>
          <w:szCs w:val="24"/>
        </w:rPr>
        <w:t xml:space="preserve"> </w:t>
      </w:r>
      <w:bookmarkStart w:id="158" w:name="Предложение_27"/>
      <w:bookmarkEnd w:id="158"/>
      <w:r>
        <w:rPr>
          <w:sz w:val="24"/>
          <w:szCs w:val="24"/>
        </w:rPr>
        <w:t xml:space="preserve"> </w:t>
      </w:r>
      <w:bookmarkStart w:id="159" w:name="Победитель_27"/>
      <w:bookmarkEnd w:id="15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0" w:name="ЛотНазвание_28"/>
      <w:bookmarkEnd w:id="160"/>
      <w:r>
        <w:rPr>
          <w:sz w:val="24"/>
          <w:szCs w:val="24"/>
        </w:rPr>
        <w:t xml:space="preserve"> </w:t>
      </w:r>
      <w:bookmarkStart w:id="161" w:name="Лот_28"/>
      <w:bookmarkEnd w:id="161"/>
      <w:r>
        <w:rPr>
          <w:sz w:val="24"/>
          <w:szCs w:val="24"/>
        </w:rPr>
        <w:t xml:space="preserve"> </w:t>
      </w:r>
      <w:bookmarkStart w:id="162" w:name="ПредложениеНазвание_28"/>
      <w:bookmarkEnd w:id="162"/>
      <w:r>
        <w:rPr>
          <w:sz w:val="24"/>
          <w:szCs w:val="24"/>
        </w:rPr>
        <w:t xml:space="preserve"> </w:t>
      </w:r>
      <w:bookmarkStart w:id="163" w:name="Предложение_28"/>
      <w:bookmarkEnd w:id="163"/>
      <w:r>
        <w:rPr>
          <w:sz w:val="24"/>
          <w:szCs w:val="24"/>
        </w:rPr>
        <w:t xml:space="preserve"> </w:t>
      </w:r>
      <w:bookmarkStart w:id="164" w:name="Победитель_28"/>
      <w:bookmarkEnd w:id="16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5" w:name="ЛотНазвание_29"/>
      <w:bookmarkEnd w:id="165"/>
      <w:r>
        <w:rPr>
          <w:sz w:val="24"/>
          <w:szCs w:val="24"/>
        </w:rPr>
        <w:t xml:space="preserve"> </w:t>
      </w:r>
      <w:bookmarkStart w:id="166" w:name="Лот_29"/>
      <w:bookmarkEnd w:id="166"/>
      <w:r>
        <w:rPr>
          <w:sz w:val="24"/>
          <w:szCs w:val="24"/>
        </w:rPr>
        <w:t xml:space="preserve"> </w:t>
      </w:r>
      <w:bookmarkStart w:id="167" w:name="ПредложениеНазвание_29"/>
      <w:bookmarkEnd w:id="167"/>
      <w:r>
        <w:rPr>
          <w:sz w:val="24"/>
          <w:szCs w:val="24"/>
        </w:rPr>
        <w:t xml:space="preserve"> </w:t>
      </w:r>
      <w:bookmarkStart w:id="168" w:name="Предложение_29"/>
      <w:bookmarkEnd w:id="168"/>
      <w:r>
        <w:rPr>
          <w:sz w:val="24"/>
          <w:szCs w:val="24"/>
        </w:rPr>
        <w:t xml:space="preserve"> </w:t>
      </w:r>
      <w:bookmarkStart w:id="169" w:name="Победитель_29"/>
      <w:bookmarkEnd w:id="169"/>
    </w:p>
    <w:p w:rsidR="00362201" w:rsidRDefault="00CB7D60" w:rsidP="008F7363">
      <w:pPr>
        <w:spacing w:line="240" w:lineRule="auto"/>
        <w:ind w:left="708"/>
        <w:rPr>
          <w:sz w:val="24"/>
          <w:szCs w:val="24"/>
        </w:rPr>
      </w:pPr>
      <w:bookmarkStart w:id="170" w:name="ЛотНазвание_30"/>
      <w:bookmarkEnd w:id="170"/>
      <w:r>
        <w:rPr>
          <w:sz w:val="24"/>
          <w:szCs w:val="24"/>
        </w:rPr>
        <w:t xml:space="preserve"> </w:t>
      </w:r>
      <w:bookmarkStart w:id="171" w:name="Лот_30"/>
      <w:bookmarkEnd w:id="171"/>
      <w:r>
        <w:rPr>
          <w:sz w:val="24"/>
          <w:szCs w:val="24"/>
        </w:rPr>
        <w:t xml:space="preserve"> </w:t>
      </w:r>
      <w:bookmarkStart w:id="172" w:name="ПредложениеНазвание_30"/>
      <w:bookmarkEnd w:id="172"/>
      <w:r>
        <w:rPr>
          <w:sz w:val="24"/>
          <w:szCs w:val="24"/>
        </w:rPr>
        <w:t xml:space="preserve"> </w:t>
      </w:r>
      <w:bookmarkStart w:id="173" w:name="Предложение_30"/>
      <w:bookmarkEnd w:id="173"/>
      <w:r>
        <w:rPr>
          <w:sz w:val="24"/>
          <w:szCs w:val="24"/>
        </w:rPr>
        <w:t xml:space="preserve"> </w:t>
      </w:r>
      <w:bookmarkStart w:id="174" w:name="Победитель_30"/>
      <w:bookmarkEnd w:id="174"/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 xml:space="preserve">Настоящий протокол подлежит хранению на ЭТП в течение 10 (десяти) лет </w:t>
      </w:r>
      <w:proofErr w:type="gramStart"/>
      <w:r w:rsidRPr="0044172D">
        <w:rPr>
          <w:sz w:val="24"/>
          <w:szCs w:val="24"/>
        </w:rPr>
        <w:t>с даты проведения</w:t>
      </w:r>
      <w:proofErr w:type="gramEnd"/>
      <w:r w:rsidRPr="0044172D">
        <w:rPr>
          <w:sz w:val="24"/>
          <w:szCs w:val="24"/>
        </w:rPr>
        <w:t xml:space="preserve">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175" w:name="ПодтверждениеПодпись"/>
      <w:bookmarkEnd w:id="175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B16A1"/>
    <w:rsid w:val="002C1415"/>
    <w:rsid w:val="00303684"/>
    <w:rsid w:val="00362201"/>
    <w:rsid w:val="003B4813"/>
    <w:rsid w:val="0044172D"/>
    <w:rsid w:val="004713AA"/>
    <w:rsid w:val="004A7444"/>
    <w:rsid w:val="004C520C"/>
    <w:rsid w:val="004D525B"/>
    <w:rsid w:val="0054224C"/>
    <w:rsid w:val="007549F2"/>
    <w:rsid w:val="008749DF"/>
    <w:rsid w:val="008867BD"/>
    <w:rsid w:val="008C135F"/>
    <w:rsid w:val="008C48B3"/>
    <w:rsid w:val="008F7363"/>
    <w:rsid w:val="009A150C"/>
    <w:rsid w:val="009C2929"/>
    <w:rsid w:val="00BE0A9B"/>
    <w:rsid w:val="00CB7D60"/>
    <w:rsid w:val="00EB4646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t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2019-09-16T09:44:00Z</dcterms:created>
  <dcterms:modified xsi:type="dcterms:W3CDTF">2019-09-16T09:44:00Z</dcterms:modified>
</cp:coreProperties>
</file>