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30642B">
        <w:rPr>
          <w:b/>
          <w:sz w:val="24"/>
          <w:szCs w:val="24"/>
        </w:rPr>
        <w:t>2631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30642B">
        <w:rPr>
          <w:sz w:val="24"/>
          <w:szCs w:val="24"/>
        </w:rPr>
        <w:t>Федоров Сергей Владимирович</w:t>
      </w:r>
      <w:proofErr w:type="gramStart"/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</w:t>
      </w:r>
      <w:proofErr w:type="gramEnd"/>
      <w:r w:rsidRPr="00334D8D">
        <w:rPr>
          <w:sz w:val="24"/>
          <w:szCs w:val="24"/>
        </w:rPr>
        <w:t xml:space="preserve">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30642B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30642B">
        <w:rPr>
          <w:sz w:val="24"/>
          <w:szCs w:val="24"/>
        </w:rPr>
        <w:t>АО0002631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30642B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30642B">
        <w:rPr>
          <w:sz w:val="24"/>
          <w:szCs w:val="24"/>
        </w:rPr>
        <w:t>Орлова Таиса Ивановна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</w:t>
      </w:r>
      <w:proofErr w:type="gramStart"/>
      <w:r w:rsidRPr="00F000F2">
        <w:rPr>
          <w:b/>
          <w:sz w:val="24"/>
          <w:szCs w:val="24"/>
        </w:rPr>
        <w:t>о</w:t>
      </w:r>
      <w:proofErr w:type="gramEnd"/>
      <w:r w:rsidRPr="00F000F2">
        <w:rPr>
          <w:b/>
          <w:sz w:val="24"/>
          <w:szCs w:val="24"/>
        </w:rPr>
        <w:t xml:space="preserve">/об </w:t>
      </w:r>
      <w:bookmarkStart w:id="7" w:name="ВидАукцион_ПП"/>
      <w:bookmarkEnd w:id="7"/>
      <w:r w:rsidR="0030642B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30642B">
        <w:rPr>
          <w:sz w:val="24"/>
          <w:szCs w:val="24"/>
        </w:rPr>
        <w:t>АО0002631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30642B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30642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30642B">
              <w:rPr>
                <w:sz w:val="24"/>
                <w:szCs w:val="24"/>
              </w:rPr>
              <w:t>Орлова Таиса Ивановна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30642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 xml:space="preserve">Аукцион проводится путем повышения начальной цены продажи на величину, кратную величине «шага аукциона». 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30642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30642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30642B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13.02.2019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30642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21.03.2019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30642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11.02.2019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30642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11.02.2019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30642B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11.02.2019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644918589967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АУ "Возрождение", Союз "Возрождение", САУ "Возрождение" - Союз арбитражных управляющих "Возрождение" (ИНН 7718748282, ОГРН 1127799026486)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17760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Саратовской области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А57-27007/2017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порядке, сроках и условиях продажи имущества Орловой Т.И.,утвержденное определением АРБИТРАЖНОГО СУДА САРАТОВСКОЙ ОБЛАСТИ от 20.12.2018г. по делу А57-27007/2017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Таиса Ивановна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644401330608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дней </w:t>
            </w:r>
            <w:proofErr w:type="gramStart"/>
            <w:r>
              <w:rPr>
                <w:sz w:val="24"/>
                <w:szCs w:val="24"/>
              </w:rPr>
              <w:t>с даты утверждения</w:t>
            </w:r>
            <w:proofErr w:type="gramEnd"/>
            <w:r>
              <w:rPr>
                <w:sz w:val="24"/>
                <w:szCs w:val="24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победителем торгов предложения о заключении данного договора.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Сергей Владимирович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(987) 810 53 66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30642B" w:rsidRDefault="0030642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Лот 1.Земельный участок 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с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</w:t>
            </w:r>
            <w:proofErr w:type="gramStart"/>
            <w:r>
              <w:rPr>
                <w:rFonts w:cstheme="minorHAnsi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другие документы, предусмотренные Законом о банкротстве и Приказом Минэкономразвития России от 23.07.2015 № 495.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п.5.настоящего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</w:t>
            </w:r>
            <w:proofErr w:type="gramStart"/>
            <w:r>
              <w:rPr>
                <w:rFonts w:cstheme="minorHAnsi"/>
                <w:sz w:val="24"/>
                <w:szCs w:val="24"/>
              </w:rPr>
              <w:t>на участие в торгах в любое время до окончания срока представления заявок на участие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в торгах. В отношении каждого лота заявитель вправе подать только одну заявку на участие в торгах.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кадастровый номер – 64:25:200202:189; Назначение недвижимости – для сельскохозяйственного производства; адрес: Саратовская обл., р-н Петровский, Новозахаркинское МО, район с. Озерки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оле №IV-3, Общая доля в праве – 1/14,дата государственной регистрации – 30.03.2009г, основание регистрации – Свидетельство на право собственности на землю от 25.01.1995г., площадь -1040000 кв.м.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180000,00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18000,00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      </w:r>
          </w:p>
        </w:tc>
      </w:tr>
      <w:tr w:rsidR="0030642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30642B" w:rsidRDefault="0030642B" w:rsidP="0030642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Наименование получателя средств: Орлова Таиса Ивановна Счет получателя средств №: 40817810856000585957 БИК получателя: 043601607Наименование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Орловой Т.И. 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0" w:name="ЛотНазвание_31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Название_32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Название_33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_33"/>
      <w:bookmarkEnd w:id="9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6" w:name="ЛотНазвание_34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Название_35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Название_36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Название_37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Название_38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Название_39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Название_40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Название_41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Название_42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Название_43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Название_44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Название_45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Название_46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Название_47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Название_48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Название_49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Название_50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1" w:name="Лот_51"/>
      <w:bookmarkEnd w:id="131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2" w:name="ПодтверждениеПодпись"/>
      <w:bookmarkEnd w:id="132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0642B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B78C-3320-44D3-9461-2A53AE1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2019-02-12T13:28:00Z</dcterms:created>
  <dcterms:modified xsi:type="dcterms:W3CDTF">2019-02-12T13:28:00Z</dcterms:modified>
</cp:coreProperties>
</file>